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A297291">
      <w:pPr>
        <w:jc w:val="center"/>
        <w:rPr>
          <w:lang w:val="ru-RU"/>
        </w:rPr>
      </w:pPr>
      <w:r>
        <w:rPr>
          <w:lang w:val="ru-RU" w:eastAsia="ru-RU"/>
        </w:rPr>
        <w:drawing>
          <wp:anchor distT="0" distB="0" distL="114935" distR="114935" simplePos="0" relativeHeight="251660288" behindDoc="1" locked="0" layoutInCell="0" allowOverlap="1">
            <wp:simplePos x="0" y="0"/>
            <wp:positionH relativeFrom="column">
              <wp:posOffset>4250690</wp:posOffset>
            </wp:positionH>
            <wp:positionV relativeFrom="paragraph">
              <wp:posOffset>-574040</wp:posOffset>
            </wp:positionV>
            <wp:extent cx="1950720" cy="1806575"/>
            <wp:effectExtent l="19050" t="0" r="0" b="0"/>
            <wp:wrapNone/>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a:picLocks noChangeAspect="1" noChangeArrowheads="1"/>
                    </pic:cNvPicPr>
                  </pic:nvPicPr>
                  <pic:blipFill>
                    <a:blip r:embed="rId7"/>
                    <a:srcRect l="24661" t="6018" r="19411" b="10341"/>
                    <a:stretch>
                      <a:fillRect/>
                    </a:stretch>
                  </pic:blipFill>
                  <pic:spPr>
                    <a:xfrm>
                      <a:off x="0" y="0"/>
                      <a:ext cx="1950720" cy="1806575"/>
                    </a:xfrm>
                    <a:prstGeom prst="rect">
                      <a:avLst/>
                    </a:prstGeom>
                  </pic:spPr>
                </pic:pic>
              </a:graphicData>
            </a:graphic>
          </wp:anchor>
        </w:drawing>
      </w:r>
      <w:r>
        <w:rPr>
          <w:lang w:val="ru-RU" w:eastAsia="ru-RU"/>
        </w:rPr>
        <w:drawing>
          <wp:anchor distT="0" distB="0" distL="114935" distR="114935" simplePos="0" relativeHeight="251659264" behindDoc="0" locked="0" layoutInCell="0" allowOverlap="1">
            <wp:simplePos x="0" y="0"/>
            <wp:positionH relativeFrom="column">
              <wp:posOffset>-723900</wp:posOffset>
            </wp:positionH>
            <wp:positionV relativeFrom="paragraph">
              <wp:posOffset>-513715</wp:posOffset>
            </wp:positionV>
            <wp:extent cx="2919730" cy="1653540"/>
            <wp:effectExtent l="19050" t="0" r="0" b="0"/>
            <wp:wrapNone/>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a:blip r:embed="rId8"/>
                    <a:srcRect l="-24" t="-53" r="-24" b="-53"/>
                    <a:stretch>
                      <a:fillRect/>
                    </a:stretch>
                  </pic:blipFill>
                  <pic:spPr>
                    <a:xfrm>
                      <a:off x="0" y="0"/>
                      <a:ext cx="2919730" cy="1653540"/>
                    </a:xfrm>
                    <a:prstGeom prst="rect">
                      <a:avLst/>
                    </a:prstGeom>
                  </pic:spPr>
                </pic:pic>
              </a:graphicData>
            </a:graphic>
          </wp:anchor>
        </w:drawing>
      </w:r>
    </w:p>
    <w:p w14:paraId="21358E4D">
      <w:pPr>
        <w:jc w:val="center"/>
        <w:rPr>
          <w:lang w:val="ru-RU"/>
        </w:rPr>
      </w:pPr>
    </w:p>
    <w:p w14:paraId="5BD210DF">
      <w:pPr>
        <w:jc w:val="center"/>
        <w:rPr>
          <w:lang w:val="ru-RU"/>
        </w:rPr>
      </w:pPr>
    </w:p>
    <w:p w14:paraId="09D3C965">
      <w:pPr>
        <w:ind w:firstLine="0"/>
        <w:rPr>
          <w:lang w:val="ru-RU"/>
        </w:rPr>
      </w:pPr>
    </w:p>
    <w:p w14:paraId="3F6224BC">
      <w:pPr>
        <w:rPr>
          <w:lang w:val="ru-RU"/>
        </w:rPr>
      </w:pPr>
    </w:p>
    <w:p w14:paraId="4446B0AC">
      <w:pPr>
        <w:jc w:val="center"/>
        <w:rPr>
          <w:lang w:val="ru-RU"/>
        </w:rPr>
      </w:pPr>
    </w:p>
    <w:p w14:paraId="491F5D42">
      <w:pPr>
        <w:pStyle w:val="154"/>
        <w:jc w:val="center"/>
        <w:rPr>
          <w:rFonts w:ascii="Times New Roman" w:hAnsi="Times New Roman" w:cs="Times New Roman"/>
          <w:b/>
          <w:sz w:val="52"/>
          <w:szCs w:val="52"/>
        </w:rPr>
      </w:pPr>
      <w:r>
        <w:rPr>
          <w:rFonts w:ascii="Times New Roman" w:hAnsi="Times New Roman" w:cs="Times New Roman"/>
          <w:b/>
          <w:sz w:val="52"/>
          <w:szCs w:val="52"/>
        </w:rPr>
        <w:t>Программа развития социальной активности  старших дошкольников «Орлята-дошколята»</w:t>
      </w:r>
    </w:p>
    <w:p w14:paraId="23BD429A">
      <w:pPr>
        <w:jc w:val="center"/>
        <w:rPr>
          <w:lang w:val="ru-RU"/>
        </w:rPr>
      </w:pPr>
    </w:p>
    <w:p w14:paraId="30700302">
      <w:pPr>
        <w:jc w:val="center"/>
        <w:rPr>
          <w:lang w:val="ru-RU"/>
        </w:rPr>
      </w:pPr>
    </w:p>
    <w:p w14:paraId="33B97C31">
      <w:pPr>
        <w:pStyle w:val="90"/>
        <w:keepNext w:val="0"/>
        <w:keepLines w:val="0"/>
        <w:widowControl/>
        <w:suppressLineNumbers w:val="0"/>
        <w:spacing w:before="0" w:beforeAutospacing="0" w:after="0" w:afterAutospacing="0" w:line="240" w:lineRule="auto"/>
        <w:ind w:left="0" w:firstLine="709"/>
        <w:jc w:val="both"/>
        <w:rPr>
          <w:color w:val="0000FF"/>
        </w:rPr>
      </w:pPr>
      <w:r>
        <w:rPr>
          <w:rStyle w:val="28"/>
          <w:rFonts w:ascii="Arial" w:hAnsi="Arial" w:eastAsia="Arial" w:cs="Arial"/>
          <w:b/>
          <w:bCs/>
          <w:i w:val="0"/>
          <w:iCs w:val="0"/>
          <w:caps w:val="0"/>
          <w:color w:val="32414F"/>
          <w:spacing w:val="0"/>
          <w:sz w:val="24"/>
          <w:szCs w:val="24"/>
          <w:shd w:val="clear" w:fill="FFFFFF"/>
        </w:rPr>
        <w:t>«</w:t>
      </w:r>
      <w:r>
        <w:rPr>
          <w:rStyle w:val="28"/>
          <w:rFonts w:ascii="Arial" w:hAnsi="Arial" w:eastAsia="Arial" w:cs="Arial"/>
          <w:b/>
          <w:bCs/>
          <w:i w:val="0"/>
          <w:iCs w:val="0"/>
          <w:caps w:val="0"/>
          <w:color w:val="0000FF"/>
          <w:spacing w:val="0"/>
          <w:sz w:val="24"/>
          <w:szCs w:val="24"/>
          <w:shd w:val="clear" w:fill="FFFFFF"/>
        </w:rPr>
        <w:t>Орлята-дошколята»</w:t>
      </w:r>
      <w:r>
        <w:rPr>
          <w:rFonts w:hint="default" w:ascii="Arial" w:hAnsi="Arial" w:eastAsia="Arial" w:cs="Arial"/>
          <w:i w:val="0"/>
          <w:iCs w:val="0"/>
          <w:caps w:val="0"/>
          <w:color w:val="0000FF"/>
          <w:spacing w:val="0"/>
          <w:sz w:val="24"/>
          <w:szCs w:val="24"/>
          <w:shd w:val="clear" w:fill="FFFFFF"/>
        </w:rPr>
        <w:t> — это один из содержательных модулей программы «Орлята России», направленный на развитие социальной активности детей старшего дошкольного возраста. Программа реализуется в рамках Российского движения детей и молодёжи «Движение первых». </w:t>
      </w:r>
    </w:p>
    <w:p w14:paraId="79B9E716">
      <w:pPr>
        <w:pStyle w:val="90"/>
        <w:keepNext w:val="0"/>
        <w:keepLines w:val="0"/>
        <w:widowControl/>
        <w:suppressLineNumbers w:val="0"/>
        <w:spacing w:before="0" w:beforeAutospacing="0" w:after="0" w:afterAutospacing="0" w:line="240" w:lineRule="auto"/>
        <w:ind w:left="0" w:firstLine="709"/>
        <w:jc w:val="both"/>
        <w:rPr>
          <w:color w:val="0000FF"/>
        </w:rPr>
      </w:pPr>
      <w:r>
        <w:rPr>
          <w:rStyle w:val="28"/>
          <w:rFonts w:hint="default" w:ascii="Times New Roman" w:hAnsi="Times New Roman" w:eastAsia="sans-serif" w:cs="Times New Roman"/>
          <w:b/>
          <w:bCs/>
          <w:i w:val="0"/>
          <w:iCs w:val="0"/>
          <w:caps w:val="0"/>
          <w:color w:val="0000FF"/>
          <w:spacing w:val="0"/>
          <w:sz w:val="28"/>
          <w:szCs w:val="28"/>
          <w:shd w:val="clear" w:fill="FFFFFF"/>
        </w:rPr>
        <w:t>Цель проекта</w:t>
      </w:r>
      <w:r>
        <w:rPr>
          <w:rFonts w:hint="default" w:ascii="Times New Roman" w:hAnsi="Times New Roman" w:eastAsia="sans-serif" w:cs="Times New Roman"/>
          <w:i w:val="0"/>
          <w:iCs w:val="0"/>
          <w:caps w:val="0"/>
          <w:color w:val="0000FF"/>
          <w:spacing w:val="0"/>
          <w:sz w:val="28"/>
          <w:szCs w:val="28"/>
          <w:shd w:val="clear" w:fill="FFFFFF"/>
        </w:rPr>
        <w:t xml:space="preserve"> - формирование ценностного отношения к активному образу жизни, развитие лидерских качеств, интеллектуальное и творческое развитие, а также осознанное участие </w:t>
      </w:r>
      <w:bookmarkStart w:id="57" w:name="_GoBack"/>
      <w:bookmarkEnd w:id="57"/>
      <w:r>
        <w:rPr>
          <w:rFonts w:hint="default" w:ascii="Times New Roman" w:hAnsi="Times New Roman" w:eastAsia="sans-serif" w:cs="Times New Roman"/>
          <w:i w:val="0"/>
          <w:iCs w:val="0"/>
          <w:caps w:val="0"/>
          <w:color w:val="0000FF"/>
          <w:spacing w:val="0"/>
          <w:sz w:val="28"/>
          <w:szCs w:val="28"/>
          <w:shd w:val="clear" w:fill="FFFFFF"/>
        </w:rPr>
        <w:t>в добровольческих и общественных мероприятиях.</w:t>
      </w:r>
    </w:p>
    <w:p w14:paraId="7AED94F8">
      <w:pPr>
        <w:pStyle w:val="90"/>
        <w:keepNext w:val="0"/>
        <w:keepLines w:val="0"/>
        <w:widowControl/>
        <w:suppressLineNumbers w:val="0"/>
        <w:spacing w:before="0" w:beforeAutospacing="0" w:after="0" w:afterAutospacing="0" w:line="240" w:lineRule="auto"/>
        <w:ind w:left="0" w:firstLine="709"/>
        <w:jc w:val="both"/>
        <w:rPr>
          <w:color w:val="0000FF"/>
        </w:rPr>
      </w:pPr>
      <w:r>
        <w:rPr>
          <w:rFonts w:hint="default" w:ascii="Times New Roman" w:hAnsi="Times New Roman" w:eastAsia="sans-serif" w:cs="Times New Roman"/>
          <w:i w:val="0"/>
          <w:iCs w:val="0"/>
          <w:caps w:val="0"/>
          <w:color w:val="0000FF"/>
          <w:spacing w:val="0"/>
          <w:sz w:val="28"/>
          <w:szCs w:val="28"/>
          <w:shd w:val="clear" w:fill="FFFFFF"/>
        </w:rPr>
        <w:t> </w:t>
      </w:r>
    </w:p>
    <w:p w14:paraId="6F782966">
      <w:pPr>
        <w:pStyle w:val="90"/>
        <w:keepNext w:val="0"/>
        <w:keepLines w:val="0"/>
        <w:widowControl/>
        <w:suppressLineNumbers w:val="0"/>
        <w:spacing w:before="0" w:beforeAutospacing="0" w:after="0" w:afterAutospacing="0" w:line="240" w:lineRule="auto"/>
        <w:ind w:left="0" w:firstLine="709"/>
        <w:jc w:val="both"/>
        <w:rPr>
          <w:color w:val="0000FF"/>
        </w:rPr>
      </w:pPr>
      <w:r>
        <w:rPr>
          <w:rFonts w:hint="default" w:ascii="Times New Roman" w:hAnsi="Times New Roman" w:eastAsia="sans-serif" w:cs="Times New Roman"/>
          <w:i w:val="0"/>
          <w:iCs w:val="0"/>
          <w:caps w:val="0"/>
          <w:color w:val="0000FF"/>
          <w:spacing w:val="0"/>
          <w:sz w:val="28"/>
          <w:szCs w:val="28"/>
          <w:shd w:val="clear" w:fill="FFFFFF"/>
        </w:rPr>
        <w:t>В рамках Проекта дети учатся социальной активности, формируют в ходе участия в значимых мероприятиях, акциях и проектах важные качества личности: любовь к Родине, к своей семье, к труду, к милосердию. Также они учатся бережному отношению к природе. </w:t>
      </w:r>
    </w:p>
    <w:p w14:paraId="68EEB2FC">
      <w:pPr>
        <w:pStyle w:val="90"/>
        <w:keepNext w:val="0"/>
        <w:keepLines w:val="0"/>
        <w:widowControl/>
        <w:suppressLineNumbers w:val="0"/>
        <w:spacing w:before="0" w:beforeAutospacing="0" w:after="0" w:afterAutospacing="0" w:line="240" w:lineRule="auto"/>
        <w:ind w:left="0" w:firstLine="709"/>
        <w:jc w:val="both"/>
        <w:rPr>
          <w:color w:val="0000FF"/>
        </w:rPr>
      </w:pPr>
      <w:r>
        <w:rPr>
          <w:rFonts w:hint="default" w:ascii="Times New Roman" w:hAnsi="Times New Roman" w:eastAsia="sans-serif" w:cs="Times New Roman"/>
          <w:i w:val="0"/>
          <w:iCs w:val="0"/>
          <w:caps w:val="0"/>
          <w:color w:val="0000FF"/>
          <w:spacing w:val="0"/>
          <w:sz w:val="28"/>
          <w:szCs w:val="28"/>
          <w:shd w:val="clear" w:fill="FFFFFF"/>
        </w:rPr>
        <w:t> </w:t>
      </w:r>
    </w:p>
    <w:p w14:paraId="5F80AE03">
      <w:pPr>
        <w:pStyle w:val="90"/>
        <w:keepNext w:val="0"/>
        <w:keepLines w:val="0"/>
        <w:widowControl/>
        <w:suppressLineNumbers w:val="0"/>
        <w:spacing w:before="0" w:beforeAutospacing="0" w:after="0" w:afterAutospacing="0" w:line="240" w:lineRule="auto"/>
        <w:ind w:left="0" w:firstLine="709"/>
        <w:jc w:val="both"/>
        <w:rPr>
          <w:color w:val="0000FF"/>
        </w:rPr>
      </w:pPr>
      <w:r>
        <w:rPr>
          <w:rFonts w:hint="default" w:ascii="Times New Roman" w:hAnsi="Times New Roman" w:eastAsia="sans-serif" w:cs="Times New Roman"/>
          <w:i w:val="0"/>
          <w:iCs w:val="0"/>
          <w:caps w:val="0"/>
          <w:color w:val="0000FF"/>
          <w:spacing w:val="0"/>
          <w:sz w:val="28"/>
          <w:szCs w:val="28"/>
          <w:shd w:val="clear" w:fill="FFFFFF"/>
        </w:rPr>
        <w:t>Главный принцип участия в Проекте – всё делать вместе, сообща и делать для других! Вместе радости и удачи, вместе активное действие и увлекательное приключение.</w:t>
      </w:r>
    </w:p>
    <w:p w14:paraId="72E774F1">
      <w:pPr>
        <w:jc w:val="center"/>
        <w:rPr>
          <w:color w:val="0000FF"/>
          <w:lang w:val="ru-RU"/>
        </w:rPr>
      </w:pPr>
    </w:p>
    <w:p w14:paraId="3D096E58">
      <w:pPr>
        <w:jc w:val="center"/>
        <w:rPr>
          <w:color w:val="0000FF"/>
          <w:lang w:val="ru-RU"/>
        </w:rPr>
      </w:pPr>
    </w:p>
    <w:p w14:paraId="78DCEA10">
      <w:pPr>
        <w:jc w:val="center"/>
        <w:rPr>
          <w:color w:val="0000FF"/>
          <w:lang w:val="ru-RU"/>
        </w:rPr>
      </w:pPr>
    </w:p>
    <w:p w14:paraId="3EA075B4">
      <w:pPr>
        <w:jc w:val="center"/>
        <w:rPr>
          <w:color w:val="0000FF"/>
          <w:lang w:val="ru-RU"/>
        </w:rPr>
      </w:pPr>
    </w:p>
    <w:p w14:paraId="1979FD2E">
      <w:pPr>
        <w:jc w:val="center"/>
        <w:rPr>
          <w:color w:val="0000FF"/>
          <w:lang w:val="ru-RU"/>
        </w:rPr>
      </w:pPr>
    </w:p>
    <w:p w14:paraId="002472DF">
      <w:pPr>
        <w:jc w:val="center"/>
        <w:rPr>
          <w:color w:val="0000FF"/>
          <w:lang w:val="ru-RU"/>
        </w:rPr>
      </w:pPr>
    </w:p>
    <w:p w14:paraId="15E435D8">
      <w:pPr>
        <w:jc w:val="center"/>
        <w:rPr>
          <w:color w:val="0000FF"/>
          <w:lang w:val="ru-RU"/>
        </w:rPr>
      </w:pPr>
    </w:p>
    <w:p w14:paraId="776890F1">
      <w:pPr>
        <w:jc w:val="center"/>
        <w:rPr>
          <w:color w:val="0000FF"/>
          <w:lang w:val="ru-RU"/>
        </w:rPr>
      </w:pPr>
    </w:p>
    <w:p w14:paraId="5E10F2FF">
      <w:pPr>
        <w:jc w:val="center"/>
        <w:rPr>
          <w:color w:val="0000FF"/>
          <w:lang w:val="ru-RU"/>
        </w:rPr>
      </w:pPr>
    </w:p>
    <w:p w14:paraId="13D80550">
      <w:pPr>
        <w:jc w:val="center"/>
        <w:rPr>
          <w:color w:val="0000FF"/>
          <w:lang w:val="ru-RU"/>
        </w:rPr>
      </w:pPr>
    </w:p>
    <w:p w14:paraId="75F08032">
      <w:pPr>
        <w:jc w:val="center"/>
        <w:rPr>
          <w:lang w:val="ru-RU"/>
        </w:rPr>
      </w:pPr>
    </w:p>
    <w:p w14:paraId="7B61C38B">
      <w:pPr>
        <w:jc w:val="center"/>
        <w:rPr>
          <w:lang w:val="ru-RU"/>
        </w:rPr>
      </w:pPr>
    </w:p>
    <w:p w14:paraId="07CD34C8">
      <w:pPr>
        <w:jc w:val="center"/>
        <w:rPr>
          <w:lang w:val="ru-RU"/>
        </w:rPr>
      </w:pPr>
    </w:p>
    <w:p w14:paraId="4952645C">
      <w:pPr>
        <w:jc w:val="center"/>
        <w:rPr>
          <w:lang w:val="ru-RU"/>
        </w:rPr>
      </w:pPr>
    </w:p>
    <w:p w14:paraId="080B51EB">
      <w:pPr>
        <w:jc w:val="center"/>
        <w:rPr>
          <w:lang w:val="ru-RU"/>
        </w:rPr>
      </w:pPr>
    </w:p>
    <w:p w14:paraId="2ACBD8D7">
      <w:pPr>
        <w:jc w:val="center"/>
        <w:rPr>
          <w:lang w:val="ru-RU"/>
        </w:rPr>
      </w:pPr>
    </w:p>
    <w:p w14:paraId="36D137C1">
      <w:pPr>
        <w:jc w:val="center"/>
        <w:rPr>
          <w:lang w:val="ru-RU"/>
        </w:rPr>
      </w:pPr>
    </w:p>
    <w:p w14:paraId="18ACFD2F">
      <w:pPr>
        <w:jc w:val="center"/>
        <w:rPr>
          <w:lang w:val="ru-RU"/>
        </w:rPr>
      </w:pPr>
    </w:p>
    <w:p w14:paraId="3A92F67F">
      <w:pPr>
        <w:jc w:val="center"/>
        <w:rPr>
          <w:lang w:val="ru-RU"/>
        </w:rPr>
      </w:pPr>
    </w:p>
    <w:p w14:paraId="08F385EC">
      <w:pPr>
        <w:rPr>
          <w:lang w:val="ru-RU"/>
        </w:rPr>
      </w:pPr>
      <w:r>
        <w:rPr>
          <w:b/>
          <w:bCs/>
          <w:sz w:val="32"/>
          <w:szCs w:val="32"/>
          <w:lang w:val="ru-RU"/>
        </w:rPr>
        <w:t>Срок реализации:</w:t>
      </w:r>
      <w:r>
        <w:rPr>
          <w:sz w:val="32"/>
          <w:szCs w:val="32"/>
          <w:lang w:val="ru-RU"/>
        </w:rPr>
        <w:t xml:space="preserve"> 1 год</w:t>
      </w:r>
    </w:p>
    <w:p w14:paraId="4063843C">
      <w:pPr>
        <w:jc w:val="center"/>
        <w:rPr>
          <w:lang w:val="ru-RU"/>
        </w:rPr>
      </w:pPr>
    </w:p>
    <w:p w14:paraId="4110BCD0">
      <w:pPr>
        <w:ind w:firstLine="0"/>
        <w:rPr>
          <w:lang w:val="ru-RU"/>
        </w:rPr>
      </w:pPr>
    </w:p>
    <w:p w14:paraId="643C9787">
      <w:pPr>
        <w:jc w:val="right"/>
        <w:rPr>
          <w:lang w:val="ru-RU"/>
        </w:rPr>
      </w:pPr>
      <w:r>
        <w:rPr>
          <w:b/>
          <w:bCs/>
          <w:sz w:val="32"/>
          <w:szCs w:val="32"/>
          <w:lang w:val="ru-RU"/>
        </w:rPr>
        <w:t>Автор:</w:t>
      </w:r>
    </w:p>
    <w:p w14:paraId="3F8E6A04">
      <w:pPr>
        <w:jc w:val="right"/>
        <w:rPr>
          <w:lang w:val="ru-RU"/>
        </w:rPr>
      </w:pPr>
      <w:r>
        <w:rPr>
          <w:sz w:val="32"/>
          <w:szCs w:val="32"/>
          <w:lang w:val="ru-RU"/>
        </w:rPr>
        <w:t>Жарёнов Никита Евгеньевич,</w:t>
      </w:r>
    </w:p>
    <w:p w14:paraId="15E4AD40">
      <w:pPr>
        <w:jc w:val="right"/>
        <w:rPr>
          <w:lang w:val="ru-RU"/>
        </w:rPr>
      </w:pPr>
      <w:r>
        <w:rPr>
          <w:sz w:val="32"/>
          <w:szCs w:val="32"/>
          <w:lang w:val="ru-RU"/>
        </w:rPr>
        <w:t>ведущий эксперт  ФГБУ «Росдетцентр»  г. Москва</w:t>
      </w:r>
    </w:p>
    <w:p w14:paraId="56E6D6F4">
      <w:pPr>
        <w:pStyle w:val="154"/>
        <w:jc w:val="right"/>
      </w:pPr>
      <w:r>
        <w:rPr>
          <w:rStyle w:val="155"/>
          <w:rFonts w:ascii="Times New Roman" w:hAnsi="Times New Roman" w:cs="Times New Roman"/>
          <w:b/>
          <w:bCs/>
          <w:color w:val="000000"/>
          <w:sz w:val="28"/>
          <w:szCs w:val="28"/>
        </w:rPr>
        <w:t>Т</w:t>
      </w:r>
      <w:r>
        <w:rPr>
          <w:rFonts w:ascii="Times New Roman" w:hAnsi="Times New Roman" w:cs="Times New Roman"/>
          <w:b/>
          <w:bCs/>
          <w:sz w:val="28"/>
          <w:szCs w:val="28"/>
        </w:rPr>
        <w:t xml:space="preserve">елефон: </w:t>
      </w:r>
    </w:p>
    <w:p w14:paraId="22BBC871">
      <w:pPr>
        <w:pStyle w:val="154"/>
        <w:jc w:val="right"/>
        <w:rPr>
          <w:rFonts w:ascii="Times New Roman" w:hAnsi="Times New Roman" w:cs="Times New Roman"/>
          <w:sz w:val="28"/>
          <w:szCs w:val="28"/>
        </w:rPr>
      </w:pPr>
      <w:r>
        <w:rPr>
          <w:rFonts w:ascii="Times New Roman" w:hAnsi="Times New Roman" w:cs="Times New Roman"/>
          <w:sz w:val="28"/>
          <w:szCs w:val="28"/>
        </w:rPr>
        <w:t>8-904-653-91-50</w:t>
      </w:r>
    </w:p>
    <w:p w14:paraId="1470E1AF">
      <w:pPr>
        <w:pStyle w:val="154"/>
        <w:jc w:val="right"/>
        <w:rPr>
          <w:rFonts w:ascii="Times New Roman" w:hAnsi="Times New Roman" w:cs="Times New Roman"/>
          <w:sz w:val="28"/>
          <w:szCs w:val="28"/>
        </w:rPr>
      </w:pPr>
    </w:p>
    <w:p w14:paraId="11387C6C">
      <w:pPr>
        <w:pStyle w:val="154"/>
        <w:jc w:val="right"/>
      </w:pPr>
    </w:p>
    <w:p w14:paraId="5650CABA">
      <w:pPr>
        <w:spacing w:line="240" w:lineRule="auto"/>
        <w:jc w:val="center"/>
        <w:rPr>
          <w:sz w:val="32"/>
          <w:szCs w:val="32"/>
        </w:rPr>
      </w:pPr>
    </w:p>
    <w:p w14:paraId="362097DF">
      <w:pPr>
        <w:spacing w:line="240" w:lineRule="auto"/>
        <w:jc w:val="center"/>
        <w:rPr>
          <w:sz w:val="32"/>
          <w:szCs w:val="32"/>
          <w:lang w:val="ru-RU"/>
        </w:rPr>
      </w:pPr>
      <w:r>
        <w:rPr>
          <w:sz w:val="32"/>
          <w:szCs w:val="32"/>
        </w:rPr>
        <w:t>Собинский район, 2023</w:t>
      </w:r>
    </w:p>
    <w:p w14:paraId="3BAE9274">
      <w:pPr>
        <w:spacing w:line="240" w:lineRule="auto"/>
        <w:jc w:val="center"/>
        <w:rPr>
          <w:sz w:val="32"/>
          <w:szCs w:val="32"/>
        </w:rPr>
      </w:pPr>
      <w:r>
        <w:rPr>
          <w:lang w:val="ru-RU"/>
        </w:rPr>
        <w:t>СОДЕРЖАНИЕ</w:t>
      </w:r>
    </w:p>
    <w:sdt>
      <w:sdtPr>
        <w:rPr>
          <w:rFonts w:ascii="SimSun" w:hAnsi="SimSun" w:eastAsia="SimSun" w:cstheme="minorBidi"/>
          <w:sz w:val="21"/>
        </w:rPr>
        <w:id w:val="147482747"/>
        <w:docPartObj>
          <w:docPartGallery w:val="Table of Contents"/>
          <w:docPartUnique/>
        </w:docPartObj>
      </w:sdtPr>
      <w:sdtEndPr>
        <w:rPr>
          <w:rFonts w:ascii="Times New Roman" w:hAnsi="Times New Roman" w:eastAsiaTheme="minorEastAsia" w:cstheme="minorBidi"/>
          <w:sz w:val="28"/>
          <w:lang w:val="ru-RU"/>
        </w:rPr>
      </w:sdtEndPr>
      <w:sdtContent>
        <w:p w14:paraId="47F2AA4A">
          <w:pPr>
            <w:spacing w:line="240" w:lineRule="auto"/>
            <w:ind w:firstLine="0"/>
            <w:jc w:val="center"/>
          </w:pPr>
        </w:p>
        <w:p w14:paraId="749706A5">
          <w:pPr>
            <w:pStyle w:val="153"/>
            <w:tabs>
              <w:tab w:val="right" w:leader="dot" w:pos="9637"/>
            </w:tabs>
            <w:spacing w:line="360" w:lineRule="auto"/>
            <w:jc w:val="both"/>
            <w:rPr>
              <w:sz w:val="28"/>
              <w:szCs w:val="28"/>
            </w:rPr>
          </w:pPr>
          <w:r>
            <w:fldChar w:fldCharType="begin"/>
          </w:r>
          <w:r>
            <w:instrText xml:space="preserve">TOC \o "1-1" \h \u </w:instrText>
          </w:r>
          <w:r>
            <w:fldChar w:fldCharType="separate"/>
          </w:r>
          <w:r>
            <w:fldChar w:fldCharType="begin"/>
          </w:r>
          <w:r>
            <w:instrText xml:space="preserve"> HYPERLINK \l "_Toc5271" </w:instrText>
          </w:r>
          <w:r>
            <w:fldChar w:fldCharType="separate"/>
          </w:r>
          <w:r>
            <w:rPr>
              <w:sz w:val="28"/>
              <w:szCs w:val="28"/>
              <w:lang w:val="en-US"/>
            </w:rPr>
            <w:t>1.Введение</w:t>
          </w:r>
          <w:r>
            <w:rPr>
              <w:sz w:val="28"/>
              <w:szCs w:val="28"/>
            </w:rPr>
            <w:tab/>
          </w:r>
          <w:r>
            <w:rPr>
              <w:sz w:val="28"/>
              <w:szCs w:val="28"/>
            </w:rPr>
            <w:fldChar w:fldCharType="begin"/>
          </w:r>
          <w:r>
            <w:rPr>
              <w:sz w:val="28"/>
              <w:szCs w:val="28"/>
            </w:rPr>
            <w:instrText xml:space="preserve"> PAGEREF _Toc5271 \h </w:instrText>
          </w:r>
          <w:r>
            <w:rPr>
              <w:sz w:val="28"/>
              <w:szCs w:val="28"/>
            </w:rPr>
            <w:fldChar w:fldCharType="separate"/>
          </w:r>
          <w:r>
            <w:rPr>
              <w:sz w:val="28"/>
              <w:szCs w:val="28"/>
            </w:rPr>
            <w:t>3</w:t>
          </w:r>
          <w:r>
            <w:rPr>
              <w:sz w:val="28"/>
              <w:szCs w:val="28"/>
            </w:rPr>
            <w:fldChar w:fldCharType="end"/>
          </w:r>
          <w:r>
            <w:rPr>
              <w:sz w:val="28"/>
              <w:szCs w:val="28"/>
            </w:rPr>
            <w:fldChar w:fldCharType="end"/>
          </w:r>
        </w:p>
        <w:p w14:paraId="7C0D74B7">
          <w:pPr>
            <w:pStyle w:val="153"/>
            <w:tabs>
              <w:tab w:val="right" w:leader="dot" w:pos="9637"/>
            </w:tabs>
            <w:spacing w:line="360" w:lineRule="auto"/>
            <w:jc w:val="both"/>
            <w:rPr>
              <w:sz w:val="28"/>
              <w:szCs w:val="28"/>
            </w:rPr>
          </w:pPr>
          <w:r>
            <w:fldChar w:fldCharType="begin"/>
          </w:r>
          <w:r>
            <w:instrText xml:space="preserve"> HYPERLINK \l "_Toc5361" </w:instrText>
          </w:r>
          <w:r>
            <w:fldChar w:fldCharType="separate"/>
          </w:r>
          <w:r>
            <w:rPr>
              <w:sz w:val="28"/>
              <w:szCs w:val="28"/>
              <w:lang w:val="en-US"/>
            </w:rPr>
            <w:t>2.Пояснительная записка</w:t>
          </w:r>
          <w:r>
            <w:rPr>
              <w:sz w:val="28"/>
              <w:szCs w:val="28"/>
            </w:rPr>
            <w:tab/>
          </w:r>
          <w:r>
            <w:rPr>
              <w:sz w:val="28"/>
              <w:szCs w:val="28"/>
            </w:rPr>
            <w:fldChar w:fldCharType="begin"/>
          </w:r>
          <w:r>
            <w:rPr>
              <w:sz w:val="28"/>
              <w:szCs w:val="28"/>
            </w:rPr>
            <w:instrText xml:space="preserve"> PAGEREF _Toc5361 \h </w:instrText>
          </w:r>
          <w:r>
            <w:rPr>
              <w:sz w:val="28"/>
              <w:szCs w:val="28"/>
            </w:rPr>
            <w:fldChar w:fldCharType="separate"/>
          </w:r>
          <w:r>
            <w:rPr>
              <w:sz w:val="28"/>
              <w:szCs w:val="28"/>
            </w:rPr>
            <w:t>5</w:t>
          </w:r>
          <w:r>
            <w:rPr>
              <w:sz w:val="28"/>
              <w:szCs w:val="28"/>
            </w:rPr>
            <w:fldChar w:fldCharType="end"/>
          </w:r>
          <w:r>
            <w:rPr>
              <w:sz w:val="28"/>
              <w:szCs w:val="28"/>
            </w:rPr>
            <w:fldChar w:fldCharType="end"/>
          </w:r>
        </w:p>
        <w:p w14:paraId="63D29D60">
          <w:pPr>
            <w:pStyle w:val="153"/>
            <w:tabs>
              <w:tab w:val="right" w:leader="dot" w:pos="9637"/>
            </w:tabs>
            <w:spacing w:line="360" w:lineRule="auto"/>
            <w:jc w:val="both"/>
            <w:rPr>
              <w:sz w:val="28"/>
              <w:szCs w:val="28"/>
            </w:rPr>
          </w:pPr>
          <w:r>
            <w:fldChar w:fldCharType="begin"/>
          </w:r>
          <w:r>
            <w:instrText xml:space="preserve"> HYPERLINK \l "_Toc15649" </w:instrText>
          </w:r>
          <w:r>
            <w:fldChar w:fldCharType="separate"/>
          </w:r>
          <w:r>
            <w:rPr>
              <w:sz w:val="28"/>
              <w:szCs w:val="28"/>
            </w:rPr>
            <w:t>2.1.</w:t>
          </w:r>
          <w:r>
            <w:rPr>
              <w:sz w:val="28"/>
              <w:szCs w:val="28"/>
              <w:lang w:val="en-US"/>
            </w:rPr>
            <w:t>Содержательные основы Программы развития</w:t>
          </w:r>
          <w:r>
            <w:rPr>
              <w:sz w:val="28"/>
              <w:szCs w:val="28"/>
            </w:rPr>
            <w:t xml:space="preserve"> </w:t>
          </w:r>
          <w:r>
            <w:rPr>
              <w:sz w:val="28"/>
              <w:szCs w:val="28"/>
              <w:lang w:val="en-US"/>
            </w:rPr>
            <w:t>социальной активности старших дошкольников «Орлята-дошколята»</w:t>
          </w:r>
          <w:r>
            <w:rPr>
              <w:sz w:val="28"/>
              <w:szCs w:val="28"/>
            </w:rPr>
            <w:tab/>
          </w:r>
          <w:r>
            <w:rPr>
              <w:sz w:val="28"/>
              <w:szCs w:val="28"/>
            </w:rPr>
            <w:fldChar w:fldCharType="begin"/>
          </w:r>
          <w:r>
            <w:rPr>
              <w:sz w:val="28"/>
              <w:szCs w:val="28"/>
            </w:rPr>
            <w:instrText xml:space="preserve"> PAGEREF _Toc15649 \h </w:instrText>
          </w:r>
          <w:r>
            <w:rPr>
              <w:sz w:val="28"/>
              <w:szCs w:val="28"/>
            </w:rPr>
            <w:fldChar w:fldCharType="separate"/>
          </w:r>
          <w:r>
            <w:rPr>
              <w:sz w:val="28"/>
              <w:szCs w:val="28"/>
            </w:rPr>
            <w:t>5</w:t>
          </w:r>
          <w:r>
            <w:rPr>
              <w:sz w:val="28"/>
              <w:szCs w:val="28"/>
            </w:rPr>
            <w:fldChar w:fldCharType="end"/>
          </w:r>
          <w:r>
            <w:rPr>
              <w:sz w:val="28"/>
              <w:szCs w:val="28"/>
            </w:rPr>
            <w:fldChar w:fldCharType="end"/>
          </w:r>
        </w:p>
        <w:p w14:paraId="1DB7E2FC">
          <w:pPr>
            <w:pStyle w:val="153"/>
            <w:tabs>
              <w:tab w:val="right" w:leader="dot" w:pos="9637"/>
            </w:tabs>
            <w:spacing w:line="360" w:lineRule="auto"/>
            <w:jc w:val="both"/>
            <w:rPr>
              <w:sz w:val="28"/>
              <w:szCs w:val="28"/>
            </w:rPr>
          </w:pPr>
          <w:r>
            <w:fldChar w:fldCharType="begin"/>
          </w:r>
          <w:r>
            <w:instrText xml:space="preserve"> HYPERLINK \l "_Toc7881" </w:instrText>
          </w:r>
          <w:r>
            <w:fldChar w:fldCharType="separate"/>
          </w:r>
          <w:r>
            <w:rPr>
              <w:sz w:val="28"/>
              <w:szCs w:val="28"/>
            </w:rPr>
            <w:t>2.2.</w:t>
          </w:r>
          <w:r>
            <w:rPr>
              <w:sz w:val="28"/>
              <w:szCs w:val="28"/>
              <w:lang w:val="en-US"/>
            </w:rPr>
            <w:t>Актуальность Программы «Орлята дошколята»</w:t>
          </w:r>
          <w:r>
            <w:rPr>
              <w:sz w:val="28"/>
              <w:szCs w:val="28"/>
            </w:rPr>
            <w:tab/>
          </w:r>
          <w:r>
            <w:rPr>
              <w:sz w:val="28"/>
              <w:szCs w:val="28"/>
            </w:rPr>
            <w:fldChar w:fldCharType="begin"/>
          </w:r>
          <w:r>
            <w:rPr>
              <w:sz w:val="28"/>
              <w:szCs w:val="28"/>
            </w:rPr>
            <w:instrText xml:space="preserve"> PAGEREF _Toc7881 \h </w:instrText>
          </w:r>
          <w:r>
            <w:rPr>
              <w:sz w:val="28"/>
              <w:szCs w:val="28"/>
            </w:rPr>
            <w:fldChar w:fldCharType="separate"/>
          </w:r>
          <w:r>
            <w:rPr>
              <w:sz w:val="28"/>
              <w:szCs w:val="28"/>
            </w:rPr>
            <w:t>5</w:t>
          </w:r>
          <w:r>
            <w:rPr>
              <w:sz w:val="28"/>
              <w:szCs w:val="28"/>
            </w:rPr>
            <w:fldChar w:fldCharType="end"/>
          </w:r>
          <w:r>
            <w:rPr>
              <w:sz w:val="28"/>
              <w:szCs w:val="28"/>
            </w:rPr>
            <w:fldChar w:fldCharType="end"/>
          </w:r>
        </w:p>
        <w:p w14:paraId="3A01A744">
          <w:pPr>
            <w:pStyle w:val="153"/>
            <w:tabs>
              <w:tab w:val="right" w:leader="dot" w:pos="9637"/>
            </w:tabs>
            <w:spacing w:line="360" w:lineRule="auto"/>
            <w:jc w:val="both"/>
            <w:rPr>
              <w:sz w:val="28"/>
              <w:szCs w:val="28"/>
            </w:rPr>
          </w:pPr>
          <w:r>
            <w:fldChar w:fldCharType="begin"/>
          </w:r>
          <w:r>
            <w:instrText xml:space="preserve"> HYPERLINK \l "_Toc10581" </w:instrText>
          </w:r>
          <w:r>
            <w:fldChar w:fldCharType="separate"/>
          </w:r>
          <w:r>
            <w:rPr>
              <w:sz w:val="28"/>
              <w:szCs w:val="28"/>
            </w:rPr>
            <w:t>2.3.</w:t>
          </w:r>
          <w:r>
            <w:rPr>
              <w:sz w:val="28"/>
              <w:szCs w:val="28"/>
              <w:lang w:val="en-US"/>
            </w:rPr>
            <w:t>Тезаурус основных понятий Программы «Орлята дошколята»</w:t>
          </w:r>
          <w:r>
            <w:rPr>
              <w:sz w:val="28"/>
              <w:szCs w:val="28"/>
            </w:rPr>
            <w:tab/>
          </w:r>
          <w:r>
            <w:rPr>
              <w:sz w:val="28"/>
              <w:szCs w:val="28"/>
            </w:rPr>
            <w:fldChar w:fldCharType="begin"/>
          </w:r>
          <w:r>
            <w:rPr>
              <w:sz w:val="28"/>
              <w:szCs w:val="28"/>
            </w:rPr>
            <w:instrText xml:space="preserve"> PAGEREF _Toc10581 \h </w:instrText>
          </w:r>
          <w:r>
            <w:rPr>
              <w:sz w:val="28"/>
              <w:szCs w:val="28"/>
            </w:rPr>
            <w:fldChar w:fldCharType="separate"/>
          </w:r>
          <w:r>
            <w:rPr>
              <w:sz w:val="28"/>
              <w:szCs w:val="28"/>
            </w:rPr>
            <w:t>7</w:t>
          </w:r>
          <w:r>
            <w:rPr>
              <w:sz w:val="28"/>
              <w:szCs w:val="28"/>
            </w:rPr>
            <w:fldChar w:fldCharType="end"/>
          </w:r>
          <w:r>
            <w:rPr>
              <w:sz w:val="28"/>
              <w:szCs w:val="28"/>
            </w:rPr>
            <w:fldChar w:fldCharType="end"/>
          </w:r>
        </w:p>
        <w:p w14:paraId="1229D099">
          <w:pPr>
            <w:pStyle w:val="153"/>
            <w:tabs>
              <w:tab w:val="right" w:leader="dot" w:pos="9637"/>
            </w:tabs>
            <w:spacing w:line="360" w:lineRule="auto"/>
            <w:jc w:val="both"/>
            <w:rPr>
              <w:sz w:val="28"/>
              <w:szCs w:val="28"/>
            </w:rPr>
          </w:pPr>
          <w:r>
            <w:fldChar w:fldCharType="begin"/>
          </w:r>
          <w:r>
            <w:instrText xml:space="preserve"> HYPERLINK \l "_Toc152" </w:instrText>
          </w:r>
          <w:r>
            <w:fldChar w:fldCharType="separate"/>
          </w:r>
          <w:r>
            <w:rPr>
              <w:sz w:val="28"/>
              <w:szCs w:val="28"/>
            </w:rPr>
            <w:t>2.4.</w:t>
          </w:r>
          <w:r>
            <w:rPr>
              <w:sz w:val="28"/>
              <w:szCs w:val="28"/>
              <w:lang w:val="en-US"/>
            </w:rPr>
            <w:t>Ценностные основания Программы «Орлята дошколята»</w:t>
          </w:r>
          <w:r>
            <w:rPr>
              <w:sz w:val="28"/>
              <w:szCs w:val="28"/>
            </w:rPr>
            <w:tab/>
          </w:r>
          <w:r>
            <w:rPr>
              <w:sz w:val="28"/>
              <w:szCs w:val="28"/>
            </w:rPr>
            <w:fldChar w:fldCharType="begin"/>
          </w:r>
          <w:r>
            <w:rPr>
              <w:sz w:val="28"/>
              <w:szCs w:val="28"/>
            </w:rPr>
            <w:instrText xml:space="preserve"> PAGEREF _Toc152 \h </w:instrText>
          </w:r>
          <w:r>
            <w:rPr>
              <w:sz w:val="28"/>
              <w:szCs w:val="28"/>
            </w:rPr>
            <w:fldChar w:fldCharType="separate"/>
          </w:r>
          <w:r>
            <w:rPr>
              <w:sz w:val="28"/>
              <w:szCs w:val="28"/>
            </w:rPr>
            <w:t>8</w:t>
          </w:r>
          <w:r>
            <w:rPr>
              <w:sz w:val="28"/>
              <w:szCs w:val="28"/>
            </w:rPr>
            <w:fldChar w:fldCharType="end"/>
          </w:r>
          <w:r>
            <w:rPr>
              <w:sz w:val="28"/>
              <w:szCs w:val="28"/>
            </w:rPr>
            <w:fldChar w:fldCharType="end"/>
          </w:r>
        </w:p>
        <w:p w14:paraId="1A3A1AD1">
          <w:pPr>
            <w:pStyle w:val="153"/>
            <w:tabs>
              <w:tab w:val="right" w:leader="dot" w:pos="9637"/>
            </w:tabs>
            <w:spacing w:line="360" w:lineRule="auto"/>
            <w:jc w:val="both"/>
            <w:rPr>
              <w:sz w:val="28"/>
              <w:szCs w:val="28"/>
            </w:rPr>
          </w:pPr>
          <w:r>
            <w:fldChar w:fldCharType="begin"/>
          </w:r>
          <w:r>
            <w:instrText xml:space="preserve"> HYPERLINK \l "_Toc17863" </w:instrText>
          </w:r>
          <w:r>
            <w:fldChar w:fldCharType="separate"/>
          </w:r>
          <w:r>
            <w:rPr>
              <w:sz w:val="28"/>
              <w:szCs w:val="28"/>
            </w:rPr>
            <w:t>2.5.</w:t>
          </w:r>
          <w:r>
            <w:rPr>
              <w:sz w:val="28"/>
              <w:szCs w:val="28"/>
              <w:lang w:val="en-US"/>
            </w:rPr>
            <w:t>Построение курса внеурочной деятельности для дошкольников</w:t>
          </w:r>
          <w:r>
            <w:rPr>
              <w:sz w:val="28"/>
              <w:szCs w:val="28"/>
            </w:rPr>
            <w:tab/>
          </w:r>
          <w:r>
            <w:rPr>
              <w:sz w:val="28"/>
              <w:szCs w:val="28"/>
            </w:rPr>
            <w:fldChar w:fldCharType="begin"/>
          </w:r>
          <w:r>
            <w:rPr>
              <w:sz w:val="28"/>
              <w:szCs w:val="28"/>
            </w:rPr>
            <w:instrText xml:space="preserve"> PAGEREF _Toc17863 \h </w:instrText>
          </w:r>
          <w:r>
            <w:rPr>
              <w:sz w:val="28"/>
              <w:szCs w:val="28"/>
            </w:rPr>
            <w:fldChar w:fldCharType="separate"/>
          </w:r>
          <w:r>
            <w:rPr>
              <w:sz w:val="28"/>
              <w:szCs w:val="28"/>
            </w:rPr>
            <w:t>11</w:t>
          </w:r>
          <w:r>
            <w:rPr>
              <w:sz w:val="28"/>
              <w:szCs w:val="28"/>
            </w:rPr>
            <w:fldChar w:fldCharType="end"/>
          </w:r>
          <w:r>
            <w:rPr>
              <w:sz w:val="28"/>
              <w:szCs w:val="28"/>
            </w:rPr>
            <w:fldChar w:fldCharType="end"/>
          </w:r>
        </w:p>
        <w:p w14:paraId="328887C8">
          <w:pPr>
            <w:pStyle w:val="153"/>
            <w:tabs>
              <w:tab w:val="right" w:leader="dot" w:pos="9637"/>
            </w:tabs>
            <w:spacing w:line="360" w:lineRule="auto"/>
            <w:jc w:val="both"/>
            <w:rPr>
              <w:sz w:val="28"/>
              <w:szCs w:val="28"/>
            </w:rPr>
          </w:pPr>
          <w:r>
            <w:fldChar w:fldCharType="begin"/>
          </w:r>
          <w:r>
            <w:instrText xml:space="preserve"> HYPERLINK \l "_Toc17989" </w:instrText>
          </w:r>
          <w:r>
            <w:fldChar w:fldCharType="separate"/>
          </w:r>
          <w:r>
            <w:rPr>
              <w:sz w:val="28"/>
              <w:szCs w:val="28"/>
            </w:rPr>
            <w:t>2.6.</w:t>
          </w:r>
          <w:r>
            <w:rPr>
              <w:sz w:val="28"/>
              <w:szCs w:val="28"/>
              <w:lang w:val="en-US"/>
            </w:rPr>
            <w:t>Логика построения треков</w:t>
          </w:r>
          <w:r>
            <w:rPr>
              <w:sz w:val="28"/>
              <w:szCs w:val="28"/>
            </w:rPr>
            <w:tab/>
          </w:r>
          <w:r>
            <w:rPr>
              <w:sz w:val="28"/>
              <w:szCs w:val="28"/>
            </w:rPr>
            <w:fldChar w:fldCharType="begin"/>
          </w:r>
          <w:r>
            <w:rPr>
              <w:sz w:val="28"/>
              <w:szCs w:val="28"/>
            </w:rPr>
            <w:instrText xml:space="preserve"> PAGEREF _Toc17989 \h </w:instrText>
          </w:r>
          <w:r>
            <w:rPr>
              <w:sz w:val="28"/>
              <w:szCs w:val="28"/>
            </w:rPr>
            <w:fldChar w:fldCharType="separate"/>
          </w:r>
          <w:r>
            <w:rPr>
              <w:sz w:val="28"/>
              <w:szCs w:val="28"/>
            </w:rPr>
            <w:t>13</w:t>
          </w:r>
          <w:r>
            <w:rPr>
              <w:sz w:val="28"/>
              <w:szCs w:val="28"/>
            </w:rPr>
            <w:fldChar w:fldCharType="end"/>
          </w:r>
          <w:r>
            <w:rPr>
              <w:sz w:val="28"/>
              <w:szCs w:val="28"/>
            </w:rPr>
            <w:fldChar w:fldCharType="end"/>
          </w:r>
        </w:p>
        <w:p w14:paraId="2EB04662">
          <w:pPr>
            <w:pStyle w:val="153"/>
            <w:tabs>
              <w:tab w:val="right" w:leader="dot" w:pos="9637"/>
            </w:tabs>
            <w:spacing w:line="360" w:lineRule="auto"/>
            <w:jc w:val="both"/>
            <w:rPr>
              <w:sz w:val="28"/>
              <w:szCs w:val="28"/>
            </w:rPr>
          </w:pPr>
          <w:r>
            <w:fldChar w:fldCharType="begin"/>
          </w:r>
          <w:r>
            <w:instrText xml:space="preserve"> HYPERLINK \l "_Toc478" </w:instrText>
          </w:r>
          <w:r>
            <w:fldChar w:fldCharType="separate"/>
          </w:r>
          <w:r>
            <w:rPr>
              <w:sz w:val="28"/>
              <w:szCs w:val="28"/>
            </w:rPr>
            <w:t>2.7.</w:t>
          </w:r>
          <w:r>
            <w:rPr>
              <w:sz w:val="28"/>
              <w:szCs w:val="28"/>
              <w:lang w:val="en-US"/>
            </w:rPr>
            <w:t>Содержание курса внеурочной деятельности</w:t>
          </w:r>
          <w:r>
            <w:rPr>
              <w:sz w:val="28"/>
              <w:szCs w:val="28"/>
            </w:rPr>
            <w:tab/>
          </w:r>
          <w:r>
            <w:rPr>
              <w:sz w:val="28"/>
              <w:szCs w:val="28"/>
            </w:rPr>
            <w:fldChar w:fldCharType="begin"/>
          </w:r>
          <w:r>
            <w:rPr>
              <w:sz w:val="28"/>
              <w:szCs w:val="28"/>
            </w:rPr>
            <w:instrText xml:space="preserve"> PAGEREF _Toc478 \h </w:instrText>
          </w:r>
          <w:r>
            <w:rPr>
              <w:sz w:val="28"/>
              <w:szCs w:val="28"/>
            </w:rPr>
            <w:fldChar w:fldCharType="separate"/>
          </w:r>
          <w:r>
            <w:rPr>
              <w:sz w:val="28"/>
              <w:szCs w:val="28"/>
            </w:rPr>
            <w:t>14</w:t>
          </w:r>
          <w:r>
            <w:rPr>
              <w:sz w:val="28"/>
              <w:szCs w:val="28"/>
            </w:rPr>
            <w:fldChar w:fldCharType="end"/>
          </w:r>
          <w:r>
            <w:rPr>
              <w:sz w:val="28"/>
              <w:szCs w:val="28"/>
            </w:rPr>
            <w:fldChar w:fldCharType="end"/>
          </w:r>
        </w:p>
        <w:p w14:paraId="4532BAD3">
          <w:pPr>
            <w:pStyle w:val="153"/>
            <w:tabs>
              <w:tab w:val="right" w:leader="dot" w:pos="9637"/>
            </w:tabs>
            <w:spacing w:line="360" w:lineRule="auto"/>
            <w:jc w:val="both"/>
            <w:rPr>
              <w:sz w:val="28"/>
              <w:szCs w:val="28"/>
            </w:rPr>
          </w:pPr>
          <w:r>
            <w:fldChar w:fldCharType="begin"/>
          </w:r>
          <w:r>
            <w:instrText xml:space="preserve"> HYPERLINK \l "_Toc30836" </w:instrText>
          </w:r>
          <w:r>
            <w:fldChar w:fldCharType="separate"/>
          </w:r>
          <w:r>
            <w:rPr>
              <w:sz w:val="28"/>
              <w:szCs w:val="28"/>
              <w:lang w:val="en-US"/>
            </w:rPr>
            <w:t>3.Целевой блок и предполагаемые результаты освоения курса внеурочной деятельности.</w:t>
          </w:r>
          <w:r>
            <w:rPr>
              <w:sz w:val="28"/>
              <w:szCs w:val="28"/>
            </w:rPr>
            <w:tab/>
          </w:r>
          <w:r>
            <w:rPr>
              <w:sz w:val="28"/>
              <w:szCs w:val="28"/>
            </w:rPr>
            <w:fldChar w:fldCharType="begin"/>
          </w:r>
          <w:r>
            <w:rPr>
              <w:sz w:val="28"/>
              <w:szCs w:val="28"/>
            </w:rPr>
            <w:instrText xml:space="preserve"> PAGEREF _Toc30836 \h </w:instrText>
          </w:r>
          <w:r>
            <w:rPr>
              <w:sz w:val="28"/>
              <w:szCs w:val="28"/>
            </w:rPr>
            <w:fldChar w:fldCharType="separate"/>
          </w:r>
          <w:r>
            <w:rPr>
              <w:sz w:val="28"/>
              <w:szCs w:val="28"/>
            </w:rPr>
            <w:t>18</w:t>
          </w:r>
          <w:r>
            <w:rPr>
              <w:sz w:val="28"/>
              <w:szCs w:val="28"/>
            </w:rPr>
            <w:fldChar w:fldCharType="end"/>
          </w:r>
          <w:r>
            <w:rPr>
              <w:sz w:val="28"/>
              <w:szCs w:val="28"/>
            </w:rPr>
            <w:fldChar w:fldCharType="end"/>
          </w:r>
        </w:p>
        <w:p w14:paraId="596AFB9F">
          <w:pPr>
            <w:pStyle w:val="153"/>
            <w:tabs>
              <w:tab w:val="right" w:leader="dot" w:pos="9637"/>
            </w:tabs>
            <w:spacing w:line="360" w:lineRule="auto"/>
            <w:jc w:val="both"/>
            <w:rPr>
              <w:sz w:val="28"/>
              <w:szCs w:val="28"/>
            </w:rPr>
          </w:pPr>
          <w:r>
            <w:fldChar w:fldCharType="begin"/>
          </w:r>
          <w:r>
            <w:instrText xml:space="preserve"> HYPERLINK \l "_Toc29079" </w:instrText>
          </w:r>
          <w:r>
            <w:fldChar w:fldCharType="separate"/>
          </w:r>
          <w:r>
            <w:rPr>
              <w:sz w:val="28"/>
              <w:szCs w:val="28"/>
              <w:lang w:val="en-US"/>
            </w:rPr>
            <w:t>4.Календарно-тематическое планирование</w:t>
          </w:r>
          <w:r>
            <w:rPr>
              <w:sz w:val="28"/>
              <w:szCs w:val="28"/>
            </w:rPr>
            <w:tab/>
          </w:r>
          <w:r>
            <w:rPr>
              <w:sz w:val="28"/>
              <w:szCs w:val="28"/>
            </w:rPr>
            <w:fldChar w:fldCharType="begin"/>
          </w:r>
          <w:r>
            <w:rPr>
              <w:sz w:val="28"/>
              <w:szCs w:val="28"/>
            </w:rPr>
            <w:instrText xml:space="preserve"> PAGEREF _Toc29079 \h </w:instrText>
          </w:r>
          <w:r>
            <w:rPr>
              <w:sz w:val="28"/>
              <w:szCs w:val="28"/>
            </w:rPr>
            <w:fldChar w:fldCharType="separate"/>
          </w:r>
          <w:r>
            <w:rPr>
              <w:sz w:val="28"/>
              <w:szCs w:val="28"/>
            </w:rPr>
            <w:t>24</w:t>
          </w:r>
          <w:r>
            <w:rPr>
              <w:sz w:val="28"/>
              <w:szCs w:val="28"/>
            </w:rPr>
            <w:fldChar w:fldCharType="end"/>
          </w:r>
          <w:r>
            <w:rPr>
              <w:sz w:val="28"/>
              <w:szCs w:val="28"/>
            </w:rPr>
            <w:fldChar w:fldCharType="end"/>
          </w:r>
        </w:p>
        <w:p w14:paraId="311813AA">
          <w:pPr>
            <w:pStyle w:val="153"/>
            <w:tabs>
              <w:tab w:val="right" w:leader="dot" w:pos="9637"/>
            </w:tabs>
            <w:spacing w:line="360" w:lineRule="auto"/>
            <w:jc w:val="both"/>
            <w:rPr>
              <w:sz w:val="28"/>
              <w:szCs w:val="28"/>
            </w:rPr>
          </w:pPr>
          <w:r>
            <w:fldChar w:fldCharType="begin"/>
          </w:r>
          <w:r>
            <w:instrText xml:space="preserve"> HYPERLINK \l "_Toc2941" </w:instrText>
          </w:r>
          <w:r>
            <w:fldChar w:fldCharType="separate"/>
          </w:r>
          <w:r>
            <w:rPr>
              <w:sz w:val="28"/>
              <w:szCs w:val="28"/>
              <w:lang w:val="en-US"/>
            </w:rPr>
            <w:t>5.Методическое и материально-техническое обеспечение</w:t>
          </w:r>
          <w:r>
            <w:rPr>
              <w:sz w:val="28"/>
              <w:szCs w:val="28"/>
            </w:rPr>
            <w:tab/>
          </w:r>
          <w:r>
            <w:rPr>
              <w:sz w:val="28"/>
              <w:szCs w:val="28"/>
            </w:rPr>
            <w:fldChar w:fldCharType="begin"/>
          </w:r>
          <w:r>
            <w:rPr>
              <w:sz w:val="28"/>
              <w:szCs w:val="28"/>
            </w:rPr>
            <w:instrText xml:space="preserve"> PAGEREF _Toc2941 \h </w:instrText>
          </w:r>
          <w:r>
            <w:rPr>
              <w:sz w:val="28"/>
              <w:szCs w:val="28"/>
            </w:rPr>
            <w:fldChar w:fldCharType="separate"/>
          </w:r>
          <w:r>
            <w:rPr>
              <w:sz w:val="28"/>
              <w:szCs w:val="28"/>
            </w:rPr>
            <w:t>30</w:t>
          </w:r>
          <w:r>
            <w:rPr>
              <w:sz w:val="28"/>
              <w:szCs w:val="28"/>
            </w:rPr>
            <w:fldChar w:fldCharType="end"/>
          </w:r>
          <w:r>
            <w:rPr>
              <w:sz w:val="28"/>
              <w:szCs w:val="28"/>
            </w:rPr>
            <w:fldChar w:fldCharType="end"/>
          </w:r>
        </w:p>
        <w:p w14:paraId="724C223A">
          <w:pPr>
            <w:pStyle w:val="153"/>
            <w:tabs>
              <w:tab w:val="right" w:leader="dot" w:pos="9637"/>
            </w:tabs>
            <w:spacing w:line="360" w:lineRule="auto"/>
            <w:jc w:val="both"/>
            <w:rPr>
              <w:sz w:val="28"/>
              <w:szCs w:val="28"/>
            </w:rPr>
          </w:pPr>
          <w:r>
            <w:fldChar w:fldCharType="begin"/>
          </w:r>
          <w:r>
            <w:instrText xml:space="preserve"> HYPERLINK \l "_Toc4044" </w:instrText>
          </w:r>
          <w:r>
            <w:fldChar w:fldCharType="separate"/>
          </w:r>
          <w:r>
            <w:rPr>
              <w:sz w:val="28"/>
              <w:szCs w:val="28"/>
            </w:rPr>
            <w:t>5.1.</w:t>
          </w:r>
          <w:r>
            <w:rPr>
              <w:sz w:val="28"/>
              <w:szCs w:val="28"/>
              <w:lang w:val="en-US"/>
            </w:rPr>
            <w:t>Памятка по организации коллективно-творческого дела</w:t>
          </w:r>
          <w:r>
            <w:rPr>
              <w:sz w:val="28"/>
              <w:szCs w:val="28"/>
            </w:rPr>
            <w:tab/>
          </w:r>
          <w:r>
            <w:rPr>
              <w:sz w:val="28"/>
              <w:szCs w:val="28"/>
            </w:rPr>
            <w:fldChar w:fldCharType="begin"/>
          </w:r>
          <w:r>
            <w:rPr>
              <w:sz w:val="28"/>
              <w:szCs w:val="28"/>
            </w:rPr>
            <w:instrText xml:space="preserve"> PAGEREF _Toc4044 \h </w:instrText>
          </w:r>
          <w:r>
            <w:rPr>
              <w:sz w:val="28"/>
              <w:szCs w:val="28"/>
            </w:rPr>
            <w:fldChar w:fldCharType="separate"/>
          </w:r>
          <w:r>
            <w:rPr>
              <w:sz w:val="28"/>
              <w:szCs w:val="28"/>
            </w:rPr>
            <w:t>30</w:t>
          </w:r>
          <w:r>
            <w:rPr>
              <w:sz w:val="28"/>
              <w:szCs w:val="28"/>
            </w:rPr>
            <w:fldChar w:fldCharType="end"/>
          </w:r>
          <w:r>
            <w:rPr>
              <w:sz w:val="28"/>
              <w:szCs w:val="28"/>
            </w:rPr>
            <w:fldChar w:fldCharType="end"/>
          </w:r>
        </w:p>
        <w:p w14:paraId="15F523CF">
          <w:pPr>
            <w:pStyle w:val="153"/>
            <w:tabs>
              <w:tab w:val="right" w:leader="dot" w:pos="9637"/>
            </w:tabs>
            <w:spacing w:line="360" w:lineRule="auto"/>
            <w:jc w:val="both"/>
            <w:rPr>
              <w:sz w:val="28"/>
              <w:szCs w:val="28"/>
            </w:rPr>
          </w:pPr>
          <w:r>
            <w:fldChar w:fldCharType="begin"/>
          </w:r>
          <w:r>
            <w:instrText xml:space="preserve"> HYPERLINK \l "_Toc9997" </w:instrText>
          </w:r>
          <w:r>
            <w:fldChar w:fldCharType="separate"/>
          </w:r>
          <w:r>
            <w:rPr>
              <w:sz w:val="28"/>
              <w:szCs w:val="28"/>
            </w:rPr>
            <w:t>5.2.</w:t>
          </w:r>
          <w:r>
            <w:rPr>
              <w:sz w:val="28"/>
              <w:szCs w:val="28"/>
              <w:lang w:val="en-US"/>
            </w:rPr>
            <w:t>Методика ЧТП – чередование творческих поручений</w:t>
          </w:r>
          <w:r>
            <w:rPr>
              <w:sz w:val="28"/>
              <w:szCs w:val="28"/>
            </w:rPr>
            <w:tab/>
          </w:r>
          <w:r>
            <w:rPr>
              <w:sz w:val="28"/>
              <w:szCs w:val="28"/>
            </w:rPr>
            <w:fldChar w:fldCharType="begin"/>
          </w:r>
          <w:r>
            <w:rPr>
              <w:sz w:val="28"/>
              <w:szCs w:val="28"/>
            </w:rPr>
            <w:instrText xml:space="preserve"> PAGEREF _Toc9997 \h </w:instrText>
          </w:r>
          <w:r>
            <w:rPr>
              <w:sz w:val="28"/>
              <w:szCs w:val="28"/>
            </w:rPr>
            <w:fldChar w:fldCharType="separate"/>
          </w:r>
          <w:r>
            <w:rPr>
              <w:sz w:val="28"/>
              <w:szCs w:val="28"/>
            </w:rPr>
            <w:t>35</w:t>
          </w:r>
          <w:r>
            <w:rPr>
              <w:sz w:val="28"/>
              <w:szCs w:val="28"/>
            </w:rPr>
            <w:fldChar w:fldCharType="end"/>
          </w:r>
          <w:r>
            <w:rPr>
              <w:sz w:val="28"/>
              <w:szCs w:val="28"/>
            </w:rPr>
            <w:fldChar w:fldCharType="end"/>
          </w:r>
        </w:p>
        <w:p w14:paraId="6B163A1F">
          <w:pPr>
            <w:pStyle w:val="153"/>
            <w:tabs>
              <w:tab w:val="right" w:leader="dot" w:pos="9637"/>
            </w:tabs>
            <w:spacing w:line="360" w:lineRule="auto"/>
            <w:jc w:val="both"/>
            <w:rPr>
              <w:sz w:val="28"/>
              <w:szCs w:val="28"/>
            </w:rPr>
          </w:pPr>
          <w:r>
            <w:fldChar w:fldCharType="begin"/>
          </w:r>
          <w:r>
            <w:instrText xml:space="preserve"> HYPERLINK \l "_Toc26159" </w:instrText>
          </w:r>
          <w:r>
            <w:fldChar w:fldCharType="separate"/>
          </w:r>
          <w:r>
            <w:rPr>
              <w:sz w:val="28"/>
              <w:szCs w:val="28"/>
            </w:rPr>
            <w:t>5.3.</w:t>
          </w:r>
          <w:r>
            <w:rPr>
              <w:sz w:val="28"/>
              <w:szCs w:val="28"/>
              <w:lang w:val="en-US"/>
            </w:rPr>
            <w:t>Методический комплект для дошкольников</w:t>
          </w:r>
          <w:r>
            <w:rPr>
              <w:sz w:val="28"/>
              <w:szCs w:val="28"/>
            </w:rPr>
            <w:tab/>
          </w:r>
          <w:r>
            <w:rPr>
              <w:sz w:val="28"/>
              <w:szCs w:val="28"/>
            </w:rPr>
            <w:fldChar w:fldCharType="begin"/>
          </w:r>
          <w:r>
            <w:rPr>
              <w:sz w:val="28"/>
              <w:szCs w:val="28"/>
            </w:rPr>
            <w:instrText xml:space="preserve"> PAGEREF _Toc26159 \h </w:instrText>
          </w:r>
          <w:r>
            <w:rPr>
              <w:sz w:val="28"/>
              <w:szCs w:val="28"/>
            </w:rPr>
            <w:fldChar w:fldCharType="separate"/>
          </w:r>
          <w:r>
            <w:rPr>
              <w:sz w:val="28"/>
              <w:szCs w:val="28"/>
            </w:rPr>
            <w:t>39</w:t>
          </w:r>
          <w:r>
            <w:rPr>
              <w:sz w:val="28"/>
              <w:szCs w:val="28"/>
            </w:rPr>
            <w:fldChar w:fldCharType="end"/>
          </w:r>
          <w:r>
            <w:rPr>
              <w:sz w:val="28"/>
              <w:szCs w:val="28"/>
            </w:rPr>
            <w:fldChar w:fldCharType="end"/>
          </w:r>
        </w:p>
        <w:p w14:paraId="678C643C">
          <w:pPr>
            <w:pStyle w:val="153"/>
            <w:tabs>
              <w:tab w:val="right" w:leader="dot" w:pos="9637"/>
            </w:tabs>
            <w:spacing w:line="360" w:lineRule="auto"/>
            <w:jc w:val="both"/>
            <w:rPr>
              <w:sz w:val="28"/>
              <w:szCs w:val="28"/>
            </w:rPr>
          </w:pPr>
          <w:r>
            <w:fldChar w:fldCharType="begin"/>
          </w:r>
          <w:r>
            <w:instrText xml:space="preserve"> HYPERLINK \l "_Toc1477" </w:instrText>
          </w:r>
          <w:r>
            <w:fldChar w:fldCharType="separate"/>
          </w:r>
          <w:r>
            <w:rPr>
              <w:sz w:val="28"/>
              <w:szCs w:val="28"/>
            </w:rPr>
            <w:t>5.3.1.</w:t>
          </w:r>
          <w:r>
            <w:rPr>
              <w:sz w:val="28"/>
              <w:szCs w:val="28"/>
              <w:lang w:val="en-US"/>
            </w:rPr>
            <w:t>Введение в Программу «Орлята -дошколята»</w:t>
          </w:r>
          <w:r>
            <w:rPr>
              <w:sz w:val="28"/>
              <w:szCs w:val="28"/>
            </w:rPr>
            <w:tab/>
          </w:r>
          <w:r>
            <w:rPr>
              <w:sz w:val="28"/>
              <w:szCs w:val="28"/>
            </w:rPr>
            <w:fldChar w:fldCharType="begin"/>
          </w:r>
          <w:r>
            <w:rPr>
              <w:sz w:val="28"/>
              <w:szCs w:val="28"/>
            </w:rPr>
            <w:instrText xml:space="preserve"> PAGEREF _Toc1477 \h </w:instrText>
          </w:r>
          <w:r>
            <w:rPr>
              <w:sz w:val="28"/>
              <w:szCs w:val="28"/>
            </w:rPr>
            <w:fldChar w:fldCharType="separate"/>
          </w:r>
          <w:r>
            <w:rPr>
              <w:sz w:val="28"/>
              <w:szCs w:val="28"/>
            </w:rPr>
            <w:t>39</w:t>
          </w:r>
          <w:r>
            <w:rPr>
              <w:sz w:val="28"/>
              <w:szCs w:val="28"/>
            </w:rPr>
            <w:fldChar w:fldCharType="end"/>
          </w:r>
          <w:r>
            <w:rPr>
              <w:sz w:val="28"/>
              <w:szCs w:val="28"/>
            </w:rPr>
            <w:fldChar w:fldCharType="end"/>
          </w:r>
        </w:p>
        <w:p w14:paraId="73E76E8C">
          <w:pPr>
            <w:pStyle w:val="153"/>
            <w:tabs>
              <w:tab w:val="right" w:leader="dot" w:pos="9637"/>
            </w:tabs>
            <w:spacing w:line="360" w:lineRule="auto"/>
            <w:jc w:val="both"/>
            <w:rPr>
              <w:sz w:val="28"/>
              <w:szCs w:val="28"/>
            </w:rPr>
          </w:pPr>
          <w:r>
            <w:fldChar w:fldCharType="begin"/>
          </w:r>
          <w:r>
            <w:instrText xml:space="preserve"> HYPERLINK \l "_Toc16235" </w:instrText>
          </w:r>
          <w:r>
            <w:fldChar w:fldCharType="separate"/>
          </w:r>
          <w:r>
            <w:rPr>
              <w:sz w:val="28"/>
              <w:szCs w:val="28"/>
            </w:rPr>
            <w:t>5.3.2.</w:t>
          </w:r>
          <w:r>
            <w:rPr>
              <w:sz w:val="28"/>
              <w:szCs w:val="28"/>
              <w:lang w:val="en-US"/>
            </w:rPr>
            <w:t>Вводный «Орлятский урок»</w:t>
          </w:r>
          <w:r>
            <w:rPr>
              <w:sz w:val="28"/>
              <w:szCs w:val="28"/>
            </w:rPr>
            <w:tab/>
          </w:r>
          <w:r>
            <w:rPr>
              <w:sz w:val="28"/>
              <w:szCs w:val="28"/>
            </w:rPr>
            <w:fldChar w:fldCharType="begin"/>
          </w:r>
          <w:r>
            <w:rPr>
              <w:sz w:val="28"/>
              <w:szCs w:val="28"/>
            </w:rPr>
            <w:instrText xml:space="preserve"> PAGEREF _Toc16235 \h </w:instrText>
          </w:r>
          <w:r>
            <w:rPr>
              <w:sz w:val="28"/>
              <w:szCs w:val="28"/>
            </w:rPr>
            <w:fldChar w:fldCharType="separate"/>
          </w:r>
          <w:r>
            <w:rPr>
              <w:sz w:val="28"/>
              <w:szCs w:val="28"/>
            </w:rPr>
            <w:t>64</w:t>
          </w:r>
          <w:r>
            <w:rPr>
              <w:sz w:val="28"/>
              <w:szCs w:val="28"/>
            </w:rPr>
            <w:fldChar w:fldCharType="end"/>
          </w:r>
          <w:r>
            <w:rPr>
              <w:sz w:val="28"/>
              <w:szCs w:val="28"/>
            </w:rPr>
            <w:fldChar w:fldCharType="end"/>
          </w:r>
        </w:p>
        <w:p w14:paraId="269BC822">
          <w:pPr>
            <w:pStyle w:val="153"/>
            <w:tabs>
              <w:tab w:val="right" w:leader="dot" w:pos="9637"/>
            </w:tabs>
            <w:spacing w:line="360" w:lineRule="auto"/>
            <w:jc w:val="both"/>
            <w:rPr>
              <w:sz w:val="28"/>
              <w:szCs w:val="28"/>
            </w:rPr>
          </w:pPr>
          <w:r>
            <w:fldChar w:fldCharType="begin"/>
          </w:r>
          <w:r>
            <w:instrText xml:space="preserve"> HYPERLINK \l "_Toc5461" </w:instrText>
          </w:r>
          <w:r>
            <w:fldChar w:fldCharType="separate"/>
          </w:r>
          <w:r>
            <w:rPr>
              <w:sz w:val="28"/>
              <w:szCs w:val="28"/>
            </w:rPr>
            <w:t>5.3.3.</w:t>
          </w:r>
          <w:r>
            <w:rPr>
              <w:sz w:val="28"/>
              <w:szCs w:val="28"/>
              <w:lang w:val="en-US"/>
            </w:rPr>
            <w:t xml:space="preserve">Занятия трека «Орлёнок – </w:t>
          </w:r>
          <w:r>
            <w:rPr>
              <w:sz w:val="28"/>
              <w:szCs w:val="28"/>
            </w:rPr>
            <w:t>Д</w:t>
          </w:r>
          <w:r>
            <w:rPr>
              <w:sz w:val="28"/>
              <w:szCs w:val="28"/>
              <w:lang w:val="en-US"/>
            </w:rPr>
            <w:t>руг»</w:t>
          </w:r>
          <w:r>
            <w:rPr>
              <w:sz w:val="28"/>
              <w:szCs w:val="28"/>
            </w:rPr>
            <w:tab/>
          </w:r>
          <w:r>
            <w:rPr>
              <w:sz w:val="28"/>
              <w:szCs w:val="28"/>
            </w:rPr>
            <w:fldChar w:fldCharType="begin"/>
          </w:r>
          <w:r>
            <w:rPr>
              <w:sz w:val="28"/>
              <w:szCs w:val="28"/>
            </w:rPr>
            <w:instrText xml:space="preserve"> PAGEREF _Toc5461 \h </w:instrText>
          </w:r>
          <w:r>
            <w:rPr>
              <w:sz w:val="28"/>
              <w:szCs w:val="28"/>
            </w:rPr>
            <w:fldChar w:fldCharType="separate"/>
          </w:r>
          <w:r>
            <w:rPr>
              <w:sz w:val="28"/>
              <w:szCs w:val="28"/>
            </w:rPr>
            <w:t>72</w:t>
          </w:r>
          <w:r>
            <w:rPr>
              <w:sz w:val="28"/>
              <w:szCs w:val="28"/>
            </w:rPr>
            <w:fldChar w:fldCharType="end"/>
          </w:r>
          <w:r>
            <w:rPr>
              <w:sz w:val="28"/>
              <w:szCs w:val="28"/>
            </w:rPr>
            <w:fldChar w:fldCharType="end"/>
          </w:r>
        </w:p>
        <w:p w14:paraId="009113DC">
          <w:pPr>
            <w:pStyle w:val="153"/>
            <w:tabs>
              <w:tab w:val="right" w:leader="dot" w:pos="9637"/>
            </w:tabs>
            <w:spacing w:line="360" w:lineRule="auto"/>
            <w:jc w:val="both"/>
            <w:rPr>
              <w:sz w:val="28"/>
              <w:szCs w:val="28"/>
            </w:rPr>
          </w:pPr>
          <w:r>
            <w:fldChar w:fldCharType="begin"/>
          </w:r>
          <w:r>
            <w:instrText xml:space="preserve"> HYPERLINK \l "_Toc26683" </w:instrText>
          </w:r>
          <w:r>
            <w:fldChar w:fldCharType="separate"/>
          </w:r>
          <w:r>
            <w:rPr>
              <w:sz w:val="28"/>
              <w:szCs w:val="28"/>
            </w:rPr>
            <w:t>5.3.4.</w:t>
          </w:r>
          <w:r>
            <w:rPr>
              <w:sz w:val="28"/>
              <w:szCs w:val="28"/>
              <w:lang w:val="en-US"/>
            </w:rPr>
            <w:t xml:space="preserve">Занятия трека «Орлёнок – </w:t>
          </w:r>
          <w:r>
            <w:rPr>
              <w:sz w:val="28"/>
              <w:szCs w:val="28"/>
              <w:lang w:eastAsia="zh-CN"/>
            </w:rPr>
            <w:t>В</w:t>
          </w:r>
          <w:r>
            <w:rPr>
              <w:sz w:val="28"/>
              <w:szCs w:val="28"/>
              <w:lang w:val="en-US" w:eastAsia="zh-CN"/>
            </w:rPr>
            <w:t>олонтер</w:t>
          </w:r>
          <w:r>
            <w:rPr>
              <w:sz w:val="28"/>
              <w:szCs w:val="28"/>
              <w:lang w:val="en-US"/>
            </w:rPr>
            <w:t>»</w:t>
          </w:r>
          <w:r>
            <w:rPr>
              <w:sz w:val="28"/>
              <w:szCs w:val="28"/>
            </w:rPr>
            <w:tab/>
          </w:r>
          <w:r>
            <w:rPr>
              <w:sz w:val="28"/>
              <w:szCs w:val="28"/>
            </w:rPr>
            <w:fldChar w:fldCharType="begin"/>
          </w:r>
          <w:r>
            <w:rPr>
              <w:sz w:val="28"/>
              <w:szCs w:val="28"/>
            </w:rPr>
            <w:instrText xml:space="preserve"> PAGEREF _Toc26683 \h </w:instrText>
          </w:r>
          <w:r>
            <w:rPr>
              <w:sz w:val="28"/>
              <w:szCs w:val="28"/>
            </w:rPr>
            <w:fldChar w:fldCharType="separate"/>
          </w:r>
          <w:r>
            <w:rPr>
              <w:sz w:val="28"/>
              <w:szCs w:val="28"/>
            </w:rPr>
            <w:t>96</w:t>
          </w:r>
          <w:r>
            <w:rPr>
              <w:sz w:val="28"/>
              <w:szCs w:val="28"/>
            </w:rPr>
            <w:fldChar w:fldCharType="end"/>
          </w:r>
          <w:r>
            <w:rPr>
              <w:sz w:val="28"/>
              <w:szCs w:val="28"/>
            </w:rPr>
            <w:fldChar w:fldCharType="end"/>
          </w:r>
        </w:p>
        <w:p w14:paraId="19B7D6BD">
          <w:pPr>
            <w:pStyle w:val="153"/>
            <w:tabs>
              <w:tab w:val="right" w:leader="dot" w:pos="9637"/>
            </w:tabs>
            <w:spacing w:line="360" w:lineRule="auto"/>
            <w:jc w:val="both"/>
            <w:rPr>
              <w:sz w:val="28"/>
              <w:szCs w:val="28"/>
            </w:rPr>
          </w:pPr>
          <w:r>
            <w:fldChar w:fldCharType="begin"/>
          </w:r>
          <w:r>
            <w:instrText xml:space="preserve"> HYPERLINK \l "_Toc20540" </w:instrText>
          </w:r>
          <w:r>
            <w:fldChar w:fldCharType="separate"/>
          </w:r>
          <w:r>
            <w:rPr>
              <w:sz w:val="28"/>
              <w:szCs w:val="28"/>
            </w:rPr>
            <w:t>5.3.5.</w:t>
          </w:r>
          <w:r>
            <w:rPr>
              <w:sz w:val="28"/>
              <w:szCs w:val="28"/>
              <w:lang w:val="en-US"/>
            </w:rPr>
            <w:t>Занятия трека «Орлёнок – Мастер»</w:t>
          </w:r>
          <w:r>
            <w:rPr>
              <w:sz w:val="28"/>
              <w:szCs w:val="28"/>
            </w:rPr>
            <w:tab/>
          </w:r>
          <w:r>
            <w:rPr>
              <w:sz w:val="28"/>
              <w:szCs w:val="28"/>
            </w:rPr>
            <w:fldChar w:fldCharType="begin"/>
          </w:r>
          <w:r>
            <w:rPr>
              <w:sz w:val="28"/>
              <w:szCs w:val="28"/>
            </w:rPr>
            <w:instrText xml:space="preserve"> PAGEREF _Toc20540 \h </w:instrText>
          </w:r>
          <w:r>
            <w:rPr>
              <w:sz w:val="28"/>
              <w:szCs w:val="28"/>
            </w:rPr>
            <w:fldChar w:fldCharType="separate"/>
          </w:r>
          <w:r>
            <w:rPr>
              <w:sz w:val="28"/>
              <w:szCs w:val="28"/>
            </w:rPr>
            <w:t>109</w:t>
          </w:r>
          <w:r>
            <w:rPr>
              <w:sz w:val="28"/>
              <w:szCs w:val="28"/>
            </w:rPr>
            <w:fldChar w:fldCharType="end"/>
          </w:r>
          <w:r>
            <w:rPr>
              <w:sz w:val="28"/>
              <w:szCs w:val="28"/>
            </w:rPr>
            <w:fldChar w:fldCharType="end"/>
          </w:r>
        </w:p>
        <w:p w14:paraId="31123EB4">
          <w:pPr>
            <w:pStyle w:val="153"/>
            <w:tabs>
              <w:tab w:val="right" w:leader="dot" w:pos="9637"/>
            </w:tabs>
            <w:spacing w:line="360" w:lineRule="auto"/>
            <w:jc w:val="both"/>
            <w:rPr>
              <w:sz w:val="28"/>
              <w:szCs w:val="28"/>
            </w:rPr>
          </w:pPr>
          <w:r>
            <w:fldChar w:fldCharType="begin"/>
          </w:r>
          <w:r>
            <w:instrText xml:space="preserve"> HYPERLINK \l "_Toc1896" </w:instrText>
          </w:r>
          <w:r>
            <w:fldChar w:fldCharType="separate"/>
          </w:r>
          <w:r>
            <w:rPr>
              <w:sz w:val="28"/>
              <w:szCs w:val="28"/>
            </w:rPr>
            <w:t>5.3.6.</w:t>
          </w:r>
          <w:r>
            <w:rPr>
              <w:sz w:val="28"/>
              <w:szCs w:val="28"/>
              <w:lang w:val="en-US"/>
            </w:rPr>
            <w:t xml:space="preserve">Занятия трека «Орлёнок – </w:t>
          </w:r>
          <w:r>
            <w:rPr>
              <w:sz w:val="28"/>
              <w:szCs w:val="28"/>
              <w:lang w:eastAsia="zh-CN"/>
            </w:rPr>
            <w:t>П</w:t>
          </w:r>
          <w:r>
            <w:rPr>
              <w:sz w:val="28"/>
              <w:szCs w:val="28"/>
              <w:lang w:val="en-US" w:eastAsia="zh-CN"/>
            </w:rPr>
            <w:t>атриот</w:t>
          </w:r>
          <w:r>
            <w:rPr>
              <w:sz w:val="28"/>
              <w:szCs w:val="28"/>
              <w:lang w:val="en-US"/>
            </w:rPr>
            <w:t>»</w:t>
          </w:r>
          <w:r>
            <w:rPr>
              <w:sz w:val="28"/>
              <w:szCs w:val="28"/>
            </w:rPr>
            <w:tab/>
          </w:r>
          <w:r>
            <w:rPr>
              <w:sz w:val="28"/>
              <w:szCs w:val="28"/>
            </w:rPr>
            <w:fldChar w:fldCharType="begin"/>
          </w:r>
          <w:r>
            <w:rPr>
              <w:sz w:val="28"/>
              <w:szCs w:val="28"/>
            </w:rPr>
            <w:instrText xml:space="preserve"> PAGEREF _Toc1896 \h </w:instrText>
          </w:r>
          <w:r>
            <w:rPr>
              <w:sz w:val="28"/>
              <w:szCs w:val="28"/>
            </w:rPr>
            <w:fldChar w:fldCharType="separate"/>
          </w:r>
          <w:r>
            <w:rPr>
              <w:sz w:val="28"/>
              <w:szCs w:val="28"/>
            </w:rPr>
            <w:t>132</w:t>
          </w:r>
          <w:r>
            <w:rPr>
              <w:sz w:val="28"/>
              <w:szCs w:val="28"/>
            </w:rPr>
            <w:fldChar w:fldCharType="end"/>
          </w:r>
          <w:r>
            <w:rPr>
              <w:sz w:val="28"/>
              <w:szCs w:val="28"/>
            </w:rPr>
            <w:fldChar w:fldCharType="end"/>
          </w:r>
        </w:p>
        <w:p w14:paraId="7A2A7D37">
          <w:pPr>
            <w:pStyle w:val="153"/>
            <w:tabs>
              <w:tab w:val="right" w:leader="dot" w:pos="9637"/>
            </w:tabs>
            <w:spacing w:line="360" w:lineRule="auto"/>
            <w:jc w:val="both"/>
          </w:pPr>
          <w:r>
            <w:fldChar w:fldCharType="begin"/>
          </w:r>
          <w:r>
            <w:instrText xml:space="preserve"> HYPERLINK \l "_Toc13809" </w:instrText>
          </w:r>
          <w:r>
            <w:fldChar w:fldCharType="separate"/>
          </w:r>
          <w:r>
            <w:rPr>
              <w:sz w:val="28"/>
              <w:szCs w:val="28"/>
            </w:rPr>
            <w:t>5.3.7.</w:t>
          </w:r>
          <w:r>
            <w:rPr>
              <w:sz w:val="28"/>
              <w:szCs w:val="28"/>
              <w:lang w:val="en-US"/>
            </w:rPr>
            <w:t>Занятия трека «Орлёнок – Эколог»</w:t>
          </w:r>
          <w:r>
            <w:rPr>
              <w:sz w:val="28"/>
              <w:szCs w:val="28"/>
            </w:rPr>
            <w:tab/>
          </w:r>
          <w:r>
            <w:rPr>
              <w:sz w:val="28"/>
              <w:szCs w:val="28"/>
            </w:rPr>
            <w:fldChar w:fldCharType="begin"/>
          </w:r>
          <w:r>
            <w:rPr>
              <w:sz w:val="28"/>
              <w:szCs w:val="28"/>
            </w:rPr>
            <w:instrText xml:space="preserve"> PAGEREF _Toc13809 \h </w:instrText>
          </w:r>
          <w:r>
            <w:rPr>
              <w:sz w:val="28"/>
              <w:szCs w:val="28"/>
            </w:rPr>
            <w:fldChar w:fldCharType="separate"/>
          </w:r>
          <w:r>
            <w:rPr>
              <w:sz w:val="28"/>
              <w:szCs w:val="28"/>
            </w:rPr>
            <w:t>146</w:t>
          </w:r>
          <w:r>
            <w:rPr>
              <w:sz w:val="28"/>
              <w:szCs w:val="28"/>
            </w:rPr>
            <w:fldChar w:fldCharType="end"/>
          </w:r>
          <w:r>
            <w:rPr>
              <w:sz w:val="28"/>
              <w:szCs w:val="28"/>
            </w:rPr>
            <w:fldChar w:fldCharType="end"/>
          </w:r>
        </w:p>
        <w:p w14:paraId="67CC060D">
          <w:pPr>
            <w:rPr>
              <w:lang w:val="ru-RU"/>
            </w:rPr>
          </w:pPr>
          <w:r>
            <w:rPr>
              <w:lang w:val="ru-RU"/>
            </w:rPr>
            <w:fldChar w:fldCharType="end"/>
          </w:r>
        </w:p>
      </w:sdtContent>
    </w:sdt>
    <w:p w14:paraId="3D53F218">
      <w:pPr>
        <w:ind w:firstLine="0"/>
        <w:rPr>
          <w:lang w:val="ru-RU"/>
        </w:rPr>
      </w:pPr>
      <w:bookmarkStart w:id="0" w:name="_Toc5271"/>
    </w:p>
    <w:p w14:paraId="7626601F">
      <w:pPr>
        <w:ind w:firstLine="0"/>
        <w:jc w:val="center"/>
        <w:rPr>
          <w:b/>
          <w:lang w:val="ru-RU"/>
        </w:rPr>
      </w:pPr>
    </w:p>
    <w:p w14:paraId="5A4BCF82">
      <w:pPr>
        <w:ind w:firstLine="0"/>
        <w:jc w:val="center"/>
        <w:rPr>
          <w:b/>
          <w:lang w:val="ru-RU"/>
        </w:rPr>
      </w:pPr>
    </w:p>
    <w:p w14:paraId="5302B5A9">
      <w:pPr>
        <w:ind w:firstLine="0"/>
        <w:jc w:val="center"/>
        <w:rPr>
          <w:b/>
          <w:lang w:val="ru-RU"/>
        </w:rPr>
      </w:pPr>
      <w:r>
        <w:rPr>
          <w:b/>
          <w:lang w:val="ru-RU"/>
        </w:rPr>
        <w:t>1.Введение</w:t>
      </w:r>
      <w:bookmarkEnd w:id="0"/>
    </w:p>
    <w:p w14:paraId="79C01199">
      <w:pPr>
        <w:rPr>
          <w:lang w:val="ru-RU"/>
        </w:rPr>
      </w:pPr>
    </w:p>
    <w:p w14:paraId="7EA4E22F">
      <w:pPr>
        <w:rPr>
          <w:lang w:val="ru-RU"/>
        </w:rPr>
      </w:pPr>
      <w:r>
        <w:rPr>
          <w:lang w:val="ru-RU"/>
        </w:rPr>
        <w:t>Современная ситуация в российском обществе характеризуется повышением актуальности проблемы восстановления и развития общечеловеческих ценностей в сфере образования. В системе</w:t>
      </w:r>
      <w:r>
        <w:t> </w:t>
      </w:r>
      <w:r>
        <w:rPr>
          <w:lang w:val="ru-RU"/>
        </w:rPr>
        <w:t>дошкольного</w:t>
      </w:r>
      <w:r>
        <w:t> </w:t>
      </w:r>
      <w:r>
        <w:rPr>
          <w:lang w:val="ru-RU"/>
        </w:rPr>
        <w:t>образования в настоящее время происходят изменения содержания воспитания</w:t>
      </w:r>
      <w:r>
        <w:t> </w:t>
      </w:r>
      <w:r>
        <w:rPr>
          <w:lang w:val="ru-RU"/>
        </w:rPr>
        <w:t>детей. Это связано не только с социально-политическими и экономическими процессами, происходящими в обществе, но и с увеличением числа новых типов дошкольных</w:t>
      </w:r>
      <w:r>
        <w:t> </w:t>
      </w:r>
      <w:r>
        <w:rPr>
          <w:lang w:val="ru-RU"/>
        </w:rPr>
        <w:t>образовательных организаций, применением вариативных программ</w:t>
      </w:r>
      <w:r>
        <w:t> </w:t>
      </w:r>
      <w:r>
        <w:rPr>
          <w:lang w:val="ru-RU"/>
        </w:rPr>
        <w:t>развития и воспитания</w:t>
      </w:r>
      <w:r>
        <w:t> </w:t>
      </w:r>
      <w:r>
        <w:rPr>
          <w:lang w:val="ru-RU"/>
        </w:rPr>
        <w:t>дошкольников</w:t>
      </w:r>
      <w:r>
        <w:t> </w:t>
      </w:r>
      <w:r>
        <w:rPr>
          <w:lang w:val="ru-RU"/>
        </w:rPr>
        <w:t>и введением в действие ФГОС ДО. Процессами преобразования современного общества обусловлена также проблема</w:t>
      </w:r>
      <w:r>
        <w:t> </w:t>
      </w:r>
      <w:r>
        <w:rPr>
          <w:lang w:val="ru-RU"/>
        </w:rPr>
        <w:t>социальной активности детей дошкольного возраста, что связано с содержанием воспитания подрастающего поколения в целом.</w:t>
      </w:r>
      <w:r>
        <w:t> </w:t>
      </w:r>
      <w:r>
        <w:rPr>
          <w:lang w:val="ru-RU"/>
        </w:rPr>
        <w:t>Социальная активность детей дошкольного возраста</w:t>
      </w:r>
      <w:r>
        <w:t> </w:t>
      </w:r>
      <w:r>
        <w:rPr>
          <w:lang w:val="ru-RU"/>
        </w:rPr>
        <w:t>-</w:t>
      </w:r>
      <w:r>
        <w:t> </w:t>
      </w:r>
      <w:r>
        <w:rPr>
          <w:lang w:val="ru-RU"/>
        </w:rPr>
        <w:t>это целенаправленный процесс создания и реализации оптимальных условий для адаптации индивида к</w:t>
      </w:r>
      <w:r>
        <w:t> </w:t>
      </w:r>
      <w:r>
        <w:rPr>
          <w:lang w:val="ru-RU"/>
        </w:rPr>
        <w:t>социуму, осуществляемом во взаимодействии педагогов детских садов и родителей.</w:t>
      </w:r>
    </w:p>
    <w:p w14:paraId="0DFB63D2">
      <w:pPr>
        <w:rPr>
          <w:lang w:val="ru-RU"/>
        </w:rPr>
      </w:pPr>
      <w:r>
        <w:rPr>
          <w:lang w:val="ru-RU"/>
        </w:rPr>
        <w:t>Задачами</w:t>
      </w:r>
      <w:r>
        <w:t> </w:t>
      </w:r>
      <w:r>
        <w:rPr>
          <w:lang w:val="ru-RU"/>
        </w:rPr>
        <w:t>социальной активности детей дошкольного возраста являются:</w:t>
      </w:r>
    </w:p>
    <w:p w14:paraId="04FB0954">
      <w:pPr>
        <w:rPr>
          <w:lang w:val="ru-RU"/>
        </w:rPr>
      </w:pPr>
      <w:r>
        <w:rPr>
          <w:lang w:val="ru-RU"/>
        </w:rPr>
        <w:t>- формирование представлений о социальном мире и о самом себе;</w:t>
      </w:r>
    </w:p>
    <w:p w14:paraId="2D737202">
      <w:pPr>
        <w:rPr>
          <w:lang w:val="ru-RU"/>
        </w:rPr>
      </w:pPr>
      <w:r>
        <w:rPr>
          <w:lang w:val="ru-RU"/>
        </w:rPr>
        <w:t>- воспитание</w:t>
      </w:r>
      <w:r>
        <w:t> </w:t>
      </w:r>
      <w:r>
        <w:rPr>
          <w:lang w:val="ru-RU"/>
        </w:rPr>
        <w:t>социальных чувств;</w:t>
      </w:r>
    </w:p>
    <w:p w14:paraId="7DE8DC60">
      <w:pPr>
        <w:rPr>
          <w:lang w:val="ru-RU"/>
        </w:rPr>
      </w:pPr>
      <w:r>
        <w:rPr>
          <w:lang w:val="ru-RU"/>
        </w:rPr>
        <w:t>- воспитание</w:t>
      </w:r>
      <w:r>
        <w:t> </w:t>
      </w:r>
      <w:r>
        <w:rPr>
          <w:lang w:val="ru-RU"/>
        </w:rPr>
        <w:t>активной позиции;</w:t>
      </w:r>
    </w:p>
    <w:p w14:paraId="14C17C6D">
      <w:pPr>
        <w:rPr>
          <w:lang w:val="ru-RU"/>
        </w:rPr>
      </w:pPr>
      <w:r>
        <w:rPr>
          <w:lang w:val="ru-RU"/>
        </w:rPr>
        <w:t>- формирование представлений о себе, окружающих людях, профессиях, природе, рукотворном мире.</w:t>
      </w:r>
    </w:p>
    <w:p w14:paraId="52D97D22">
      <w:pPr>
        <w:rPr>
          <w:lang w:val="ru-RU"/>
        </w:rPr>
      </w:pPr>
      <w:r>
        <w:rPr>
          <w:lang w:val="ru-RU"/>
        </w:rPr>
        <w:t>Важным результатом социальной активности является активное взаимодействие со средой, где ребенок делает сознательный выбор и способен изменить среду или себя самого, если в этом есть необходимость. В старшем дошкольном возрасте складываются способности к свободному мышлению и самостоятельности, а творческая деятельность, в том числе социальная, становится реальной личностной потребностью.</w:t>
      </w:r>
    </w:p>
    <w:p w14:paraId="586EF77C">
      <w:pPr>
        <w:rPr>
          <w:lang w:val="ru-RU"/>
        </w:rPr>
      </w:pPr>
      <w:r>
        <w:rPr>
          <w:lang w:val="ru-RU"/>
        </w:rPr>
        <w:t>По требованиям ФГОС ДО: при разработке программы по любому виду деятельности дошкольников формы и содержание деятельности должны быть выстроены таким образом, чтобы обеспечить устойчивое развитие воспитательных результатов.</w:t>
      </w:r>
    </w:p>
    <w:p w14:paraId="0DC9A39A">
      <w:pPr>
        <w:rPr>
          <w:lang w:val="ru-RU"/>
        </w:rPr>
      </w:pPr>
      <w:r>
        <w:rPr>
          <w:lang w:val="ru-RU"/>
        </w:rPr>
        <w:br w:type="page"/>
      </w:r>
    </w:p>
    <w:p w14:paraId="20F4403E">
      <w:pPr>
        <w:pStyle w:val="2"/>
        <w:rPr>
          <w:lang w:val="ru-RU"/>
        </w:rPr>
      </w:pPr>
      <w:bookmarkStart w:id="1" w:name="_Toc5361"/>
      <w:r>
        <w:rPr>
          <w:lang w:val="ru-RU"/>
        </w:rPr>
        <w:t>2.Пояснительная записка</w:t>
      </w:r>
      <w:bookmarkEnd w:id="1"/>
      <w:r>
        <w:rPr>
          <w:lang w:val="ru-RU"/>
        </w:rPr>
        <w:tab/>
      </w:r>
    </w:p>
    <w:p w14:paraId="4588752D">
      <w:pPr>
        <w:pStyle w:val="2"/>
        <w:rPr>
          <w:lang w:val="ru-RU"/>
        </w:rPr>
      </w:pPr>
      <w:bookmarkStart w:id="2" w:name="_Toc15649"/>
      <w:r>
        <w:rPr>
          <w:lang w:val="ru-RU"/>
        </w:rPr>
        <w:t>2.1.Содержательные основы Программы развития социальной активности старших дошкольников «Орлята-дошколята»</w:t>
      </w:r>
      <w:bookmarkEnd w:id="2"/>
      <w:r>
        <w:rPr>
          <w:lang w:val="ru-RU"/>
        </w:rPr>
        <w:tab/>
      </w:r>
    </w:p>
    <w:p w14:paraId="491D85C2">
      <w:pPr>
        <w:rPr>
          <w:lang w:val="ru-RU"/>
        </w:rPr>
      </w:pPr>
      <w:r>
        <w:rPr>
          <w:lang w:val="ru-RU"/>
        </w:rPr>
        <w:t>В рамках, указанных выше тенденций была разработана и начала своё осуществление Всероссийская Программа развития социальной активности старших дошкольников «Орлята-дошколята» (далее – Программа, программа «Орлята-дошколята»). Внедрение программы  «Орлята-дошколята» в практику дошкольных образовательных учреждений Российской Федерации позволяет решать одну из главных задач государственной политики в сфере образования – сохранение и развитие единого образовательного пространства России.</w:t>
      </w:r>
    </w:p>
    <w:p w14:paraId="5DA1413B">
      <w:pPr>
        <w:pStyle w:val="2"/>
        <w:rPr>
          <w:lang w:val="ru-RU"/>
        </w:rPr>
      </w:pPr>
      <w:bookmarkStart w:id="3" w:name="_Toc7881"/>
      <w:r>
        <w:rPr>
          <w:lang w:val="ru-RU"/>
        </w:rPr>
        <w:t>2.2.Актуальность Программы «Орлята дошколята»</w:t>
      </w:r>
      <w:bookmarkEnd w:id="3"/>
      <w:r>
        <w:rPr>
          <w:lang w:val="ru-RU"/>
        </w:rPr>
        <w:tab/>
      </w:r>
    </w:p>
    <w:p w14:paraId="08C71B02">
      <w:pPr>
        <w:rPr>
          <w:lang w:val="ru-RU"/>
        </w:rPr>
      </w:pPr>
      <w:r>
        <w:rPr>
          <w:lang w:val="ru-RU"/>
        </w:rPr>
        <w:t xml:space="preserve">Актуальность инновационного проекта обусловлена приоритетными направлениями государственной политики РФ в сфере образования и воспитания. В Федеральном законе от 31 июля 2020 г. </w:t>
      </w:r>
      <w:r>
        <w:t>N</w:t>
      </w:r>
      <w:r>
        <w:rPr>
          <w:lang w:val="ru-RU"/>
        </w:rPr>
        <w:t xml:space="preserve"> 304-ФЗ "О внесении изменений в Федеральный закон "Об образовании в Российской Федерации" по вопросам воспитания обучающихся"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Данное направление соответствует приоритетным задачам Российской Федерации в сфере воспитания детей (Стратегия развития воспитания в Российской Федерации на период до 2025 г.).</w:t>
      </w:r>
    </w:p>
    <w:p w14:paraId="0AEAA19B">
      <w:pPr>
        <w:rPr>
          <w:lang w:val="ru-RU"/>
        </w:rPr>
      </w:pPr>
      <w:r>
        <w:rPr>
          <w:lang w:val="ru-RU"/>
        </w:rPr>
        <w:t>Под социальной активностью мы понимаем: активность личности дошкольника, его способность включаться в специфическую для данного возраста деятельность по решению общественных задач, проявлять такой уровень психической активности, который бы способствовал получению результатов, значимых для других и для себя в плане становления социально-значимых черт личности (определение В.Г. Маралова и В.А. Ситарова).</w:t>
      </w:r>
    </w:p>
    <w:p w14:paraId="7DF9101C">
      <w:pPr>
        <w:rPr>
          <w:lang w:val="ru-RU"/>
        </w:rPr>
      </w:pPr>
      <w:r>
        <w:rPr>
          <w:lang w:val="ru-RU"/>
        </w:rPr>
        <w:t>Потенциал патриотизма в социализации детей во многом обусловлен его универсальностью как социального явления, многозначностью проявления интегрированными взаимосвязями, значимыми для человека. В последнее время идет переосмысление сущности патриотического воспитания: идея воспитания патриотизма, приобретая все большее общественное значение, становится задачей государственной важности.</w:t>
      </w:r>
    </w:p>
    <w:p w14:paraId="781BF7F5">
      <w:pPr>
        <w:rPr>
          <w:lang w:val="ru-RU"/>
        </w:rPr>
      </w:pPr>
      <w:r>
        <w:rPr>
          <w:lang w:val="ru-RU"/>
        </w:rPr>
        <w:t>Актуальность программы обусловлена Федеральным законом от 14.07.2022 № 261-ФЗ «О российском движении детей и молодежи". Закон предусматривает проведение воспитательной работы с участниками движения, стать которыми могут дети, родители и их наставники.</w:t>
      </w:r>
      <w:r>
        <w:rPr>
          <w:lang w:val="ru-RU"/>
        </w:rPr>
        <w:br w:type="textWrapping"/>
      </w:r>
      <w:r>
        <w:rPr>
          <w:lang w:val="ru-RU"/>
        </w:rPr>
        <w:t>Опираясь на вышеперечисленные вызовы общества можно сделать вывод о том, что необходимо создавать детское движение уже начиная с дошкольного возраста. Изучив литературу и интернет-источники, оказалось, что в дошкольных организациях не используется такая форма для развития социальной активности старших дошкольников в процессе патриотической направленности как «Детское движение».</w:t>
      </w:r>
    </w:p>
    <w:p w14:paraId="495A4E2B">
      <w:pPr>
        <w:rPr>
          <w:lang w:val="ru-RU"/>
        </w:rPr>
      </w:pPr>
      <w:r>
        <w:rPr>
          <w:lang w:val="ru-RU"/>
        </w:rPr>
        <w:t>Под детским движением мы понимаем, что это становление различных групп, объединений, в которых консолидируются дети или дети и взрослые по принципу общности их личных и общественных устремлений. Детское движение способствует самовыражению, самоопределению и социализации личности ребенка. В детском движении ребенок приобретает социальный опыт общения и деятельности.</w:t>
      </w:r>
    </w:p>
    <w:p w14:paraId="656A3EA7">
      <w:pPr>
        <w:pStyle w:val="2"/>
        <w:rPr>
          <w:lang w:val="ru-RU"/>
        </w:rPr>
      </w:pPr>
      <w:bookmarkStart w:id="4" w:name="_Toc10581"/>
      <w:r>
        <w:rPr>
          <w:lang w:val="ru-RU"/>
        </w:rPr>
        <w:t>2.3.Тезаурус основных понятий Программы «Орлята дошколята»</w:t>
      </w:r>
      <w:bookmarkEnd w:id="4"/>
      <w:r>
        <w:rPr>
          <w:lang w:val="ru-RU"/>
        </w:rPr>
        <w:tab/>
      </w:r>
    </w:p>
    <w:p w14:paraId="6884C62C">
      <w:pPr>
        <w:rPr>
          <w:lang w:val="ru-RU"/>
        </w:rPr>
      </w:pPr>
      <w:r>
        <w:rPr>
          <w:lang w:val="ru-RU"/>
        </w:rPr>
        <w:t xml:space="preserve">Понятие </w:t>
      </w:r>
      <w:r>
        <w:rPr>
          <w:b/>
          <w:bCs/>
          <w:lang w:val="ru-RU"/>
        </w:rPr>
        <w:t xml:space="preserve">«социальная активность старших дошкольников» </w:t>
      </w:r>
      <w:r>
        <w:rPr>
          <w:lang w:val="ru-RU"/>
        </w:rPr>
        <w:t>в контексте Программы –  целенаправленный процесс создания и реализации оптимальных условий для адаптации индивида к социуму, осуществляемом во взаимодействии педагогов детских садов и родителей.</w:t>
      </w:r>
    </w:p>
    <w:p w14:paraId="548CA86E">
      <w:pPr>
        <w:rPr>
          <w:lang w:val="ru-RU"/>
        </w:rPr>
      </w:pPr>
      <w:r>
        <w:rPr>
          <w:b/>
          <w:bCs/>
          <w:lang w:val="ru-RU"/>
        </w:rPr>
        <w:t xml:space="preserve">Активность </w:t>
      </w:r>
      <w:r>
        <w:rPr>
          <w:lang w:val="ru-RU"/>
        </w:rPr>
        <w:t>– это сущностная характеристика деятельного отношения к миру проявляющаяся в инициативности, ответственности, самостоятельности как способности к саморегуляции, к выбору и решению противоречий.</w:t>
      </w:r>
    </w:p>
    <w:p w14:paraId="60025364">
      <w:pPr>
        <w:rPr>
          <w:lang w:val="ru-RU"/>
        </w:rPr>
      </w:pPr>
      <w:r>
        <w:rPr>
          <w:b/>
          <w:bCs/>
          <w:lang w:val="ru-RU"/>
        </w:rPr>
        <w:t xml:space="preserve">Социальная активность человека </w:t>
      </w:r>
      <w:r>
        <w:rPr>
          <w:lang w:val="ru-RU"/>
        </w:rPr>
        <w:t>- это творческий процесс, который переосмысливает и преобразует социальную реальность, а также позволяет «решать собственные проблемы, используя возможности окружающей среды».</w:t>
      </w:r>
    </w:p>
    <w:p w14:paraId="2A8326BE">
      <w:pPr>
        <w:rPr>
          <w:lang w:val="ru-RU"/>
        </w:rPr>
      </w:pPr>
      <w:r>
        <w:rPr>
          <w:b/>
          <w:bCs/>
          <w:lang w:val="ru-RU"/>
        </w:rPr>
        <w:t xml:space="preserve">Воспитание </w:t>
      </w:r>
      <w:r>
        <w:rPr>
          <w:lang w:val="ru-RU"/>
        </w:rPr>
        <w:t>–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 273 «Об образовании в Российской Федерации»).</w:t>
      </w:r>
    </w:p>
    <w:p w14:paraId="2E1BF16A">
      <w:pPr>
        <w:rPr>
          <w:lang w:val="ru-RU"/>
        </w:rPr>
      </w:pPr>
      <w:r>
        <w:rPr>
          <w:b/>
          <w:bCs/>
          <w:lang w:val="ru-RU"/>
        </w:rPr>
        <w:t>Коллективно-творческая деятельность</w:t>
      </w:r>
      <w:r>
        <w:rPr>
          <w:lang w:val="ru-RU"/>
        </w:rPr>
        <w:t xml:space="preserve"> – это совместная деятельность детей и взрослых, направленная на развитие навыков социального взаимодействия и творческих способностей каждого участника деятельности, интеллектуальное развитие, а также формирование организаторских способностей. (Иванов И.П. Энциклопедия коллективных творческих дел – М.: Педагогика, 1989. – 208 с.)</w:t>
      </w:r>
    </w:p>
    <w:p w14:paraId="0E6BE7C9">
      <w:pPr>
        <w:rPr>
          <w:lang w:val="ru-RU"/>
        </w:rPr>
      </w:pPr>
      <w:r>
        <w:rPr>
          <w:b/>
          <w:bCs/>
          <w:lang w:val="ru-RU"/>
        </w:rPr>
        <w:t>Коллектив дошкольников </w:t>
      </w:r>
      <w:r>
        <w:rPr>
          <w:lang w:val="ru-RU"/>
        </w:rPr>
        <w:t>- это группа детей, объединенная и организованная под руководством воспитателя на основе коллективного образа жизни в детском саду, совместной деятельности, общих близких целей, интересов и переживаний.</w:t>
      </w:r>
    </w:p>
    <w:p w14:paraId="28C66DAA">
      <w:pPr>
        <w:rPr>
          <w:lang w:val="ru-RU"/>
        </w:rPr>
      </w:pPr>
      <w:r>
        <w:rPr>
          <w:b/>
          <w:bCs/>
          <w:lang w:val="ru-RU"/>
        </w:rPr>
        <w:t xml:space="preserve">Старший дошкольный возраст </w:t>
      </w:r>
      <w:r>
        <w:rPr>
          <w:lang w:val="ru-RU"/>
        </w:rPr>
        <w:t xml:space="preserve">- это последний из периодов дошкольного возраста, когда в психике ребенка появляются новые образования. Это произвольность психических процессов - внимания, памяти, восприятия и т. д. и вытекающая из этого способность контролировать свое поведение, а также изменения в самоощущении, самосознании и самооценке. </w:t>
      </w:r>
    </w:p>
    <w:p w14:paraId="0ED9C095">
      <w:pPr>
        <w:rPr>
          <w:lang w:val="ru-RU"/>
        </w:rPr>
      </w:pPr>
      <w:r>
        <w:rPr>
          <w:b/>
          <w:bCs/>
          <w:lang w:val="ru-RU"/>
        </w:rPr>
        <w:t>Старшие дошкольники</w:t>
      </w:r>
      <w:r>
        <w:rPr>
          <w:lang w:val="ru-RU"/>
        </w:rPr>
        <w:t xml:space="preserve"> – это дети в возрасте от 5 до 6-7 лет. Данный этап жизни характеризуется изменениями в физическом, психическом (психологическом), социальном развитии ребенка.</w:t>
      </w:r>
    </w:p>
    <w:p w14:paraId="5619D0AC">
      <w:pPr>
        <w:rPr>
          <w:lang w:val="ru-RU"/>
        </w:rPr>
      </w:pPr>
      <w:r>
        <w:rPr>
          <w:b/>
          <w:bCs/>
          <w:lang w:val="ru-RU"/>
        </w:rPr>
        <w:t xml:space="preserve">Ценность </w:t>
      </w:r>
      <w:r>
        <w:rPr>
          <w:lang w:val="ru-RU"/>
        </w:rPr>
        <w:t xml:space="preserve">– значимость для людей тех или иных объектов и явлений.  Ценностные основания, заложенные в Программе: Родина, семья, команда, природа, познание, здоровье. </w:t>
      </w:r>
    </w:p>
    <w:p w14:paraId="33B4959D">
      <w:pPr>
        <w:rPr>
          <w:lang w:val="ru-RU"/>
        </w:rPr>
      </w:pPr>
      <w:r>
        <w:rPr>
          <w:b/>
          <w:bCs/>
          <w:lang w:val="ru-RU"/>
        </w:rPr>
        <w:t xml:space="preserve">Микрогруппа </w:t>
      </w:r>
      <w:r>
        <w:rPr>
          <w:lang w:val="ru-RU"/>
        </w:rPr>
        <w:t>– основное место общения и деятельности ребёнка в смене. В группе из 4-5 человек он готовится к отрядным делам, дежурит, обсуждает возникшие проблемы, делится впечатлениями.</w:t>
      </w:r>
    </w:p>
    <w:p w14:paraId="080F33BB">
      <w:pPr>
        <w:pStyle w:val="2"/>
        <w:rPr>
          <w:lang w:val="ru-RU"/>
        </w:rPr>
      </w:pPr>
      <w:bookmarkStart w:id="5" w:name="_Toc152"/>
      <w:r>
        <w:rPr>
          <w:lang w:val="ru-RU"/>
        </w:rPr>
        <w:t>2.4.Ценностные основания Программы «Орлята дошколята»</w:t>
      </w:r>
      <w:bookmarkEnd w:id="5"/>
      <w:r>
        <w:rPr>
          <w:lang w:val="ru-RU"/>
        </w:rPr>
        <w:tab/>
      </w:r>
    </w:p>
    <w:p w14:paraId="1139AED2">
      <w:pPr>
        <w:rPr>
          <w:lang w:val="ru-RU"/>
        </w:rPr>
      </w:pPr>
      <w:r>
        <w:rPr>
          <w:lang w:val="ru-RU"/>
        </w:rPr>
        <w:t>Инновационный проект «ОРЛЯТА-ДОШКОЛЯТА» направлен на развитие социальной активности у детей старшего дошкольного возраста в процессе деятельности патриотической направленности, через создание детского движения. Целевую группу проекта составят дети от 5 до 7 лет так как это будущие первоклассники, которые в перспективе в школе вольются в Российское движение Орлята-дошколята. В результате реализации проекта у детей повысится уровень социальной активности, будет заложена основа для формирования чувства патриотизма, гражданственности, уважение к памяти защитников Отечества, культурному наследию малой родины, природе, окружающей среде.</w:t>
      </w:r>
    </w:p>
    <w:p w14:paraId="4317C5BF">
      <w:pPr>
        <w:rPr>
          <w:lang w:val="ru-RU"/>
        </w:rPr>
      </w:pPr>
      <w:r>
        <w:rPr>
          <w:lang w:val="ru-RU"/>
        </w:rPr>
        <w:t xml:space="preserve">Примерная рабочая программа воспитания, задавая целевые ориентиры и требования к результатам программ воспитания дошкольных образовательных учреждений, обеспечивает соответствие ФГОС, единство воспитательного пространства и его смыслов в дошкольных  образовательных учреждениях Российской Федерации, а также позволяет на основе российских базовых национальных ценностей выделить ценностные основания программы «Орлята дошколята»: Родина, Команда, Семья, Здоровье, Природа, Познание. </w:t>
      </w:r>
    </w:p>
    <w:p w14:paraId="016015D1">
      <w:pPr>
        <w:rPr>
          <w:lang w:val="ru-RU"/>
        </w:rPr>
      </w:pPr>
      <w:r>
        <w:rPr>
          <w:lang w:val="ru-RU"/>
        </w:rPr>
        <w:t>Родина – воспитание любви к родному краю, Родине, своему народу, дому, земле, людям, желание служить своему Отечеству тем делом, к которому есть призвание и быть полезным своей стране; формирование российского национального исторического сознания, российской культурной идентичности через уважение национальных традиций народов России, истории и культуры своей страны.</w:t>
      </w:r>
    </w:p>
    <w:p w14:paraId="7836B754">
      <w:pPr>
        <w:rPr>
          <w:lang w:val="ru-RU"/>
        </w:rPr>
      </w:pPr>
      <w:r>
        <w:rPr>
          <w:lang w:val="ru-RU"/>
        </w:rPr>
        <w:t xml:space="preserve">Семья – основа развития страны и благосостояния народа, исток добра, любви, верности, поддержки, сочувствия, взаимного уважения, возможность сохранения добрых семейных традиций с учётом национальных и религиозных принадлежностей. </w:t>
      </w:r>
    </w:p>
    <w:p w14:paraId="1A5F68E4">
      <w:pPr>
        <w:rPr>
          <w:lang w:val="ru-RU"/>
        </w:rPr>
      </w:pPr>
      <w:r>
        <w:rPr>
          <w:lang w:val="ru-RU"/>
        </w:rPr>
        <w:t xml:space="preserve">Команда – содружество, искренность, уверенность в успехе; совместная деятельность в соответствии с нравственными нормами; умение отдавать своё время другому и бескорыстно приходить на помощь, желание добра и блага другому. </w:t>
      </w:r>
    </w:p>
    <w:p w14:paraId="055BE78F">
      <w:pPr>
        <w:rPr>
          <w:lang w:val="ru-RU"/>
        </w:rPr>
      </w:pPr>
      <w:r>
        <w:rPr>
          <w:lang w:val="ru-RU"/>
        </w:rPr>
        <w:t xml:space="preserve">Природа – бережное и ответственное отношение к окружающей среде, природному наследию своей страны, осознание влияние людей на окружающую среду, понимание зависимости жизни людей от природы. </w:t>
      </w:r>
    </w:p>
    <w:p w14:paraId="541CADC0">
      <w:pPr>
        <w:rPr>
          <w:lang w:val="ru-RU"/>
        </w:rPr>
      </w:pPr>
      <w:r>
        <w:rPr>
          <w:lang w:val="ru-RU"/>
        </w:rPr>
        <w:t xml:space="preserve">Познание – открытие окружающего мира и понимание себя в нём; активность, любознательность и самостоятельность в познании, первоначальные представления о многообразии и взаимосвязи природных и социальных явлений и объектов, о науке и научном знании. </w:t>
      </w:r>
    </w:p>
    <w:p w14:paraId="5D710F0C">
      <w:pPr>
        <w:rPr>
          <w:lang w:val="ru-RU"/>
        </w:rPr>
      </w:pPr>
      <w:r>
        <w:rPr>
          <w:lang w:val="ru-RU"/>
        </w:rPr>
        <w:t>Здоровье – равнение на чемпионов, ценность здорового образа жизни; безопасное поведение, как в быту, так и в информационной среде, принятие своей половой принадлежности.</w:t>
      </w:r>
    </w:p>
    <w:p w14:paraId="14B6CE99">
      <w:pPr>
        <w:rPr>
          <w:lang w:val="ru-RU"/>
        </w:rPr>
      </w:pPr>
      <w:r>
        <w:rPr>
          <w:lang w:val="ru-RU"/>
        </w:rPr>
        <w:t xml:space="preserve">Тип проекта: </w:t>
      </w:r>
    </w:p>
    <w:p w14:paraId="02558BE2">
      <w:pPr>
        <w:rPr>
          <w:lang w:val="ru-RU"/>
        </w:rPr>
      </w:pPr>
      <w:r>
        <w:rPr>
          <w:lang w:val="ru-RU"/>
        </w:rPr>
        <w:t xml:space="preserve">– по числу учащихся – межгрупповой; </w:t>
      </w:r>
    </w:p>
    <w:p w14:paraId="65177667">
      <w:pPr>
        <w:rPr>
          <w:lang w:val="ru-RU"/>
        </w:rPr>
      </w:pPr>
      <w:r>
        <w:rPr>
          <w:lang w:val="ru-RU"/>
        </w:rPr>
        <w:t xml:space="preserve">– по предметно-содержательной области – межпредметный (познавательно – социальный, познавательно – патриотический, познавательно-творческий, познавательно - игровой); </w:t>
      </w:r>
    </w:p>
    <w:p w14:paraId="2FCB4720">
      <w:pPr>
        <w:rPr>
          <w:lang w:val="ru-RU"/>
        </w:rPr>
      </w:pPr>
      <w:r>
        <w:rPr>
          <w:lang w:val="ru-RU"/>
        </w:rPr>
        <w:t>– по продолжительности – долгосрочный.</w:t>
      </w:r>
    </w:p>
    <w:p w14:paraId="66EC4058">
      <w:pPr>
        <w:rPr>
          <w:lang w:val="ru-RU"/>
        </w:rPr>
      </w:pPr>
      <w:r>
        <w:rPr>
          <w:lang w:val="ru-RU"/>
        </w:rPr>
        <w:t xml:space="preserve"> В основу реализации проекта по развитию социальной активности детей старшего дошкольного возраста «Орлята-дошколята» положены следующие принципы: </w:t>
      </w:r>
    </w:p>
    <w:p w14:paraId="4E9941DF">
      <w:pPr>
        <w:rPr>
          <w:lang w:val="ru-RU"/>
        </w:rPr>
      </w:pPr>
      <w:r>
        <w:rPr>
          <w:lang w:val="ru-RU"/>
        </w:rPr>
        <w:t xml:space="preserve">Принцип личностно-ориентированного общения – индивидуально-личностное формирование и развитие морального облика человека. В процессе обучения дети выступают как активные исследователи окружающего мира вместе с педагогом, а не просто пассивно перенимают его опыт. Партнерство, соучастие и взаимодействие - приоритетные формы общения педагога с детьми; </w:t>
      </w:r>
    </w:p>
    <w:p w14:paraId="4F9DB627">
      <w:pPr>
        <w:rPr>
          <w:lang w:val="ru-RU"/>
        </w:rPr>
      </w:pPr>
      <w:r>
        <w:rPr>
          <w:lang w:val="ru-RU"/>
        </w:rPr>
        <w:t xml:space="preserve">Принцип наглядности — широкое представление соответствующей изучаемому материалу наглядности: иллюстрации, фотографии пейзажей, памятников, достопримечательностей и т.д.; </w:t>
      </w:r>
    </w:p>
    <w:p w14:paraId="2062E064">
      <w:pPr>
        <w:rPr>
          <w:lang w:val="ru-RU"/>
        </w:rPr>
      </w:pPr>
      <w:r>
        <w:rPr>
          <w:lang w:val="ru-RU"/>
        </w:rPr>
        <w:t xml:space="preserve">Принцип последовательности предполагает планирование изучаемого познавательного материала последовательно (от простого к сложному), чтобы дети усваивали знания постепенно, в определенной системе; </w:t>
      </w:r>
    </w:p>
    <w:p w14:paraId="5A90C375">
      <w:pPr>
        <w:rPr>
          <w:lang w:val="ru-RU"/>
        </w:rPr>
      </w:pPr>
      <w:r>
        <w:rPr>
          <w:lang w:val="ru-RU"/>
        </w:rPr>
        <w:t xml:space="preserve">Принцип занимательности - изучаемый материал должен быть интересным, увлекательным для детей, этот принцип формирует у детей желание выполнять предлагаемые виды заданий, стремиться к достижению результата. </w:t>
      </w:r>
    </w:p>
    <w:p w14:paraId="090F2762">
      <w:pPr>
        <w:rPr>
          <w:lang w:val="ru-RU"/>
        </w:rPr>
      </w:pPr>
      <w:r>
        <w:rPr>
          <w:lang w:val="ru-RU"/>
        </w:rPr>
        <w:t xml:space="preserve">Инклюзивность базируется на следующих принципах: </w:t>
      </w:r>
    </w:p>
    <w:p w14:paraId="2F616EB9">
      <w:pPr>
        <w:rPr>
          <w:lang w:val="ru-RU"/>
        </w:rPr>
      </w:pPr>
      <w:r>
        <w:rPr>
          <w:lang w:val="ru-RU"/>
        </w:rPr>
        <w:t xml:space="preserve">Ценность человека с ОВЗ не зависит от его способностей и достижений. </w:t>
      </w:r>
    </w:p>
    <w:p w14:paraId="0EBF9BA3">
      <w:pPr>
        <w:rPr>
          <w:lang w:val="ru-RU"/>
        </w:rPr>
      </w:pPr>
      <w:r>
        <w:rPr>
          <w:lang w:val="ru-RU"/>
        </w:rPr>
        <w:t>Каждый человек с ОВЗ способен чувствовать и думать.</w:t>
      </w:r>
    </w:p>
    <w:p w14:paraId="3AF9CCEF">
      <w:pPr>
        <w:rPr>
          <w:lang w:val="ru-RU"/>
        </w:rPr>
      </w:pPr>
      <w:r>
        <w:rPr>
          <w:lang w:val="ru-RU"/>
        </w:rPr>
        <w:t xml:space="preserve"> Каждый человек с ОВЗ имеет право на общение и на то, чтобы быть услышанным.</w:t>
      </w:r>
    </w:p>
    <w:p w14:paraId="4F7B0017">
      <w:pPr>
        <w:rPr>
          <w:lang w:val="ru-RU"/>
        </w:rPr>
      </w:pPr>
      <w:r>
        <w:rPr>
          <w:lang w:val="ru-RU"/>
        </w:rPr>
        <w:t xml:space="preserve">В соответствии с целевыми ориентирами ФГОС ДО, духовно-нравственная культура складывается из установки на положительное отношение к миру, на понимание того, что все люди равны вне зависимости от их социального происхождения, этнической принадлежности, религиозных верований, физических и психических особенностей, на проявление патриотических чувств, на знание традиций своей семьи и своей Родины. </w:t>
      </w:r>
    </w:p>
    <w:p w14:paraId="346E1BAE">
      <w:pPr>
        <w:rPr>
          <w:lang w:val="ru-RU"/>
        </w:rPr>
      </w:pPr>
      <w:r>
        <w:rPr>
          <w:lang w:val="ru-RU"/>
        </w:rPr>
        <w:t>В соответствии с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и опираясь на систему духовно-нравственных ценностей, таких как человеколюбие, справедливость, честь, совесть, воля, личное достоинство, вера в добро стремление к исполнению нравственного долга перед собой, своей семьей и своим Отечеством</w:t>
      </w:r>
    </w:p>
    <w:p w14:paraId="19F8A76C">
      <w:pPr>
        <w:pStyle w:val="2"/>
        <w:rPr>
          <w:lang w:val="ru-RU"/>
        </w:rPr>
      </w:pPr>
      <w:bookmarkStart w:id="6" w:name="_Toc17863"/>
      <w:r>
        <w:rPr>
          <w:lang w:val="ru-RU"/>
        </w:rPr>
        <w:t>2.5.Построение курса внеурочной деятельности для дошкольнико</w:t>
      </w:r>
      <w:bookmarkEnd w:id="6"/>
      <w:r>
        <w:rPr>
          <w:lang w:val="ru-RU"/>
        </w:rPr>
        <w:t>в</w:t>
      </w:r>
      <w:r>
        <w:rPr>
          <w:lang w:val="ru-RU"/>
        </w:rPr>
        <w:tab/>
      </w:r>
    </w:p>
    <w:p w14:paraId="617E9C3F">
      <w:pPr>
        <w:rPr>
          <w:lang w:val="ru-RU"/>
        </w:rPr>
      </w:pPr>
      <w:r>
        <w:rPr>
          <w:lang w:val="ru-RU"/>
        </w:rPr>
        <w:t>Реализация программы «Орлята дошколята» для старших дошкольников начинается сначала года. Реализация проекта представляет комплекс мероприятий через различные виды социальной активности по 7 трекам.</w:t>
      </w:r>
    </w:p>
    <w:p w14:paraId="5DFF71E5">
      <w:pPr>
        <w:rPr>
          <w:lang w:val="ru-RU"/>
        </w:rPr>
      </w:pPr>
      <w:r>
        <w:rPr>
          <w:lang w:val="ru-RU"/>
        </w:rPr>
        <w:t xml:space="preserve">В зависимости от того, являлся ли уже группа участником программы «Орлята-дошколята» в предыдущем году или только вступает в Программу, учитель выбирает тот вводный «Орлятский урок», который ему необходим. Представленные уроки различаются не по возрасту и группам, а по стажу пребывания детей в Программе. </w:t>
      </w:r>
    </w:p>
    <w:p w14:paraId="6AD401C0">
      <w:pPr>
        <w:rPr>
          <w:b/>
          <w:lang w:val="ru-RU"/>
        </w:rPr>
      </w:pPr>
      <w:r>
        <w:rPr>
          <w:b/>
          <w:lang w:val="ru-RU"/>
        </w:rPr>
        <w:t xml:space="preserve">Направления проекта: </w:t>
      </w:r>
    </w:p>
    <w:p w14:paraId="29326FAC">
      <w:pPr>
        <w:rPr>
          <w:lang w:val="ru-RU"/>
        </w:rPr>
      </w:pPr>
      <w:r>
        <w:rPr>
          <w:lang w:val="ru-RU"/>
        </w:rPr>
        <w:t xml:space="preserve">– «Орленок – друг» </w:t>
      </w:r>
    </w:p>
    <w:p w14:paraId="36FBA921">
      <w:pPr>
        <w:rPr>
          <w:lang w:val="ru-RU"/>
        </w:rPr>
      </w:pPr>
      <w:r>
        <w:rPr>
          <w:lang w:val="ru-RU"/>
        </w:rPr>
        <w:t xml:space="preserve">– «Орлёнок – волонтёр» </w:t>
      </w:r>
    </w:p>
    <w:p w14:paraId="5B697E2E">
      <w:pPr>
        <w:rPr>
          <w:lang w:val="ru-RU"/>
        </w:rPr>
      </w:pPr>
      <w:r>
        <w:rPr>
          <w:lang w:val="ru-RU"/>
        </w:rPr>
        <w:t xml:space="preserve">– «Орлёнок – патриот» </w:t>
      </w:r>
    </w:p>
    <w:p w14:paraId="543AF89A">
      <w:pPr>
        <w:rPr>
          <w:lang w:val="ru-RU"/>
        </w:rPr>
      </w:pPr>
      <w:r>
        <w:rPr>
          <w:lang w:val="ru-RU"/>
        </w:rPr>
        <w:t>– «Орлёнок – эколог»</w:t>
      </w:r>
    </w:p>
    <w:p w14:paraId="20087CE8">
      <w:pPr>
        <w:rPr>
          <w:lang w:val="ru-RU"/>
        </w:rPr>
      </w:pPr>
      <w:r>
        <w:rPr>
          <w:lang w:val="ru-RU"/>
        </w:rPr>
        <w:t>–  «Орлёнок - мастер»</w:t>
      </w:r>
    </w:p>
    <w:p w14:paraId="301468AA">
      <w:pPr>
        <w:rPr>
          <w:b/>
          <w:lang w:val="ru-RU"/>
        </w:rPr>
      </w:pPr>
      <w:r>
        <w:rPr>
          <w:b/>
          <w:lang w:val="ru-RU"/>
        </w:rPr>
        <w:t>«Орленок друг»:</w:t>
      </w:r>
    </w:p>
    <w:p w14:paraId="7C985A60">
      <w:pPr>
        <w:rPr>
          <w:lang w:val="ru-RU"/>
        </w:rPr>
      </w:pPr>
      <w:r>
        <w:rPr>
          <w:lang w:val="ru-RU"/>
        </w:rPr>
        <w:t xml:space="preserve"> Ценности, значимые качества направления: дружба, команда. </w:t>
      </w:r>
    </w:p>
    <w:p w14:paraId="602E364D">
      <w:pPr>
        <w:rPr>
          <w:lang w:val="ru-RU"/>
        </w:rPr>
      </w:pPr>
      <w:r>
        <w:rPr>
          <w:lang w:val="ru-RU"/>
        </w:rPr>
        <w:t xml:space="preserve">Символ направления: Копилка дружбы, вымпел. </w:t>
      </w:r>
    </w:p>
    <w:p w14:paraId="04199E4D">
      <w:pPr>
        <w:rPr>
          <w:lang w:val="ru-RU"/>
        </w:rPr>
      </w:pPr>
      <w:r>
        <w:rPr>
          <w:lang w:val="ru-RU"/>
        </w:rPr>
        <w:t xml:space="preserve">Включает четыре занятия: </w:t>
      </w:r>
    </w:p>
    <w:p w14:paraId="72E08299">
      <w:pPr>
        <w:rPr>
          <w:lang w:val="ru-RU"/>
        </w:rPr>
      </w:pPr>
      <w:r>
        <w:rPr>
          <w:lang w:val="ru-RU"/>
        </w:rPr>
        <w:t xml:space="preserve">–  Играй, узнавай, находи друзей. </w:t>
      </w:r>
    </w:p>
    <w:p w14:paraId="52C5B474">
      <w:pPr>
        <w:rPr>
          <w:lang w:val="ru-RU"/>
        </w:rPr>
      </w:pPr>
      <w:r>
        <w:rPr>
          <w:lang w:val="ru-RU"/>
        </w:rPr>
        <w:t xml:space="preserve">–  Будем мы друзьями в группе. </w:t>
      </w:r>
    </w:p>
    <w:p w14:paraId="7DA341F5">
      <w:pPr>
        <w:rPr>
          <w:lang w:val="ru-RU"/>
        </w:rPr>
      </w:pPr>
      <w:r>
        <w:rPr>
          <w:lang w:val="ru-RU"/>
        </w:rPr>
        <w:t xml:space="preserve">–  Волшебные слова дружбы </w:t>
      </w:r>
    </w:p>
    <w:p w14:paraId="3D43D031">
      <w:pPr>
        <w:rPr>
          <w:lang w:val="ru-RU"/>
        </w:rPr>
      </w:pPr>
      <w:r>
        <w:rPr>
          <w:lang w:val="ru-RU"/>
        </w:rPr>
        <w:t>–  Правила настоящих друзей.</w:t>
      </w:r>
    </w:p>
    <w:p w14:paraId="016201C0">
      <w:pPr>
        <w:rPr>
          <w:b/>
          <w:lang w:val="ru-RU"/>
        </w:rPr>
      </w:pPr>
      <w:r>
        <w:rPr>
          <w:b/>
          <w:lang w:val="ru-RU"/>
        </w:rPr>
        <w:t>«Орленок – волонтер»:</w:t>
      </w:r>
    </w:p>
    <w:p w14:paraId="15265684">
      <w:pPr>
        <w:rPr>
          <w:lang w:val="ru-RU"/>
        </w:rPr>
      </w:pPr>
      <w:r>
        <w:rPr>
          <w:lang w:val="ru-RU"/>
        </w:rPr>
        <w:t xml:space="preserve"> Ценности: милосердие, доброта, забота.</w:t>
      </w:r>
    </w:p>
    <w:p w14:paraId="6F898892">
      <w:pPr>
        <w:rPr>
          <w:lang w:val="ru-RU"/>
        </w:rPr>
      </w:pPr>
      <w:r>
        <w:rPr>
          <w:lang w:val="ru-RU"/>
        </w:rPr>
        <w:t xml:space="preserve"> Символ направления: Круг добра, вымпел.</w:t>
      </w:r>
    </w:p>
    <w:p w14:paraId="572ECC68">
      <w:pPr>
        <w:rPr>
          <w:lang w:val="ru-RU"/>
        </w:rPr>
      </w:pPr>
      <w:r>
        <w:rPr>
          <w:lang w:val="ru-RU"/>
        </w:rPr>
        <w:t xml:space="preserve">Включает три занятия: </w:t>
      </w:r>
    </w:p>
    <w:p w14:paraId="3608A9A5">
      <w:pPr>
        <w:rPr>
          <w:lang w:val="ru-RU"/>
        </w:rPr>
      </w:pPr>
      <w:r>
        <w:rPr>
          <w:lang w:val="ru-RU"/>
        </w:rPr>
        <w:t xml:space="preserve">–  От слова к делу. </w:t>
      </w:r>
    </w:p>
    <w:p w14:paraId="70D4594F">
      <w:pPr>
        <w:rPr>
          <w:lang w:val="ru-RU"/>
        </w:rPr>
      </w:pPr>
      <w:r>
        <w:rPr>
          <w:lang w:val="ru-RU"/>
        </w:rPr>
        <w:t>–  Спешить на помощь безвозмездно.</w:t>
      </w:r>
    </w:p>
    <w:p w14:paraId="593ABCCC">
      <w:pPr>
        <w:rPr>
          <w:lang w:val="ru-RU"/>
        </w:rPr>
      </w:pPr>
      <w:r>
        <w:rPr>
          <w:lang w:val="ru-RU"/>
        </w:rPr>
        <w:t xml:space="preserve">–   Волонтёр – это доброе сердце, добрые поступки </w:t>
      </w:r>
    </w:p>
    <w:p w14:paraId="54380C87">
      <w:pPr>
        <w:rPr>
          <w:lang w:val="ru-RU"/>
        </w:rPr>
      </w:pPr>
      <w:r>
        <w:rPr>
          <w:lang w:val="ru-RU"/>
        </w:rPr>
        <w:t xml:space="preserve">Акции: </w:t>
      </w:r>
    </w:p>
    <w:p w14:paraId="116C16FA">
      <w:pPr>
        <w:rPr>
          <w:lang w:val="ru-RU"/>
        </w:rPr>
      </w:pPr>
      <w:r>
        <w:rPr>
          <w:lang w:val="ru-RU"/>
        </w:rPr>
        <w:t xml:space="preserve">–  Поможем малышам. </w:t>
      </w:r>
    </w:p>
    <w:p w14:paraId="45B4AB29">
      <w:pPr>
        <w:rPr>
          <w:lang w:val="ru-RU"/>
        </w:rPr>
      </w:pPr>
      <w:r>
        <w:rPr>
          <w:lang w:val="ru-RU"/>
        </w:rPr>
        <w:t xml:space="preserve">–  Сказка в подарок. </w:t>
      </w:r>
    </w:p>
    <w:p w14:paraId="35E9A163">
      <w:pPr>
        <w:rPr>
          <w:lang w:val="ru-RU"/>
        </w:rPr>
      </w:pPr>
      <w:r>
        <w:rPr>
          <w:lang w:val="ru-RU"/>
        </w:rPr>
        <w:t>–  Спешим на помощь. и др.</w:t>
      </w:r>
      <w:r>
        <w:fldChar w:fldCharType="begin"/>
      </w:r>
      <w:r>
        <w:instrText xml:space="preserve"> HYPERLINK "https://s0.showslide.ru/s_slide/661e/fdb46aa3-66f8-4d60-ae79-a4640adef144.jpeg" \t "https://showslide.ru/_blank" </w:instrText>
      </w:r>
      <w:r>
        <w:fldChar w:fldCharType="separate"/>
      </w:r>
      <w:r>
        <w:fldChar w:fldCharType="end"/>
      </w:r>
    </w:p>
    <w:p w14:paraId="7C213B2C">
      <w:pPr>
        <w:rPr>
          <w:b/>
          <w:lang w:val="ru-RU"/>
        </w:rPr>
      </w:pPr>
      <w:r>
        <w:rPr>
          <w:b/>
          <w:lang w:val="ru-RU"/>
        </w:rPr>
        <w:t>«Орленок - мастер»:</w:t>
      </w:r>
    </w:p>
    <w:p w14:paraId="4BF6A6D7">
      <w:pPr>
        <w:rPr>
          <w:lang w:val="ru-RU"/>
        </w:rPr>
      </w:pPr>
      <w:r>
        <w:rPr>
          <w:lang w:val="ru-RU"/>
        </w:rPr>
        <w:t xml:space="preserve">Ценность, значимое качество направления: Познание. </w:t>
      </w:r>
    </w:p>
    <w:p w14:paraId="08279BA3">
      <w:pPr>
        <w:rPr>
          <w:lang w:val="ru-RU"/>
        </w:rPr>
      </w:pPr>
      <w:r>
        <w:rPr>
          <w:lang w:val="ru-RU"/>
        </w:rPr>
        <w:t xml:space="preserve">Символ направления: Шкатулка мастера, вымпел. </w:t>
      </w:r>
    </w:p>
    <w:p w14:paraId="45CDBDE3">
      <w:pPr>
        <w:rPr>
          <w:lang w:val="ru-RU"/>
        </w:rPr>
      </w:pPr>
      <w:r>
        <w:rPr>
          <w:lang w:val="ru-RU"/>
        </w:rPr>
        <w:t xml:space="preserve">Включает четыре занятия: </w:t>
      </w:r>
    </w:p>
    <w:p w14:paraId="498B21D2">
      <w:pPr>
        <w:rPr>
          <w:lang w:val="ru-RU"/>
        </w:rPr>
      </w:pPr>
      <w:r>
        <w:rPr>
          <w:lang w:val="ru-RU"/>
        </w:rPr>
        <w:t xml:space="preserve">– Мастер это... </w:t>
      </w:r>
    </w:p>
    <w:p w14:paraId="2EBA9F01">
      <w:pPr>
        <w:rPr>
          <w:lang w:val="ru-RU"/>
        </w:rPr>
      </w:pPr>
      <w:r>
        <w:rPr>
          <w:lang w:val="ru-RU"/>
        </w:rPr>
        <w:t xml:space="preserve">– Мастерская Деда Мороза. </w:t>
      </w:r>
    </w:p>
    <w:p w14:paraId="508D7F3F">
      <w:pPr>
        <w:rPr>
          <w:lang w:val="ru-RU"/>
        </w:rPr>
      </w:pPr>
      <w:r>
        <w:rPr>
          <w:lang w:val="ru-RU"/>
        </w:rPr>
        <w:t>– Группа мастеров.</w:t>
      </w:r>
    </w:p>
    <w:p w14:paraId="65E3B3F0">
      <w:pPr>
        <w:rPr>
          <w:lang w:val="ru-RU"/>
        </w:rPr>
      </w:pPr>
      <w:r>
        <w:rPr>
          <w:lang w:val="ru-RU"/>
        </w:rPr>
        <w:t>–  Новогоднее настроение.</w:t>
      </w:r>
    </w:p>
    <w:p w14:paraId="2F41B7E4">
      <w:pPr>
        <w:rPr>
          <w:lang w:val="ru-RU"/>
        </w:rPr>
      </w:pPr>
      <w:r>
        <w:rPr>
          <w:b/>
          <w:lang w:val="ru-RU"/>
        </w:rPr>
        <w:t>«Орленок – патриот»</w:t>
      </w:r>
      <w:r>
        <w:rPr>
          <w:lang w:val="ru-RU"/>
        </w:rPr>
        <w:t xml:space="preserve"> (хранитель исторической памяти) </w:t>
      </w:r>
    </w:p>
    <w:p w14:paraId="043A2522">
      <w:pPr>
        <w:rPr>
          <w:lang w:val="ru-RU"/>
        </w:rPr>
      </w:pPr>
      <w:r>
        <w:rPr>
          <w:lang w:val="ru-RU"/>
        </w:rPr>
        <w:t>Ценности: семья, Родина.</w:t>
      </w:r>
    </w:p>
    <w:p w14:paraId="55B77CBE">
      <w:pPr>
        <w:rPr>
          <w:lang w:val="ru-RU"/>
        </w:rPr>
      </w:pPr>
      <w:r>
        <w:rPr>
          <w:lang w:val="ru-RU"/>
        </w:rPr>
        <w:t xml:space="preserve"> Символ направления: альбом «Мы - хранители». </w:t>
      </w:r>
    </w:p>
    <w:p w14:paraId="61AA1EC7">
      <w:pPr>
        <w:rPr>
          <w:lang w:val="ru-RU"/>
        </w:rPr>
      </w:pPr>
      <w:r>
        <w:rPr>
          <w:lang w:val="ru-RU"/>
        </w:rPr>
        <w:t xml:space="preserve">Включает три занятия: </w:t>
      </w:r>
    </w:p>
    <w:p w14:paraId="077238E6">
      <w:pPr>
        <w:rPr>
          <w:lang w:val="ru-RU"/>
        </w:rPr>
      </w:pPr>
      <w:r>
        <w:rPr>
          <w:lang w:val="ru-RU"/>
        </w:rPr>
        <w:t>– Орлёнок - патриот.</w:t>
      </w:r>
    </w:p>
    <w:p w14:paraId="5CB38B16">
      <w:pPr>
        <w:rPr>
          <w:lang w:val="ru-RU"/>
        </w:rPr>
      </w:pPr>
      <w:r>
        <w:rPr>
          <w:lang w:val="ru-RU"/>
        </w:rPr>
        <w:t xml:space="preserve">–  История города. </w:t>
      </w:r>
    </w:p>
    <w:p w14:paraId="53F25CEB">
      <w:pPr>
        <w:rPr>
          <w:lang w:val="ru-RU"/>
        </w:rPr>
      </w:pPr>
      <w:r>
        <w:rPr>
          <w:lang w:val="ru-RU"/>
        </w:rPr>
        <w:t>– Поход в музей Акции патриотической направленности для детей дошкольного возраста.</w:t>
      </w:r>
      <w:r>
        <w:fldChar w:fldCharType="begin"/>
      </w:r>
      <w:r>
        <w:instrText xml:space="preserve"> HYPERLINK "https://s0.showslide.ru/s_slide/c99a/f2cc2a79-0a1c-4fd1-9aee-fb39727aaa66.jpeg" \t "https://showslide.ru/_blank" </w:instrText>
      </w:r>
      <w:r>
        <w:fldChar w:fldCharType="separate"/>
      </w:r>
      <w:r>
        <w:fldChar w:fldCharType="end"/>
      </w:r>
    </w:p>
    <w:p w14:paraId="4B45CBA5">
      <w:pPr>
        <w:rPr>
          <w:b/>
          <w:lang w:val="ru-RU"/>
        </w:rPr>
      </w:pPr>
      <w:r>
        <w:rPr>
          <w:b/>
          <w:lang w:val="ru-RU"/>
        </w:rPr>
        <w:t>«Орленок - эколог»:</w:t>
      </w:r>
    </w:p>
    <w:p w14:paraId="767EE0D1">
      <w:pPr>
        <w:rPr>
          <w:lang w:val="ru-RU"/>
        </w:rPr>
      </w:pPr>
      <w:r>
        <w:rPr>
          <w:lang w:val="ru-RU"/>
        </w:rPr>
        <w:t xml:space="preserve">Ценности направления: Природа, сохранение её богатств. </w:t>
      </w:r>
    </w:p>
    <w:p w14:paraId="6395840B">
      <w:pPr>
        <w:rPr>
          <w:lang w:val="ru-RU"/>
        </w:rPr>
      </w:pPr>
      <w:r>
        <w:rPr>
          <w:lang w:val="ru-RU"/>
        </w:rPr>
        <w:t xml:space="preserve">Символ направления: Рюкзачок эколога, вымпел. </w:t>
      </w:r>
    </w:p>
    <w:p w14:paraId="71B53959">
      <w:pPr>
        <w:rPr>
          <w:lang w:val="ru-RU"/>
        </w:rPr>
      </w:pPr>
      <w:r>
        <w:rPr>
          <w:lang w:val="ru-RU"/>
        </w:rPr>
        <w:t xml:space="preserve">Включает четыре занятия: </w:t>
      </w:r>
    </w:p>
    <w:p w14:paraId="5EFDAFD8">
      <w:pPr>
        <w:rPr>
          <w:lang w:val="ru-RU"/>
        </w:rPr>
      </w:pPr>
      <w:r>
        <w:rPr>
          <w:lang w:val="ru-RU"/>
        </w:rPr>
        <w:t xml:space="preserve">– ЭКОЛОГиЯ. </w:t>
      </w:r>
    </w:p>
    <w:p w14:paraId="4909D2FC">
      <w:pPr>
        <w:rPr>
          <w:lang w:val="ru-RU"/>
        </w:rPr>
      </w:pPr>
      <w:r>
        <w:rPr>
          <w:lang w:val="ru-RU"/>
        </w:rPr>
        <w:t xml:space="preserve">– Каким должен быть настоящий эколог. </w:t>
      </w:r>
    </w:p>
    <w:p w14:paraId="42199526">
      <w:pPr>
        <w:rPr>
          <w:lang w:val="ru-RU"/>
        </w:rPr>
      </w:pPr>
      <w:r>
        <w:rPr>
          <w:lang w:val="ru-RU"/>
        </w:rPr>
        <w:t xml:space="preserve">– В гости к природе. </w:t>
      </w:r>
    </w:p>
    <w:p w14:paraId="2475969E">
      <w:pPr>
        <w:rPr>
          <w:lang w:val="ru-RU"/>
        </w:rPr>
      </w:pPr>
      <w:r>
        <w:rPr>
          <w:lang w:val="ru-RU"/>
        </w:rPr>
        <w:t xml:space="preserve">– Мы друзья природе. </w:t>
      </w:r>
    </w:p>
    <w:p w14:paraId="7F5D3214">
      <w:pPr>
        <w:rPr>
          <w:lang w:val="ru-RU"/>
        </w:rPr>
      </w:pPr>
      <w:r>
        <w:rPr>
          <w:lang w:val="ru-RU"/>
        </w:rPr>
        <w:t xml:space="preserve">Экологические акции: </w:t>
      </w:r>
    </w:p>
    <w:p w14:paraId="3DC8E65D">
      <w:pPr>
        <w:rPr>
          <w:lang w:val="ru-RU"/>
        </w:rPr>
      </w:pPr>
      <w:r>
        <w:rPr>
          <w:lang w:val="ru-RU"/>
        </w:rPr>
        <w:t xml:space="preserve">– Вторичная переработка мусора. </w:t>
      </w:r>
    </w:p>
    <w:p w14:paraId="0FA6E993">
      <w:pPr>
        <w:rPr>
          <w:lang w:val="ru-RU"/>
        </w:rPr>
      </w:pPr>
      <w:r>
        <w:rPr>
          <w:lang w:val="ru-RU"/>
        </w:rPr>
        <w:t>– Экологический субботник. и т.д.</w:t>
      </w:r>
    </w:p>
    <w:p w14:paraId="2A68D1AA">
      <w:pPr>
        <w:pStyle w:val="2"/>
        <w:rPr>
          <w:lang w:val="ru-RU"/>
        </w:rPr>
      </w:pPr>
      <w:bookmarkStart w:id="7" w:name="_Toc17989"/>
      <w:r>
        <w:rPr>
          <w:lang w:val="ru-RU"/>
        </w:rPr>
        <w:t>2.6.</w:t>
      </w:r>
      <w:r>
        <w:t>Логика построения треков</w:t>
      </w:r>
      <w:bookmarkEnd w:id="7"/>
      <w:r>
        <w:tab/>
      </w:r>
    </w:p>
    <w:p w14:paraId="3E16B350">
      <w:pPr>
        <w:pStyle w:val="2"/>
        <w:rPr>
          <w:lang w:val="ru-RU"/>
        </w:rPr>
      </w:pPr>
    </w:p>
    <w:p w14:paraId="32139FD5">
      <w:pPr>
        <w:pStyle w:val="2"/>
        <w:rPr>
          <w:lang w:val="ru-RU"/>
        </w:rPr>
      </w:pPr>
    </w:p>
    <w:tbl>
      <w:tblPr>
        <w:tblStyle w:val="1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1665"/>
        <w:gridCol w:w="2174"/>
        <w:gridCol w:w="3496"/>
      </w:tblGrid>
      <w:tr w14:paraId="4C4C8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3" w:type="dxa"/>
            <w:gridSpan w:val="4"/>
          </w:tcPr>
          <w:p w14:paraId="00ED098E">
            <w:pPr>
              <w:widowControl w:val="0"/>
              <w:spacing w:line="240" w:lineRule="auto"/>
              <w:ind w:firstLine="0"/>
              <w:jc w:val="center"/>
              <w:rPr>
                <w:b/>
                <w:bCs/>
                <w:sz w:val="24"/>
                <w:szCs w:val="22"/>
              </w:rPr>
            </w:pPr>
            <w:r>
              <w:rPr>
                <w:b/>
                <w:bCs/>
                <w:sz w:val="24"/>
                <w:szCs w:val="22"/>
              </w:rPr>
              <w:t>Реализация трека</w:t>
            </w:r>
          </w:p>
        </w:tc>
      </w:tr>
      <w:tr w14:paraId="266F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181D5517">
            <w:pPr>
              <w:widowControl w:val="0"/>
              <w:spacing w:line="240" w:lineRule="auto"/>
              <w:ind w:firstLine="0"/>
              <w:rPr>
                <w:sz w:val="24"/>
                <w:szCs w:val="22"/>
                <w:lang w:val="ru-RU"/>
              </w:rPr>
            </w:pPr>
            <w:r>
              <w:rPr>
                <w:sz w:val="24"/>
                <w:szCs w:val="22"/>
                <w:lang w:val="ru-RU"/>
              </w:rPr>
              <w:t>Подготовка к участию в Программе</w:t>
            </w:r>
          </w:p>
        </w:tc>
        <w:tc>
          <w:tcPr>
            <w:tcW w:w="1665" w:type="dxa"/>
          </w:tcPr>
          <w:p w14:paraId="16D53C9E">
            <w:pPr>
              <w:widowControl w:val="0"/>
              <w:spacing w:line="240" w:lineRule="auto"/>
              <w:ind w:firstLine="0"/>
              <w:rPr>
                <w:sz w:val="24"/>
                <w:szCs w:val="22"/>
              </w:rPr>
            </w:pPr>
            <w:r>
              <w:rPr>
                <w:sz w:val="24"/>
                <w:szCs w:val="22"/>
              </w:rPr>
              <w:t xml:space="preserve">1 занятие </w:t>
            </w:r>
          </w:p>
        </w:tc>
        <w:tc>
          <w:tcPr>
            <w:tcW w:w="2174" w:type="dxa"/>
          </w:tcPr>
          <w:p w14:paraId="00668001">
            <w:pPr>
              <w:widowControl w:val="0"/>
              <w:spacing w:line="240" w:lineRule="auto"/>
              <w:ind w:firstLine="0"/>
              <w:rPr>
                <w:sz w:val="24"/>
                <w:szCs w:val="22"/>
                <w:lang w:val="ru-RU"/>
              </w:rPr>
            </w:pPr>
            <w:r>
              <w:rPr>
                <w:sz w:val="24"/>
                <w:szCs w:val="22"/>
              </w:rPr>
              <w:t xml:space="preserve">2 </w:t>
            </w:r>
            <w:r>
              <w:rPr>
                <w:sz w:val="24"/>
                <w:szCs w:val="22"/>
                <w:lang w:val="ru-RU"/>
              </w:rPr>
              <w:t xml:space="preserve">– последующие </w:t>
            </w:r>
            <w:r>
              <w:rPr>
                <w:sz w:val="24"/>
                <w:szCs w:val="22"/>
              </w:rPr>
              <w:t>заняти</w:t>
            </w:r>
            <w:r>
              <w:rPr>
                <w:sz w:val="24"/>
                <w:szCs w:val="22"/>
                <w:lang w:val="ru-RU"/>
              </w:rPr>
              <w:t>я</w:t>
            </w:r>
          </w:p>
        </w:tc>
        <w:tc>
          <w:tcPr>
            <w:tcW w:w="3496" w:type="dxa"/>
          </w:tcPr>
          <w:p w14:paraId="43512044">
            <w:pPr>
              <w:widowControl w:val="0"/>
              <w:spacing w:line="240" w:lineRule="auto"/>
              <w:ind w:firstLine="0"/>
              <w:rPr>
                <w:sz w:val="24"/>
                <w:szCs w:val="22"/>
                <w:lang w:val="ru-RU"/>
              </w:rPr>
            </w:pPr>
            <w:r>
              <w:rPr>
                <w:sz w:val="24"/>
                <w:szCs w:val="22"/>
                <w:lang w:val="ru-RU"/>
              </w:rPr>
              <w:t>Последнее</w:t>
            </w:r>
            <w:r>
              <w:rPr>
                <w:sz w:val="24"/>
                <w:szCs w:val="22"/>
              </w:rPr>
              <w:t xml:space="preserve"> заняти</w:t>
            </w:r>
            <w:r>
              <w:rPr>
                <w:sz w:val="24"/>
                <w:szCs w:val="22"/>
                <w:lang w:val="ru-RU"/>
              </w:rPr>
              <w:t>е</w:t>
            </w:r>
          </w:p>
        </w:tc>
      </w:tr>
      <w:tr w14:paraId="76E32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14:paraId="745F324C">
            <w:pPr>
              <w:widowControl w:val="0"/>
              <w:spacing w:line="240" w:lineRule="auto"/>
              <w:ind w:firstLine="0"/>
              <w:rPr>
                <w:sz w:val="24"/>
                <w:szCs w:val="22"/>
              </w:rPr>
            </w:pPr>
            <w:r>
              <w:rPr>
                <w:sz w:val="24"/>
                <w:szCs w:val="22"/>
              </w:rPr>
              <w:t>Орлятский урок</w:t>
            </w:r>
          </w:p>
        </w:tc>
        <w:tc>
          <w:tcPr>
            <w:tcW w:w="1665" w:type="dxa"/>
          </w:tcPr>
          <w:p w14:paraId="7F1F931A">
            <w:pPr>
              <w:widowControl w:val="0"/>
              <w:spacing w:line="240" w:lineRule="auto"/>
              <w:ind w:firstLine="0"/>
              <w:rPr>
                <w:sz w:val="24"/>
                <w:szCs w:val="22"/>
                <w:lang w:val="ru-RU"/>
              </w:rPr>
            </w:pPr>
            <w:r>
              <w:rPr>
                <w:sz w:val="24"/>
                <w:szCs w:val="22"/>
                <w:lang w:val="ru-RU"/>
              </w:rPr>
              <w:t>Погружение в тематику трека (работа с понятиями, качествами)</w:t>
            </w:r>
          </w:p>
        </w:tc>
        <w:tc>
          <w:tcPr>
            <w:tcW w:w="2174" w:type="dxa"/>
          </w:tcPr>
          <w:p w14:paraId="747C297B">
            <w:pPr>
              <w:widowControl w:val="0"/>
              <w:spacing w:line="240" w:lineRule="auto"/>
              <w:ind w:firstLine="0"/>
              <w:rPr>
                <w:sz w:val="24"/>
                <w:szCs w:val="22"/>
                <w:lang w:val="ru-RU"/>
              </w:rPr>
            </w:pPr>
            <w:r>
              <w:rPr>
                <w:sz w:val="24"/>
                <w:szCs w:val="22"/>
                <w:lang w:val="ru-RU"/>
              </w:rPr>
              <w:t>Занятия/мастерклассы, участие в которых поможет детям выработать идею для КТД</w:t>
            </w:r>
          </w:p>
        </w:tc>
        <w:tc>
          <w:tcPr>
            <w:tcW w:w="3496" w:type="dxa"/>
          </w:tcPr>
          <w:p w14:paraId="1ACA7FF2">
            <w:pPr>
              <w:widowControl w:val="0"/>
              <w:spacing w:line="240" w:lineRule="auto"/>
              <w:ind w:firstLine="0"/>
              <w:rPr>
                <w:sz w:val="24"/>
                <w:szCs w:val="22"/>
              </w:rPr>
            </w:pPr>
            <w:r>
              <w:rPr>
                <w:sz w:val="24"/>
                <w:szCs w:val="22"/>
                <w:lang w:val="ru-RU"/>
              </w:rPr>
              <w:t xml:space="preserve">Встречи с интересными людьми по тематике трека. Подведение итогов, опорные схемы, анализ, награждение. </w:t>
            </w:r>
            <w:r>
              <w:rPr>
                <w:sz w:val="24"/>
                <w:szCs w:val="22"/>
              </w:rPr>
              <w:t>Диагностика.</w:t>
            </w:r>
          </w:p>
        </w:tc>
      </w:tr>
    </w:tbl>
    <w:p w14:paraId="7A0E40DD"/>
    <w:p w14:paraId="1D8E285C">
      <w:pPr>
        <w:pStyle w:val="2"/>
      </w:pPr>
      <w:bookmarkStart w:id="8" w:name="_Toc478"/>
      <w:r>
        <w:rPr>
          <w:lang w:val="ru-RU"/>
        </w:rPr>
        <w:t>2.7.</w:t>
      </w:r>
      <w:r>
        <w:t>Содержание курса внеурочной деятельности</w:t>
      </w:r>
      <w:bookmarkEnd w:id="8"/>
      <w:r>
        <w:tab/>
      </w:r>
    </w:p>
    <w:p w14:paraId="30B34631">
      <w:pPr>
        <w:numPr>
          <w:ilvl w:val="0"/>
          <w:numId w:val="11"/>
        </w:numPr>
        <w:outlineLvl w:val="0"/>
      </w:pPr>
      <w:bookmarkStart w:id="9" w:name="_Toc20553"/>
      <w:r>
        <w:rPr>
          <w:lang w:val="ru-RU"/>
        </w:rPr>
        <w:t xml:space="preserve">Модуль </w:t>
      </w:r>
      <w:r>
        <w:t>«Родина Орленка-дошколенка».</w:t>
      </w:r>
      <w:bookmarkEnd w:id="9"/>
    </w:p>
    <w:p w14:paraId="46B27B18">
      <w:pPr>
        <w:rPr>
          <w:lang w:val="ru-RU"/>
        </w:rPr>
      </w:pPr>
      <w:r>
        <w:rPr>
          <w:lang w:val="ru-RU"/>
        </w:rPr>
        <w:t>Воспитательное направление модуля: патриотическое. Ценности модуля: родина, природа.</w:t>
      </w:r>
    </w:p>
    <w:p w14:paraId="08C3BBB3">
      <w:pPr>
        <w:rPr>
          <w:lang w:val="ru-RU"/>
        </w:rPr>
      </w:pPr>
      <w:r>
        <w:rPr>
          <w:lang w:val="ru-RU"/>
        </w:rPr>
        <w:t>Содержание модуля направлено на формирование нравственного и патриотического сознания обучающихся; воспитание у детей чувства любви и долга к Отечеству.</w:t>
      </w:r>
    </w:p>
    <w:p w14:paraId="39041789">
      <w:pPr>
        <w:numPr>
          <w:ilvl w:val="0"/>
          <w:numId w:val="11"/>
        </w:numPr>
        <w:outlineLvl w:val="0"/>
      </w:pPr>
      <w:bookmarkStart w:id="10" w:name="_Toc30743"/>
      <w:r>
        <w:t>Модуль «Добро Орленка-дошколенка».</w:t>
      </w:r>
      <w:bookmarkEnd w:id="10"/>
    </w:p>
    <w:p w14:paraId="2E687FB7">
      <w:pPr>
        <w:rPr>
          <w:lang w:val="ru-RU"/>
        </w:rPr>
      </w:pPr>
      <w:r>
        <w:rPr>
          <w:lang w:val="ru-RU"/>
        </w:rPr>
        <w:t>Воспитательное направление модуля: духовно-нравственное. Ценности модуля: жизнь, милосердие, добро.</w:t>
      </w:r>
    </w:p>
    <w:p w14:paraId="65CF8068">
      <w:pPr>
        <w:rPr>
          <w:lang w:val="ru-RU"/>
        </w:rPr>
      </w:pPr>
      <w:r>
        <w:rPr>
          <w:lang w:val="ru-RU"/>
        </w:rPr>
        <w:t>Содержание модуля направлено на развитие ценностно-смысловой сферы дошкольников на основе творческого взаимодействия в детско-взрослой общности; воспитание социальных чувств и навыков, способности к сопереживанию; создание условий для возникновения у ребенка нравственного, социально значимого поступка, приобретения ребенком опыта милосердия и заботы.</w:t>
      </w:r>
    </w:p>
    <w:p w14:paraId="1A77FD1F">
      <w:pPr>
        <w:numPr>
          <w:ilvl w:val="0"/>
          <w:numId w:val="11"/>
        </w:numPr>
        <w:outlineLvl w:val="0"/>
      </w:pPr>
      <w:bookmarkStart w:id="11" w:name="_Toc17265"/>
      <w:r>
        <w:t>Модуль «Дружба Орленка-дошколенка».</w:t>
      </w:r>
      <w:bookmarkEnd w:id="11"/>
    </w:p>
    <w:p w14:paraId="13BBF645">
      <w:pPr>
        <w:rPr>
          <w:lang w:val="ru-RU"/>
        </w:rPr>
      </w:pPr>
      <w:r>
        <w:rPr>
          <w:lang w:val="ru-RU"/>
        </w:rPr>
        <w:t>Воспитательное направление модуля: социальное. Ценности модуля: человек, семья, дружба, сотрудничество.</w:t>
      </w:r>
    </w:p>
    <w:p w14:paraId="7058C244">
      <w:pPr>
        <w:rPr>
          <w:lang w:val="ru-RU"/>
        </w:rPr>
      </w:pPr>
      <w:r>
        <w:rPr>
          <w:lang w:val="ru-RU"/>
        </w:rPr>
        <w:t>Содержание модуля направлено на формирование ценностного отношения детей к семье, другому человеку, моральных ценностей, нравственных качеств и идеалов.</w:t>
      </w:r>
    </w:p>
    <w:p w14:paraId="4F4B6714">
      <w:pPr>
        <w:numPr>
          <w:ilvl w:val="0"/>
          <w:numId w:val="11"/>
        </w:numPr>
        <w:outlineLvl w:val="0"/>
      </w:pPr>
      <w:bookmarkStart w:id="12" w:name="_Toc25923"/>
      <w:r>
        <w:t>Модуль «Познание Орленка-дошколенка».</w:t>
      </w:r>
      <w:bookmarkEnd w:id="12"/>
    </w:p>
    <w:p w14:paraId="77A626FB">
      <w:pPr>
        <w:rPr>
          <w:lang w:val="ru-RU"/>
        </w:rPr>
      </w:pPr>
      <w:r>
        <w:rPr>
          <w:lang w:val="ru-RU"/>
        </w:rPr>
        <w:t>Воспитательное направление модуля: познавательное. Ценности модуля: познание</w:t>
      </w:r>
    </w:p>
    <w:p w14:paraId="27468FEA">
      <w:pPr>
        <w:rPr>
          <w:lang w:val="ru-RU"/>
        </w:rPr>
      </w:pPr>
      <w:r>
        <w:rPr>
          <w:lang w:val="ru-RU"/>
        </w:rPr>
        <w:t>Содержание модуля направлено на формирование у детей отношения к познанию как ценности, обогащению их представлений о том, как интересно и важно узнавать что-то новое, делать «открытия», чему-то учиться.</w:t>
      </w:r>
    </w:p>
    <w:p w14:paraId="537131DC">
      <w:pPr>
        <w:outlineLvl w:val="0"/>
        <w:rPr>
          <w:lang w:val="ru-RU"/>
        </w:rPr>
      </w:pPr>
      <w:bookmarkStart w:id="13" w:name="_Toc20380"/>
      <w:r>
        <w:rPr>
          <w:lang w:val="ru-RU"/>
        </w:rPr>
        <w:t>5.Модуль «Здоровье Орленка-дошколенка».</w:t>
      </w:r>
      <w:bookmarkEnd w:id="13"/>
    </w:p>
    <w:p w14:paraId="1C3B06D9">
      <w:pPr>
        <w:rPr>
          <w:lang w:val="ru-RU"/>
        </w:rPr>
      </w:pPr>
      <w:r>
        <w:rPr>
          <w:lang w:val="ru-RU"/>
        </w:rPr>
        <w:t>Воспитательное направление модуля: физическое и оздоровительное.</w:t>
      </w:r>
    </w:p>
    <w:p w14:paraId="077DAC28">
      <w:pPr>
        <w:rPr>
          <w:lang w:val="ru-RU"/>
        </w:rPr>
      </w:pPr>
      <w:r>
        <w:rPr>
          <w:lang w:val="ru-RU"/>
        </w:rPr>
        <w:t>Ценности модуля: здоровье, жизнь.</w:t>
      </w:r>
    </w:p>
    <w:p w14:paraId="29BF5D91">
      <w:pPr>
        <w:rPr>
          <w:lang w:val="ru-RU"/>
        </w:rPr>
      </w:pPr>
      <w:r>
        <w:rPr>
          <w:lang w:val="ru-RU"/>
        </w:rPr>
        <w:t>Содержание модуля направлено на формирование у детей ценностного отношения к здоровому образу жизни, овладение элементарными гигиеническими навыками и правилами безопасности; воспитание активности, самостоятельности, уверенности, нравственных и волевых качеств.</w:t>
      </w:r>
    </w:p>
    <w:p w14:paraId="0DD66482">
      <w:pPr>
        <w:ind w:left="709" w:firstLine="0"/>
        <w:outlineLvl w:val="0"/>
        <w:rPr>
          <w:lang w:val="ru-RU"/>
        </w:rPr>
      </w:pPr>
      <w:bookmarkStart w:id="14" w:name="_Toc20180"/>
      <w:r>
        <w:rPr>
          <w:lang w:val="ru-RU"/>
        </w:rPr>
        <w:t>6.Модуль «Труд Орленка-дошколенка».</w:t>
      </w:r>
      <w:bookmarkEnd w:id="14"/>
    </w:p>
    <w:p w14:paraId="63E16F70">
      <w:pPr>
        <w:rPr>
          <w:lang w:val="ru-RU"/>
        </w:rPr>
      </w:pPr>
      <w:r>
        <w:rPr>
          <w:lang w:val="ru-RU"/>
        </w:rPr>
        <w:t>Воспитательное направление модуля: трудовое. Ценности модуля: труд.</w:t>
      </w:r>
    </w:p>
    <w:p w14:paraId="28909F4B">
      <w:pPr>
        <w:rPr>
          <w:lang w:val="ru-RU"/>
        </w:rPr>
      </w:pPr>
      <w:r>
        <w:rPr>
          <w:lang w:val="ru-RU"/>
        </w:rPr>
        <w:t>Содержание модуля направлено на формирование у детей ценностного отношения к труду, трудолюбию, приобщение ребенка к труду в семье и обществе; воспитание уважения к результатам деятельности труда людей различных профессий.</w:t>
      </w:r>
    </w:p>
    <w:p w14:paraId="76762CC4">
      <w:pPr>
        <w:outlineLvl w:val="0"/>
        <w:rPr>
          <w:lang w:val="ru-RU"/>
        </w:rPr>
      </w:pPr>
      <w:bookmarkStart w:id="15" w:name="_Toc19800"/>
      <w:r>
        <w:rPr>
          <w:lang w:val="ru-RU"/>
        </w:rPr>
        <w:t>7. Модуль «Культура Орленка-дошколенка».</w:t>
      </w:r>
      <w:bookmarkEnd w:id="15"/>
    </w:p>
    <w:p w14:paraId="6CA96CE0">
      <w:pPr>
        <w:rPr>
          <w:lang w:val="ru-RU"/>
        </w:rPr>
      </w:pPr>
      <w:r>
        <w:rPr>
          <w:lang w:val="ru-RU"/>
        </w:rPr>
        <w:t>Воспитательное направление модуля: эстетическое. Ценности модуля: культура и красота.</w:t>
      </w:r>
    </w:p>
    <w:p w14:paraId="2D9F7344">
      <w:pPr>
        <w:rPr>
          <w:lang w:val="ru-RU"/>
        </w:rPr>
      </w:pPr>
      <w:r>
        <w:rPr>
          <w:lang w:val="ru-RU"/>
        </w:rPr>
        <w:t>Содержание модуля направлено на формирование у детей ценностного отношения к красоте; воспитание эстетических чувств к различным объектам и явлениям окружающего мира, к произведениям разных видов, жанров и стилей искусства.</w:t>
      </w:r>
    </w:p>
    <w:tbl>
      <w:tblPr>
        <w:tblStyle w:val="12"/>
        <w:tblW w:w="9599" w:type="dxa"/>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50"/>
        <w:gridCol w:w="4749"/>
      </w:tblGrid>
      <w:tr w14:paraId="57892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 w:hRule="atLeast"/>
        </w:trPr>
        <w:tc>
          <w:tcPr>
            <w:tcW w:w="4850" w:type="dxa"/>
          </w:tcPr>
          <w:p w14:paraId="7EEEC8A2">
            <w:pPr>
              <w:spacing w:line="240" w:lineRule="auto"/>
              <w:ind w:firstLine="0"/>
              <w:jc w:val="center"/>
              <w:rPr>
                <w:b/>
                <w:sz w:val="24"/>
                <w:lang w:val="ru-RU" w:eastAsia="en-US"/>
              </w:rPr>
            </w:pPr>
            <w:r>
              <w:rPr>
                <w:b/>
                <w:sz w:val="24"/>
                <w:lang w:val="ru-RU" w:eastAsia="en-US"/>
              </w:rPr>
              <w:t>Мероприятие</w:t>
            </w:r>
          </w:p>
        </w:tc>
        <w:tc>
          <w:tcPr>
            <w:tcW w:w="4749" w:type="dxa"/>
          </w:tcPr>
          <w:p w14:paraId="386FC78E">
            <w:pPr>
              <w:spacing w:line="240" w:lineRule="auto"/>
              <w:ind w:firstLine="0"/>
              <w:jc w:val="center"/>
              <w:rPr>
                <w:b/>
                <w:sz w:val="24"/>
                <w:lang w:val="ru-RU" w:eastAsia="en-US"/>
              </w:rPr>
            </w:pPr>
            <w:r>
              <w:rPr>
                <w:b/>
                <w:sz w:val="24"/>
                <w:lang w:val="ru-RU" w:eastAsia="en-US"/>
              </w:rPr>
              <w:t>Наименование трека Проекта</w:t>
            </w:r>
          </w:p>
        </w:tc>
      </w:tr>
      <w:tr w14:paraId="3152F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4850" w:type="dxa"/>
          </w:tcPr>
          <w:p w14:paraId="7C566A76">
            <w:pPr>
              <w:spacing w:line="240" w:lineRule="auto"/>
              <w:ind w:firstLine="0"/>
              <w:rPr>
                <w:sz w:val="24"/>
                <w:lang w:val="ru-RU" w:eastAsia="en-US"/>
              </w:rPr>
            </w:pPr>
            <w:r>
              <w:rPr>
                <w:sz w:val="24"/>
                <w:lang w:val="ru-RU" w:eastAsia="en-US"/>
              </w:rPr>
              <w:t>День народного единства</w:t>
            </w:r>
          </w:p>
        </w:tc>
        <w:tc>
          <w:tcPr>
            <w:tcW w:w="4749" w:type="dxa"/>
          </w:tcPr>
          <w:p w14:paraId="03B538E3">
            <w:pPr>
              <w:spacing w:line="240" w:lineRule="auto"/>
              <w:ind w:firstLine="0"/>
              <w:jc w:val="center"/>
              <w:rPr>
                <w:sz w:val="24"/>
                <w:lang w:val="ru-RU" w:eastAsia="en-US"/>
              </w:rPr>
            </w:pPr>
            <w:r>
              <w:rPr>
                <w:sz w:val="24"/>
                <w:lang w:val="ru-RU" w:eastAsia="en-US"/>
              </w:rPr>
              <w:t>"Родина Орленка - дошколенка"</w:t>
            </w:r>
          </w:p>
        </w:tc>
      </w:tr>
      <w:tr w14:paraId="36BD4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4850" w:type="dxa"/>
          </w:tcPr>
          <w:p w14:paraId="517F14B2">
            <w:pPr>
              <w:spacing w:line="240" w:lineRule="auto"/>
              <w:ind w:firstLine="0"/>
              <w:rPr>
                <w:sz w:val="24"/>
                <w:lang w:val="ru-RU" w:eastAsia="en-US"/>
              </w:rPr>
            </w:pPr>
            <w:r>
              <w:rPr>
                <w:sz w:val="24"/>
                <w:lang w:val="ru-RU" w:eastAsia="en-US"/>
              </w:rPr>
              <w:t>День сотрудника внутренних дел РФ</w:t>
            </w:r>
          </w:p>
        </w:tc>
        <w:tc>
          <w:tcPr>
            <w:tcW w:w="4749" w:type="dxa"/>
          </w:tcPr>
          <w:p w14:paraId="0B61E7F8">
            <w:pPr>
              <w:spacing w:line="240" w:lineRule="auto"/>
              <w:ind w:firstLine="0"/>
              <w:jc w:val="center"/>
              <w:rPr>
                <w:sz w:val="24"/>
                <w:lang w:val="ru-RU" w:eastAsia="en-US"/>
              </w:rPr>
            </w:pPr>
            <w:r>
              <w:rPr>
                <w:sz w:val="24"/>
                <w:lang w:val="ru-RU" w:eastAsia="en-US"/>
              </w:rPr>
              <w:t>"Родина Орленка - дошколенка"</w:t>
            </w:r>
          </w:p>
        </w:tc>
      </w:tr>
      <w:tr w14:paraId="09910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4850" w:type="dxa"/>
          </w:tcPr>
          <w:p w14:paraId="086EFE71">
            <w:pPr>
              <w:spacing w:line="240" w:lineRule="auto"/>
              <w:ind w:firstLine="0"/>
              <w:rPr>
                <w:sz w:val="24"/>
                <w:lang w:val="ru-RU" w:eastAsia="en-US"/>
              </w:rPr>
            </w:pPr>
            <w:r>
              <w:rPr>
                <w:sz w:val="24"/>
                <w:lang w:val="ru-RU" w:eastAsia="en-US"/>
              </w:rPr>
              <w:t>Знакомство с программой "Орлята - дошколята" Изготовление эмблемы,</w:t>
            </w:r>
          </w:p>
          <w:p w14:paraId="0DE40371">
            <w:pPr>
              <w:spacing w:line="240" w:lineRule="auto"/>
              <w:ind w:firstLine="0"/>
              <w:rPr>
                <w:sz w:val="24"/>
                <w:lang w:val="ru-RU" w:eastAsia="en-US"/>
              </w:rPr>
            </w:pPr>
            <w:r>
              <w:rPr>
                <w:sz w:val="24"/>
                <w:lang w:val="ru-RU" w:eastAsia="en-US"/>
              </w:rPr>
              <w:t>обсуждение девиза.</w:t>
            </w:r>
          </w:p>
        </w:tc>
        <w:tc>
          <w:tcPr>
            <w:tcW w:w="4749" w:type="dxa"/>
          </w:tcPr>
          <w:p w14:paraId="47B9ECED">
            <w:pPr>
              <w:spacing w:line="240" w:lineRule="auto"/>
              <w:ind w:firstLine="0"/>
              <w:jc w:val="center"/>
              <w:rPr>
                <w:sz w:val="24"/>
                <w:lang w:val="ru-RU" w:eastAsia="en-US"/>
              </w:rPr>
            </w:pPr>
            <w:r>
              <w:rPr>
                <w:sz w:val="24"/>
                <w:lang w:val="ru-RU" w:eastAsia="en-US"/>
              </w:rPr>
              <w:t>"Дружба Орлёнка - дошколенка"</w:t>
            </w:r>
          </w:p>
          <w:p w14:paraId="55E4484F">
            <w:pPr>
              <w:spacing w:line="240" w:lineRule="auto"/>
              <w:ind w:firstLine="0"/>
              <w:jc w:val="center"/>
              <w:rPr>
                <w:sz w:val="24"/>
                <w:lang w:val="ru-RU" w:eastAsia="en-US"/>
              </w:rPr>
            </w:pPr>
            <w:r>
              <w:rPr>
                <w:sz w:val="24"/>
                <w:lang w:val="ru-RU" w:eastAsia="en-US"/>
              </w:rPr>
              <w:t>"Труд Орленка- дошколенка"</w:t>
            </w:r>
          </w:p>
        </w:tc>
      </w:tr>
      <w:tr w14:paraId="11EB1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4850" w:type="dxa"/>
          </w:tcPr>
          <w:p w14:paraId="117D3AD2">
            <w:pPr>
              <w:spacing w:line="240" w:lineRule="auto"/>
              <w:ind w:firstLine="0"/>
              <w:rPr>
                <w:sz w:val="24"/>
                <w:lang w:val="ru-RU" w:eastAsia="en-US"/>
              </w:rPr>
            </w:pPr>
            <w:r>
              <w:rPr>
                <w:sz w:val="24"/>
                <w:lang w:val="ru-RU" w:eastAsia="en-US"/>
              </w:rPr>
              <w:t>Творческая мастерская</w:t>
            </w:r>
          </w:p>
          <w:p w14:paraId="179A1D5F">
            <w:pPr>
              <w:spacing w:line="240" w:lineRule="auto"/>
              <w:ind w:firstLine="0"/>
              <w:rPr>
                <w:sz w:val="24"/>
                <w:lang w:val="ru-RU" w:eastAsia="en-US"/>
              </w:rPr>
            </w:pPr>
            <w:r>
              <w:rPr>
                <w:sz w:val="24"/>
                <w:lang w:val="ru-RU" w:eastAsia="en-US"/>
              </w:rPr>
              <w:t>"Синичкин день"</w:t>
            </w:r>
          </w:p>
        </w:tc>
        <w:tc>
          <w:tcPr>
            <w:tcW w:w="4749" w:type="dxa"/>
          </w:tcPr>
          <w:p w14:paraId="7AFF25A4">
            <w:pPr>
              <w:spacing w:line="240" w:lineRule="auto"/>
              <w:ind w:firstLine="0"/>
              <w:jc w:val="center"/>
              <w:rPr>
                <w:sz w:val="24"/>
                <w:lang w:val="ru-RU" w:eastAsia="en-US"/>
              </w:rPr>
            </w:pPr>
            <w:r>
              <w:rPr>
                <w:sz w:val="24"/>
                <w:lang w:val="ru-RU" w:eastAsia="en-US"/>
              </w:rPr>
              <w:t>"Добро Орлёнка - дошколенка""Труд Орленка- дошколенка"</w:t>
            </w:r>
          </w:p>
        </w:tc>
      </w:tr>
      <w:tr w14:paraId="2CD171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4850" w:type="dxa"/>
          </w:tcPr>
          <w:p w14:paraId="63D2961A">
            <w:pPr>
              <w:spacing w:line="240" w:lineRule="auto"/>
              <w:ind w:firstLine="0"/>
              <w:rPr>
                <w:sz w:val="24"/>
                <w:lang w:val="ru-RU" w:eastAsia="en-US"/>
              </w:rPr>
            </w:pPr>
            <w:r>
              <w:rPr>
                <w:sz w:val="24"/>
                <w:lang w:val="ru-RU" w:eastAsia="en-US"/>
              </w:rPr>
              <w:t>Международный день слепых</w:t>
            </w:r>
          </w:p>
          <w:p w14:paraId="24B13E32">
            <w:pPr>
              <w:spacing w:line="240" w:lineRule="auto"/>
              <w:ind w:firstLine="0"/>
              <w:rPr>
                <w:sz w:val="24"/>
                <w:lang w:val="ru-RU" w:eastAsia="en-US"/>
              </w:rPr>
            </w:pPr>
            <w:r>
              <w:rPr>
                <w:sz w:val="24"/>
                <w:lang w:val="ru-RU" w:eastAsia="en-US"/>
              </w:rPr>
              <w:t>Спортивное мероприятие совместное с учащимися 1 класса</w:t>
            </w:r>
          </w:p>
        </w:tc>
        <w:tc>
          <w:tcPr>
            <w:tcW w:w="4749" w:type="dxa"/>
          </w:tcPr>
          <w:p w14:paraId="4F74425B">
            <w:pPr>
              <w:spacing w:line="240" w:lineRule="auto"/>
              <w:ind w:firstLine="0"/>
              <w:jc w:val="center"/>
              <w:rPr>
                <w:sz w:val="24"/>
                <w:lang w:val="ru-RU" w:eastAsia="en-US"/>
              </w:rPr>
            </w:pPr>
            <w:r>
              <w:rPr>
                <w:sz w:val="24"/>
                <w:lang w:val="ru-RU" w:eastAsia="en-US"/>
              </w:rPr>
              <w:t>"Добро Орлёнка - дошколенка"</w:t>
            </w:r>
          </w:p>
          <w:p w14:paraId="1CCF628D">
            <w:pPr>
              <w:spacing w:line="240" w:lineRule="auto"/>
              <w:ind w:firstLine="0"/>
              <w:jc w:val="center"/>
              <w:rPr>
                <w:sz w:val="24"/>
                <w:lang w:val="ru-RU" w:eastAsia="en-US"/>
              </w:rPr>
            </w:pPr>
            <w:r>
              <w:rPr>
                <w:sz w:val="24"/>
                <w:lang w:val="ru-RU" w:eastAsia="en-US"/>
              </w:rPr>
              <w:t>«Здоровье Орленка - дошколенка»</w:t>
            </w:r>
          </w:p>
        </w:tc>
      </w:tr>
      <w:tr w14:paraId="5F3E4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4850" w:type="dxa"/>
          </w:tcPr>
          <w:p w14:paraId="3DE64087">
            <w:pPr>
              <w:spacing w:line="240" w:lineRule="auto"/>
              <w:ind w:firstLine="0"/>
              <w:rPr>
                <w:sz w:val="24"/>
                <w:lang w:val="ru-RU" w:eastAsia="en-US"/>
              </w:rPr>
            </w:pPr>
            <w:r>
              <w:rPr>
                <w:sz w:val="24"/>
                <w:lang w:val="ru-RU" w:eastAsia="en-US"/>
              </w:rPr>
              <w:t>Международный день терпимости (толерантности)</w:t>
            </w:r>
          </w:p>
        </w:tc>
        <w:tc>
          <w:tcPr>
            <w:tcW w:w="4749" w:type="dxa"/>
          </w:tcPr>
          <w:p w14:paraId="6A0D0679">
            <w:pPr>
              <w:spacing w:line="240" w:lineRule="auto"/>
              <w:ind w:firstLine="0"/>
              <w:jc w:val="center"/>
              <w:rPr>
                <w:sz w:val="24"/>
                <w:lang w:val="ru-RU" w:eastAsia="en-US"/>
              </w:rPr>
            </w:pPr>
            <w:r>
              <w:rPr>
                <w:sz w:val="24"/>
                <w:lang w:val="ru-RU" w:eastAsia="en-US"/>
              </w:rPr>
              <w:t>"Дружба Орлёнка - дошколенка"</w:t>
            </w:r>
          </w:p>
        </w:tc>
      </w:tr>
      <w:tr w14:paraId="32EF7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50" w:type="dxa"/>
          </w:tcPr>
          <w:p w14:paraId="2914592D">
            <w:pPr>
              <w:spacing w:line="240" w:lineRule="auto"/>
              <w:ind w:firstLine="0"/>
              <w:rPr>
                <w:sz w:val="24"/>
                <w:lang w:val="ru-RU" w:eastAsia="en-US"/>
              </w:rPr>
            </w:pPr>
            <w:r>
              <w:rPr>
                <w:sz w:val="24"/>
                <w:lang w:val="ru-RU" w:eastAsia="en-US"/>
              </w:rPr>
              <w:t>Экскурсия в ВСМЗ</w:t>
            </w:r>
          </w:p>
        </w:tc>
        <w:tc>
          <w:tcPr>
            <w:tcW w:w="4749" w:type="dxa"/>
          </w:tcPr>
          <w:p w14:paraId="54D36AF8">
            <w:pPr>
              <w:spacing w:line="240" w:lineRule="auto"/>
              <w:ind w:firstLine="0"/>
              <w:jc w:val="center"/>
              <w:rPr>
                <w:sz w:val="24"/>
                <w:lang w:val="ru-RU" w:eastAsia="en-US"/>
              </w:rPr>
            </w:pPr>
            <w:r>
              <w:rPr>
                <w:sz w:val="24"/>
                <w:lang w:val="ru-RU" w:eastAsia="en-US"/>
              </w:rPr>
              <w:t>«Культура Орлёнка – дошколенка»</w:t>
            </w:r>
          </w:p>
        </w:tc>
      </w:tr>
      <w:tr w14:paraId="6B672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4850" w:type="dxa"/>
          </w:tcPr>
          <w:p w14:paraId="3F191300">
            <w:pPr>
              <w:spacing w:line="240" w:lineRule="auto"/>
              <w:ind w:firstLine="0"/>
              <w:rPr>
                <w:sz w:val="24"/>
                <w:lang w:val="ru-RU" w:eastAsia="en-US"/>
              </w:rPr>
            </w:pPr>
            <w:r>
              <w:rPr>
                <w:sz w:val="24"/>
                <w:lang w:val="ru-RU" w:eastAsia="en-US"/>
              </w:rPr>
              <w:t>Посвящение в «Орлята – дошколята» совместное с учащимися начальных классов</w:t>
            </w:r>
          </w:p>
        </w:tc>
        <w:tc>
          <w:tcPr>
            <w:tcW w:w="4749" w:type="dxa"/>
          </w:tcPr>
          <w:p w14:paraId="2BE83728">
            <w:pPr>
              <w:spacing w:line="240" w:lineRule="auto"/>
              <w:ind w:firstLine="0"/>
              <w:jc w:val="center"/>
              <w:rPr>
                <w:sz w:val="24"/>
                <w:lang w:val="ru-RU" w:eastAsia="en-US"/>
              </w:rPr>
            </w:pPr>
            <w:r>
              <w:rPr>
                <w:sz w:val="24"/>
                <w:lang w:val="ru-RU" w:eastAsia="en-US"/>
              </w:rPr>
              <w:t>«Дружба Орлёнка – дошколенка»</w:t>
            </w:r>
          </w:p>
        </w:tc>
      </w:tr>
      <w:tr w14:paraId="67F99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4850" w:type="dxa"/>
          </w:tcPr>
          <w:p w14:paraId="7B02ECC8">
            <w:pPr>
              <w:spacing w:line="240" w:lineRule="auto"/>
              <w:ind w:firstLine="0"/>
              <w:rPr>
                <w:sz w:val="24"/>
                <w:lang w:val="ru-RU" w:eastAsia="en-US"/>
              </w:rPr>
            </w:pPr>
            <w:r>
              <w:rPr>
                <w:sz w:val="24"/>
                <w:lang w:val="ru-RU" w:eastAsia="en-US"/>
              </w:rPr>
              <w:t>Экскурсия к историческим памятникам</w:t>
            </w:r>
          </w:p>
        </w:tc>
        <w:tc>
          <w:tcPr>
            <w:tcW w:w="4749" w:type="dxa"/>
          </w:tcPr>
          <w:p w14:paraId="074384DF">
            <w:pPr>
              <w:spacing w:line="240" w:lineRule="auto"/>
              <w:ind w:firstLine="0"/>
              <w:jc w:val="center"/>
              <w:rPr>
                <w:sz w:val="24"/>
                <w:lang w:val="ru-RU" w:eastAsia="en-US"/>
              </w:rPr>
            </w:pPr>
            <w:r>
              <w:rPr>
                <w:sz w:val="24"/>
                <w:lang w:val="ru-RU" w:eastAsia="en-US"/>
              </w:rPr>
              <w:t>"Родина Орленка - дошколенка"</w:t>
            </w:r>
          </w:p>
          <w:p w14:paraId="625B2EE5">
            <w:pPr>
              <w:spacing w:line="240" w:lineRule="auto"/>
              <w:ind w:firstLine="0"/>
              <w:jc w:val="center"/>
              <w:rPr>
                <w:sz w:val="24"/>
                <w:lang w:val="ru-RU" w:eastAsia="en-US"/>
              </w:rPr>
            </w:pPr>
            <w:r>
              <w:rPr>
                <w:sz w:val="24"/>
                <w:lang w:val="ru-RU" w:eastAsia="en-US"/>
              </w:rPr>
              <w:t>«Познание Орлёнка – дошколенка»</w:t>
            </w:r>
          </w:p>
        </w:tc>
      </w:tr>
      <w:tr w14:paraId="78683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 w:hRule="atLeast"/>
        </w:trPr>
        <w:tc>
          <w:tcPr>
            <w:tcW w:w="4850" w:type="dxa"/>
          </w:tcPr>
          <w:p w14:paraId="7EBA3541">
            <w:pPr>
              <w:spacing w:line="240" w:lineRule="auto"/>
              <w:ind w:firstLine="0"/>
              <w:rPr>
                <w:sz w:val="24"/>
                <w:lang w:val="ru-RU" w:eastAsia="en-US"/>
              </w:rPr>
            </w:pPr>
            <w:r>
              <w:rPr>
                <w:sz w:val="24"/>
                <w:lang w:val="ru-RU" w:eastAsia="en-US"/>
              </w:rPr>
              <w:t>Участие в конкурсе познавательно- исследовательской направленности</w:t>
            </w:r>
          </w:p>
          <w:p w14:paraId="6AF69B8A">
            <w:pPr>
              <w:spacing w:line="240" w:lineRule="auto"/>
              <w:ind w:firstLine="0"/>
              <w:rPr>
                <w:sz w:val="24"/>
                <w:lang w:val="ru-RU" w:eastAsia="en-US"/>
              </w:rPr>
            </w:pPr>
            <w:r>
              <w:rPr>
                <w:sz w:val="24"/>
                <w:lang w:val="ru-RU" w:eastAsia="en-US"/>
              </w:rPr>
              <w:t>«Юные знатоки родного края»</w:t>
            </w:r>
          </w:p>
        </w:tc>
        <w:tc>
          <w:tcPr>
            <w:tcW w:w="4749" w:type="dxa"/>
          </w:tcPr>
          <w:p w14:paraId="43B27CFF">
            <w:pPr>
              <w:spacing w:line="240" w:lineRule="auto"/>
              <w:ind w:firstLine="0"/>
              <w:jc w:val="center"/>
              <w:rPr>
                <w:sz w:val="24"/>
                <w:lang w:val="ru-RU" w:eastAsia="en-US"/>
              </w:rPr>
            </w:pPr>
            <w:r>
              <w:rPr>
                <w:sz w:val="24"/>
                <w:lang w:val="ru-RU" w:eastAsia="en-US"/>
              </w:rPr>
              <w:t>"Родина Орленка - дошколенка"</w:t>
            </w:r>
          </w:p>
          <w:p w14:paraId="06BF4C52">
            <w:pPr>
              <w:spacing w:line="240" w:lineRule="auto"/>
              <w:ind w:firstLine="0"/>
              <w:jc w:val="center"/>
              <w:rPr>
                <w:sz w:val="24"/>
                <w:lang w:val="ru-RU" w:eastAsia="en-US"/>
              </w:rPr>
            </w:pPr>
            <w:r>
              <w:rPr>
                <w:sz w:val="24"/>
                <w:lang w:val="ru-RU" w:eastAsia="en-US"/>
              </w:rPr>
              <w:t>«Познание Орлёнка – дошколенка»</w:t>
            </w:r>
          </w:p>
        </w:tc>
      </w:tr>
      <w:tr w14:paraId="1D6BF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4850" w:type="dxa"/>
          </w:tcPr>
          <w:p w14:paraId="54026396">
            <w:pPr>
              <w:spacing w:line="240" w:lineRule="auto"/>
              <w:ind w:firstLine="0"/>
              <w:rPr>
                <w:sz w:val="24"/>
                <w:lang w:val="ru-RU" w:eastAsia="en-US"/>
              </w:rPr>
            </w:pPr>
            <w:r>
              <w:rPr>
                <w:sz w:val="24"/>
                <w:lang w:val="ru-RU" w:eastAsia="en-US"/>
              </w:rPr>
              <w:t>Встреча с инспектором по охране прав</w:t>
            </w:r>
          </w:p>
          <w:p w14:paraId="34F197A7">
            <w:pPr>
              <w:spacing w:line="240" w:lineRule="auto"/>
              <w:ind w:firstLine="0"/>
              <w:rPr>
                <w:sz w:val="24"/>
                <w:lang w:val="ru-RU" w:eastAsia="en-US"/>
              </w:rPr>
            </w:pPr>
            <w:r>
              <w:rPr>
                <w:sz w:val="24"/>
                <w:lang w:val="ru-RU" w:eastAsia="en-US"/>
              </w:rPr>
              <w:t>детства</w:t>
            </w:r>
          </w:p>
        </w:tc>
        <w:tc>
          <w:tcPr>
            <w:tcW w:w="4749" w:type="dxa"/>
          </w:tcPr>
          <w:p w14:paraId="3F7DEA5B">
            <w:pPr>
              <w:spacing w:line="240" w:lineRule="auto"/>
              <w:ind w:firstLine="0"/>
              <w:jc w:val="center"/>
              <w:rPr>
                <w:sz w:val="24"/>
                <w:lang w:val="ru-RU" w:eastAsia="en-US"/>
              </w:rPr>
            </w:pPr>
            <w:r>
              <w:rPr>
                <w:sz w:val="24"/>
                <w:lang w:val="ru-RU" w:eastAsia="en-US"/>
              </w:rPr>
              <w:t>«Познание Орлёнка – дошколенка»</w:t>
            </w:r>
          </w:p>
        </w:tc>
      </w:tr>
      <w:tr w14:paraId="33143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4850" w:type="dxa"/>
          </w:tcPr>
          <w:p w14:paraId="2A8BFF8A">
            <w:pPr>
              <w:spacing w:line="240" w:lineRule="auto"/>
              <w:ind w:firstLine="0"/>
              <w:rPr>
                <w:sz w:val="24"/>
                <w:lang w:val="ru-RU" w:eastAsia="en-US"/>
              </w:rPr>
            </w:pPr>
            <w:r>
              <w:rPr>
                <w:sz w:val="24"/>
                <w:lang w:val="ru-RU" w:eastAsia="en-US"/>
              </w:rPr>
              <w:t>Выставка творческих работ</w:t>
            </w:r>
          </w:p>
          <w:p w14:paraId="3F1440BD">
            <w:pPr>
              <w:spacing w:line="240" w:lineRule="auto"/>
              <w:ind w:firstLine="0"/>
              <w:rPr>
                <w:sz w:val="24"/>
                <w:lang w:val="ru-RU" w:eastAsia="en-US"/>
              </w:rPr>
            </w:pPr>
            <w:r>
              <w:rPr>
                <w:sz w:val="24"/>
                <w:lang w:val="ru-RU" w:eastAsia="en-US"/>
              </w:rPr>
              <w:t>«Любимому городу посвящается»</w:t>
            </w:r>
          </w:p>
        </w:tc>
        <w:tc>
          <w:tcPr>
            <w:tcW w:w="4749" w:type="dxa"/>
          </w:tcPr>
          <w:p w14:paraId="5CF57F64">
            <w:pPr>
              <w:spacing w:line="240" w:lineRule="auto"/>
              <w:ind w:firstLine="0"/>
              <w:jc w:val="center"/>
              <w:rPr>
                <w:sz w:val="24"/>
                <w:lang w:val="ru-RU" w:eastAsia="en-US"/>
              </w:rPr>
            </w:pPr>
            <w:r>
              <w:rPr>
                <w:sz w:val="24"/>
                <w:lang w:val="ru-RU" w:eastAsia="en-US"/>
              </w:rPr>
              <w:t>«Родина Орленка – дошколенка»</w:t>
            </w:r>
          </w:p>
          <w:p w14:paraId="5BDDA1B9">
            <w:pPr>
              <w:spacing w:line="240" w:lineRule="auto"/>
              <w:ind w:firstLine="0"/>
              <w:jc w:val="center"/>
              <w:rPr>
                <w:sz w:val="24"/>
                <w:lang w:val="ru-RU" w:eastAsia="en-US"/>
              </w:rPr>
            </w:pPr>
            <w:r>
              <w:rPr>
                <w:sz w:val="24"/>
                <w:lang w:val="ru-RU" w:eastAsia="en-US"/>
              </w:rPr>
              <w:t>«Труд Орленка– дошколенка»</w:t>
            </w:r>
          </w:p>
        </w:tc>
      </w:tr>
      <w:tr w14:paraId="1C1C3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4850" w:type="dxa"/>
          </w:tcPr>
          <w:p w14:paraId="3F2ED8F9">
            <w:pPr>
              <w:spacing w:line="240" w:lineRule="auto"/>
              <w:ind w:firstLine="0"/>
              <w:rPr>
                <w:sz w:val="24"/>
                <w:lang w:val="ru-RU" w:eastAsia="en-US"/>
              </w:rPr>
            </w:pPr>
            <w:r>
              <w:rPr>
                <w:sz w:val="24"/>
                <w:lang w:val="ru-RU" w:eastAsia="en-US"/>
              </w:rPr>
              <w:t>Акция «С Днем рождения, любимый город!»</w:t>
            </w:r>
          </w:p>
        </w:tc>
        <w:tc>
          <w:tcPr>
            <w:tcW w:w="4749" w:type="dxa"/>
          </w:tcPr>
          <w:p w14:paraId="476067A6">
            <w:pPr>
              <w:spacing w:line="240" w:lineRule="auto"/>
              <w:ind w:firstLine="0"/>
              <w:jc w:val="center"/>
              <w:rPr>
                <w:sz w:val="24"/>
                <w:lang w:val="ru-RU" w:eastAsia="en-US"/>
              </w:rPr>
            </w:pPr>
            <w:r>
              <w:rPr>
                <w:sz w:val="24"/>
                <w:lang w:val="ru-RU" w:eastAsia="en-US"/>
              </w:rPr>
              <w:t>«Родина Орленка – дошколенка» "Добро Орлёнка -дошколенка"</w:t>
            </w:r>
          </w:p>
        </w:tc>
      </w:tr>
      <w:tr w14:paraId="5050A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4850" w:type="dxa"/>
          </w:tcPr>
          <w:p w14:paraId="417BB1CA">
            <w:pPr>
              <w:spacing w:line="240" w:lineRule="auto"/>
              <w:ind w:firstLine="0"/>
              <w:rPr>
                <w:sz w:val="24"/>
                <w:lang w:val="ru-RU" w:eastAsia="en-US"/>
              </w:rPr>
            </w:pPr>
            <w:r>
              <w:rPr>
                <w:sz w:val="24"/>
                <w:lang w:val="ru-RU" w:eastAsia="en-US"/>
              </w:rPr>
              <w:t>Праздничный концерт посвященный Дню Матери совместно с учащимися начальных классов</w:t>
            </w:r>
          </w:p>
        </w:tc>
        <w:tc>
          <w:tcPr>
            <w:tcW w:w="4749" w:type="dxa"/>
          </w:tcPr>
          <w:p w14:paraId="5BF8DDAA">
            <w:pPr>
              <w:spacing w:line="240" w:lineRule="auto"/>
              <w:ind w:firstLine="0"/>
              <w:jc w:val="center"/>
              <w:rPr>
                <w:sz w:val="24"/>
                <w:lang w:val="ru-RU" w:eastAsia="en-US"/>
              </w:rPr>
            </w:pPr>
            <w:r>
              <w:rPr>
                <w:sz w:val="24"/>
                <w:lang w:val="ru-RU" w:eastAsia="en-US"/>
              </w:rPr>
              <w:t>"Родина Орленка - дошколенка"</w:t>
            </w:r>
          </w:p>
          <w:p w14:paraId="2A8FAD92">
            <w:pPr>
              <w:spacing w:line="240" w:lineRule="auto"/>
              <w:ind w:firstLine="0"/>
              <w:jc w:val="center"/>
              <w:rPr>
                <w:sz w:val="24"/>
                <w:lang w:val="ru-RU" w:eastAsia="en-US"/>
              </w:rPr>
            </w:pPr>
            <w:r>
              <w:rPr>
                <w:sz w:val="24"/>
                <w:lang w:val="ru-RU" w:eastAsia="en-US"/>
              </w:rPr>
              <w:t>"Добро Орлёнка - дошколенка"</w:t>
            </w:r>
          </w:p>
        </w:tc>
      </w:tr>
      <w:tr w14:paraId="249B9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50" w:type="dxa"/>
          </w:tcPr>
          <w:p w14:paraId="7763C173">
            <w:pPr>
              <w:spacing w:line="240" w:lineRule="auto"/>
              <w:ind w:firstLine="0"/>
              <w:rPr>
                <w:sz w:val="24"/>
                <w:lang w:val="ru-RU" w:eastAsia="en-US"/>
              </w:rPr>
            </w:pPr>
            <w:r>
              <w:rPr>
                <w:sz w:val="24"/>
                <w:lang w:val="ru-RU" w:eastAsia="en-US"/>
              </w:rPr>
              <w:t>День Государственного Герба РФ</w:t>
            </w:r>
          </w:p>
        </w:tc>
        <w:tc>
          <w:tcPr>
            <w:tcW w:w="4749" w:type="dxa"/>
          </w:tcPr>
          <w:p w14:paraId="289A25C5">
            <w:pPr>
              <w:spacing w:line="240" w:lineRule="auto"/>
              <w:ind w:firstLine="0"/>
              <w:jc w:val="center"/>
              <w:rPr>
                <w:sz w:val="24"/>
                <w:lang w:val="ru-RU" w:eastAsia="en-US"/>
              </w:rPr>
            </w:pPr>
            <w:r>
              <w:rPr>
                <w:sz w:val="24"/>
                <w:lang w:val="ru-RU" w:eastAsia="en-US"/>
              </w:rPr>
              <w:t>"Родина Орленка - дошколенка"</w:t>
            </w:r>
          </w:p>
        </w:tc>
      </w:tr>
      <w:tr w14:paraId="089E5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4850" w:type="dxa"/>
          </w:tcPr>
          <w:p w14:paraId="761501F2">
            <w:pPr>
              <w:spacing w:line="240" w:lineRule="auto"/>
              <w:ind w:firstLine="0"/>
              <w:rPr>
                <w:sz w:val="24"/>
                <w:lang w:val="ru-RU" w:eastAsia="en-US"/>
              </w:rPr>
            </w:pPr>
            <w:r>
              <w:rPr>
                <w:sz w:val="24"/>
                <w:lang w:val="ru-RU" w:eastAsia="en-US"/>
              </w:rPr>
              <w:t>3 декабря День неизвестного солдата Виртуальная экскурсия в музей неизвестного</w:t>
            </w:r>
          </w:p>
          <w:p w14:paraId="527DDB57">
            <w:pPr>
              <w:spacing w:line="240" w:lineRule="auto"/>
              <w:ind w:firstLine="0"/>
              <w:rPr>
                <w:sz w:val="24"/>
                <w:lang w:val="ru-RU" w:eastAsia="en-US"/>
              </w:rPr>
            </w:pPr>
            <w:r>
              <w:rPr>
                <w:sz w:val="24"/>
                <w:lang w:val="ru-RU" w:eastAsia="en-US"/>
              </w:rPr>
              <w:t>солдата России</w:t>
            </w:r>
          </w:p>
        </w:tc>
        <w:tc>
          <w:tcPr>
            <w:tcW w:w="4749" w:type="dxa"/>
          </w:tcPr>
          <w:p w14:paraId="1AEB7AAA">
            <w:pPr>
              <w:spacing w:line="240" w:lineRule="auto"/>
              <w:ind w:firstLine="0"/>
              <w:jc w:val="center"/>
              <w:rPr>
                <w:sz w:val="24"/>
                <w:lang w:val="ru-RU" w:eastAsia="en-US"/>
              </w:rPr>
            </w:pPr>
            <w:r>
              <w:rPr>
                <w:sz w:val="24"/>
                <w:lang w:val="ru-RU" w:eastAsia="en-US"/>
              </w:rPr>
              <w:t>"Родина Орленка - дошколенка"</w:t>
            </w:r>
          </w:p>
          <w:p w14:paraId="602E24E1">
            <w:pPr>
              <w:spacing w:line="240" w:lineRule="auto"/>
              <w:ind w:firstLine="0"/>
              <w:jc w:val="center"/>
              <w:rPr>
                <w:sz w:val="24"/>
                <w:lang w:val="ru-RU" w:eastAsia="en-US"/>
              </w:rPr>
            </w:pPr>
            <w:r>
              <w:rPr>
                <w:sz w:val="24"/>
                <w:lang w:val="ru-RU" w:eastAsia="en-US"/>
              </w:rPr>
              <w:t>«Познание Орлёнка – дошколенка»</w:t>
            </w:r>
          </w:p>
        </w:tc>
      </w:tr>
      <w:tr w14:paraId="57306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4850" w:type="dxa"/>
          </w:tcPr>
          <w:p w14:paraId="5C7CE678">
            <w:pPr>
              <w:spacing w:line="240" w:lineRule="auto"/>
              <w:ind w:firstLine="0"/>
              <w:rPr>
                <w:sz w:val="24"/>
                <w:lang w:val="ru-RU" w:eastAsia="en-US"/>
              </w:rPr>
            </w:pPr>
            <w:r>
              <w:rPr>
                <w:sz w:val="24"/>
                <w:lang w:val="ru-RU" w:eastAsia="en-US"/>
              </w:rPr>
              <w:t>3 декабря Международный день инвалидов</w:t>
            </w:r>
          </w:p>
          <w:p w14:paraId="31690C7D">
            <w:pPr>
              <w:spacing w:line="240" w:lineRule="auto"/>
              <w:ind w:firstLine="0"/>
              <w:rPr>
                <w:sz w:val="24"/>
                <w:lang w:val="ru-RU" w:eastAsia="en-US"/>
              </w:rPr>
            </w:pPr>
            <w:r>
              <w:rPr>
                <w:sz w:val="24"/>
                <w:lang w:val="ru-RU" w:eastAsia="en-US"/>
              </w:rPr>
              <w:t>Проведение спортивных эстафет</w:t>
            </w:r>
          </w:p>
        </w:tc>
        <w:tc>
          <w:tcPr>
            <w:tcW w:w="4749" w:type="dxa"/>
          </w:tcPr>
          <w:p w14:paraId="5389961F">
            <w:pPr>
              <w:spacing w:line="240" w:lineRule="auto"/>
              <w:ind w:firstLine="0"/>
              <w:jc w:val="center"/>
              <w:rPr>
                <w:sz w:val="24"/>
                <w:lang w:val="ru-RU" w:eastAsia="en-US"/>
              </w:rPr>
            </w:pPr>
            <w:r>
              <w:rPr>
                <w:sz w:val="24"/>
                <w:lang w:val="ru-RU" w:eastAsia="en-US"/>
              </w:rPr>
              <w:t>"Добро Орлёнка - дошколенка"</w:t>
            </w:r>
          </w:p>
          <w:p w14:paraId="4B8A6D9D">
            <w:pPr>
              <w:spacing w:line="240" w:lineRule="auto"/>
              <w:ind w:firstLine="0"/>
              <w:jc w:val="center"/>
              <w:rPr>
                <w:sz w:val="24"/>
                <w:lang w:val="ru-RU" w:eastAsia="en-US"/>
              </w:rPr>
            </w:pPr>
            <w:r>
              <w:rPr>
                <w:sz w:val="24"/>
                <w:lang w:val="ru-RU" w:eastAsia="en-US"/>
              </w:rPr>
              <w:t>«Здоровье Орленка - дошколенка»</w:t>
            </w:r>
          </w:p>
        </w:tc>
      </w:tr>
      <w:tr w14:paraId="164BB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4850" w:type="dxa"/>
          </w:tcPr>
          <w:p w14:paraId="625477D1">
            <w:pPr>
              <w:spacing w:line="240" w:lineRule="auto"/>
              <w:ind w:firstLine="0"/>
              <w:rPr>
                <w:sz w:val="24"/>
                <w:lang w:val="ru-RU" w:eastAsia="en-US"/>
              </w:rPr>
            </w:pPr>
            <w:r>
              <w:rPr>
                <w:sz w:val="24"/>
                <w:lang w:val="ru-RU" w:eastAsia="en-US"/>
              </w:rPr>
              <w:t>День добровольца (волонтера) в России</w:t>
            </w:r>
          </w:p>
          <w:p w14:paraId="6194E20B">
            <w:pPr>
              <w:spacing w:line="240" w:lineRule="auto"/>
              <w:ind w:firstLine="0"/>
              <w:rPr>
                <w:sz w:val="24"/>
                <w:lang w:val="ru-RU" w:eastAsia="en-US"/>
              </w:rPr>
            </w:pPr>
            <w:r>
              <w:rPr>
                <w:sz w:val="24"/>
                <w:lang w:val="ru-RU" w:eastAsia="en-US"/>
              </w:rPr>
              <w:t>Акция добра«Пушистая лапка»</w:t>
            </w:r>
          </w:p>
        </w:tc>
        <w:tc>
          <w:tcPr>
            <w:tcW w:w="4749" w:type="dxa"/>
          </w:tcPr>
          <w:p w14:paraId="483852CF">
            <w:pPr>
              <w:spacing w:line="240" w:lineRule="auto"/>
              <w:ind w:firstLine="0"/>
              <w:jc w:val="center"/>
              <w:rPr>
                <w:sz w:val="24"/>
                <w:lang w:val="ru-RU" w:eastAsia="en-US"/>
              </w:rPr>
            </w:pPr>
            <w:r>
              <w:rPr>
                <w:sz w:val="24"/>
                <w:lang w:val="ru-RU" w:eastAsia="en-US"/>
              </w:rPr>
              <w:t>«Добро Орлёнка – дошколенка»</w:t>
            </w:r>
          </w:p>
        </w:tc>
      </w:tr>
      <w:tr w14:paraId="5632F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4850" w:type="dxa"/>
          </w:tcPr>
          <w:p w14:paraId="325E1EB0">
            <w:pPr>
              <w:spacing w:line="240" w:lineRule="auto"/>
              <w:ind w:firstLine="0"/>
              <w:rPr>
                <w:sz w:val="24"/>
                <w:lang w:val="ru-RU" w:eastAsia="en-US"/>
              </w:rPr>
            </w:pPr>
            <w:r>
              <w:rPr>
                <w:sz w:val="24"/>
                <w:lang w:val="ru-RU" w:eastAsia="en-US"/>
              </w:rPr>
              <w:t>Международный день художника. Виртуальная</w:t>
            </w:r>
          </w:p>
          <w:p w14:paraId="13299A73">
            <w:pPr>
              <w:spacing w:line="240" w:lineRule="auto"/>
              <w:ind w:firstLine="0"/>
              <w:rPr>
                <w:sz w:val="24"/>
                <w:lang w:val="ru-RU" w:eastAsia="en-US"/>
              </w:rPr>
            </w:pPr>
            <w:r>
              <w:rPr>
                <w:sz w:val="24"/>
                <w:lang w:val="ru-RU" w:eastAsia="en-US"/>
              </w:rPr>
              <w:t>экскурсия в Третьяковскую галерею Творческая мастерская «Юные художники»</w:t>
            </w:r>
          </w:p>
        </w:tc>
        <w:tc>
          <w:tcPr>
            <w:tcW w:w="4749" w:type="dxa"/>
          </w:tcPr>
          <w:p w14:paraId="745DB0C5">
            <w:pPr>
              <w:spacing w:line="240" w:lineRule="auto"/>
              <w:ind w:firstLine="0"/>
              <w:jc w:val="center"/>
              <w:rPr>
                <w:sz w:val="24"/>
                <w:lang w:val="ru-RU" w:eastAsia="en-US"/>
              </w:rPr>
            </w:pPr>
            <w:r>
              <w:rPr>
                <w:sz w:val="24"/>
                <w:lang w:val="ru-RU" w:eastAsia="en-US"/>
              </w:rPr>
              <w:t>«Культура Орлёнка – дошколенка»</w:t>
            </w:r>
          </w:p>
        </w:tc>
      </w:tr>
      <w:tr w14:paraId="7A203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6" w:hRule="atLeast"/>
        </w:trPr>
        <w:tc>
          <w:tcPr>
            <w:tcW w:w="4850" w:type="dxa"/>
          </w:tcPr>
          <w:p w14:paraId="2CB689EB">
            <w:pPr>
              <w:spacing w:line="240" w:lineRule="auto"/>
              <w:ind w:firstLine="0"/>
              <w:rPr>
                <w:sz w:val="24"/>
                <w:lang w:val="ru-RU" w:eastAsia="en-US"/>
              </w:rPr>
            </w:pPr>
            <w:r>
              <w:rPr>
                <w:sz w:val="24"/>
                <w:lang w:val="ru-RU" w:eastAsia="en-US"/>
              </w:rPr>
              <w:t>9 декабря День Героев Отечества Участие в Церемонии поднятия государственного флага Российской Федерации</w:t>
            </w:r>
          </w:p>
          <w:p w14:paraId="18CB122E">
            <w:pPr>
              <w:spacing w:line="240" w:lineRule="auto"/>
              <w:ind w:firstLine="0"/>
              <w:rPr>
                <w:sz w:val="24"/>
                <w:lang w:val="ru-RU" w:eastAsia="en-US"/>
              </w:rPr>
            </w:pPr>
            <w:r>
              <w:rPr>
                <w:sz w:val="24"/>
                <w:lang w:val="ru-RU" w:eastAsia="en-US"/>
              </w:rPr>
              <w:t>Встреча с участником СВО</w:t>
            </w:r>
          </w:p>
        </w:tc>
        <w:tc>
          <w:tcPr>
            <w:tcW w:w="4749" w:type="dxa"/>
          </w:tcPr>
          <w:p w14:paraId="22D0A1FE">
            <w:pPr>
              <w:spacing w:line="240" w:lineRule="auto"/>
              <w:ind w:firstLine="0"/>
              <w:jc w:val="center"/>
              <w:rPr>
                <w:sz w:val="24"/>
                <w:lang w:val="ru-RU" w:eastAsia="en-US"/>
              </w:rPr>
            </w:pPr>
            <w:r>
              <w:rPr>
                <w:sz w:val="24"/>
                <w:lang w:val="ru-RU" w:eastAsia="en-US"/>
              </w:rPr>
              <w:t>«Родина Орленка – дошколенка»</w:t>
            </w:r>
          </w:p>
        </w:tc>
      </w:tr>
      <w:tr w14:paraId="06D7C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 w:hRule="atLeast"/>
        </w:trPr>
        <w:tc>
          <w:tcPr>
            <w:tcW w:w="4850" w:type="dxa"/>
          </w:tcPr>
          <w:p w14:paraId="7838F17A">
            <w:pPr>
              <w:spacing w:line="240" w:lineRule="auto"/>
              <w:ind w:firstLine="0"/>
              <w:rPr>
                <w:sz w:val="24"/>
                <w:lang w:val="ru-RU" w:eastAsia="en-US"/>
              </w:rPr>
            </w:pPr>
            <w:r>
              <w:rPr>
                <w:sz w:val="24"/>
                <w:lang w:val="ru-RU" w:eastAsia="en-US"/>
              </w:rPr>
              <w:t>День Конституции Российской Федерации</w:t>
            </w:r>
          </w:p>
        </w:tc>
        <w:tc>
          <w:tcPr>
            <w:tcW w:w="4749" w:type="dxa"/>
          </w:tcPr>
          <w:p w14:paraId="780455D9">
            <w:pPr>
              <w:spacing w:line="240" w:lineRule="auto"/>
              <w:ind w:firstLine="0"/>
              <w:jc w:val="center"/>
              <w:rPr>
                <w:sz w:val="24"/>
                <w:lang w:val="ru-RU" w:eastAsia="en-US"/>
              </w:rPr>
            </w:pPr>
            <w:r>
              <w:rPr>
                <w:sz w:val="24"/>
                <w:lang w:val="ru-RU" w:eastAsia="en-US"/>
              </w:rPr>
              <w:t>«Родина Орленка –дошколенка»</w:t>
            </w:r>
          </w:p>
        </w:tc>
      </w:tr>
      <w:tr w14:paraId="3E7BA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4850" w:type="dxa"/>
          </w:tcPr>
          <w:p w14:paraId="4F421F08">
            <w:pPr>
              <w:spacing w:line="240" w:lineRule="auto"/>
              <w:ind w:firstLine="0"/>
              <w:rPr>
                <w:sz w:val="24"/>
                <w:lang w:val="ru-RU" w:eastAsia="en-US"/>
              </w:rPr>
            </w:pPr>
            <w:r>
              <w:rPr>
                <w:sz w:val="24"/>
                <w:lang w:val="ru-RU" w:eastAsia="en-US"/>
              </w:rPr>
              <w:t>Конкурс поделок к Новому году«Новогодняя сказка»</w:t>
            </w:r>
          </w:p>
        </w:tc>
        <w:tc>
          <w:tcPr>
            <w:tcW w:w="4749" w:type="dxa"/>
          </w:tcPr>
          <w:p w14:paraId="57AEF50C">
            <w:pPr>
              <w:spacing w:line="240" w:lineRule="auto"/>
              <w:ind w:firstLine="0"/>
              <w:jc w:val="center"/>
              <w:rPr>
                <w:sz w:val="24"/>
                <w:lang w:val="ru-RU" w:eastAsia="en-US"/>
              </w:rPr>
            </w:pPr>
            <w:r>
              <w:rPr>
                <w:sz w:val="24"/>
                <w:lang w:val="ru-RU" w:eastAsia="en-US"/>
              </w:rPr>
              <w:t>«Культура Орлёнка – дошколенка»</w:t>
            </w:r>
          </w:p>
        </w:tc>
      </w:tr>
      <w:tr w14:paraId="1CD5B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50" w:type="dxa"/>
          </w:tcPr>
          <w:p w14:paraId="6B5CB558">
            <w:pPr>
              <w:spacing w:line="240" w:lineRule="auto"/>
              <w:ind w:firstLine="0"/>
              <w:rPr>
                <w:sz w:val="24"/>
                <w:lang w:val="ru-RU" w:eastAsia="en-US"/>
              </w:rPr>
            </w:pPr>
            <w:r>
              <w:rPr>
                <w:sz w:val="24"/>
                <w:lang w:val="ru-RU" w:eastAsia="en-US"/>
              </w:rPr>
              <w:t>Театрализованная постановка сказки для воспитанников младших групп</w:t>
            </w:r>
          </w:p>
        </w:tc>
        <w:tc>
          <w:tcPr>
            <w:tcW w:w="4749" w:type="dxa"/>
          </w:tcPr>
          <w:p w14:paraId="6419EA78">
            <w:pPr>
              <w:spacing w:line="240" w:lineRule="auto"/>
              <w:ind w:firstLine="0"/>
              <w:jc w:val="center"/>
              <w:rPr>
                <w:sz w:val="24"/>
                <w:lang w:val="ru-RU" w:eastAsia="en-US"/>
              </w:rPr>
            </w:pPr>
            <w:r>
              <w:rPr>
                <w:sz w:val="24"/>
                <w:lang w:val="ru-RU" w:eastAsia="en-US"/>
              </w:rPr>
              <w:t>«Культура Орлёнка – дошколенка»</w:t>
            </w:r>
          </w:p>
        </w:tc>
      </w:tr>
      <w:tr w14:paraId="61BED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4850" w:type="dxa"/>
          </w:tcPr>
          <w:p w14:paraId="0A3C65A4">
            <w:pPr>
              <w:spacing w:line="240" w:lineRule="auto"/>
              <w:ind w:firstLine="0"/>
              <w:rPr>
                <w:sz w:val="24"/>
                <w:lang w:val="ru-RU" w:eastAsia="en-US"/>
              </w:rPr>
            </w:pPr>
            <w:r>
              <w:rPr>
                <w:sz w:val="24"/>
                <w:lang w:val="ru-RU" w:eastAsia="en-US"/>
              </w:rPr>
              <w:t>Новогодние представления</w:t>
            </w:r>
          </w:p>
        </w:tc>
        <w:tc>
          <w:tcPr>
            <w:tcW w:w="4749" w:type="dxa"/>
          </w:tcPr>
          <w:p w14:paraId="6D09361A">
            <w:pPr>
              <w:spacing w:line="240" w:lineRule="auto"/>
              <w:ind w:firstLine="0"/>
              <w:jc w:val="center"/>
              <w:rPr>
                <w:sz w:val="24"/>
                <w:lang w:val="ru-RU" w:eastAsia="en-US"/>
              </w:rPr>
            </w:pPr>
            <w:r>
              <w:rPr>
                <w:sz w:val="24"/>
                <w:lang w:val="ru-RU" w:eastAsia="en-US"/>
              </w:rPr>
              <w:t>«Культура Орлёнка – дошколенка»</w:t>
            </w:r>
          </w:p>
        </w:tc>
      </w:tr>
      <w:tr w14:paraId="3E0DC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 w:hRule="atLeast"/>
        </w:trPr>
        <w:tc>
          <w:tcPr>
            <w:tcW w:w="4850" w:type="dxa"/>
          </w:tcPr>
          <w:p w14:paraId="216EE14C">
            <w:pPr>
              <w:spacing w:line="240" w:lineRule="auto"/>
              <w:ind w:firstLine="0"/>
              <w:rPr>
                <w:sz w:val="24"/>
                <w:lang w:val="ru-RU" w:eastAsia="en-US"/>
              </w:rPr>
            </w:pPr>
            <w:r>
              <w:rPr>
                <w:sz w:val="24"/>
                <w:lang w:val="ru-RU" w:eastAsia="en-US"/>
              </w:rPr>
              <w:t>Творческая мастерская«Новогодние подарочки»</w:t>
            </w:r>
          </w:p>
        </w:tc>
        <w:tc>
          <w:tcPr>
            <w:tcW w:w="4749" w:type="dxa"/>
          </w:tcPr>
          <w:p w14:paraId="559BEE48">
            <w:pPr>
              <w:spacing w:line="240" w:lineRule="auto"/>
              <w:ind w:firstLine="0"/>
              <w:jc w:val="center"/>
              <w:rPr>
                <w:sz w:val="24"/>
                <w:lang w:val="ru-RU" w:eastAsia="en-US"/>
              </w:rPr>
            </w:pPr>
            <w:r>
              <w:rPr>
                <w:sz w:val="24"/>
                <w:lang w:val="ru-RU" w:eastAsia="en-US"/>
              </w:rPr>
              <w:t>«Труд Орлёнка– дошколенка»</w:t>
            </w:r>
          </w:p>
        </w:tc>
      </w:tr>
      <w:tr w14:paraId="2C33C7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4850" w:type="dxa"/>
          </w:tcPr>
          <w:p w14:paraId="60251797">
            <w:pPr>
              <w:spacing w:line="240" w:lineRule="auto"/>
              <w:ind w:firstLine="0"/>
              <w:rPr>
                <w:sz w:val="24"/>
                <w:lang w:val="ru-RU" w:eastAsia="en-US"/>
              </w:rPr>
            </w:pPr>
            <w:r>
              <w:rPr>
                <w:sz w:val="24"/>
                <w:lang w:val="ru-RU" w:eastAsia="en-US"/>
              </w:rPr>
              <w:t>1 января День былинного богатыря Ильи</w:t>
            </w:r>
          </w:p>
          <w:p w14:paraId="06433E21">
            <w:pPr>
              <w:spacing w:line="240" w:lineRule="auto"/>
              <w:ind w:firstLine="0"/>
              <w:rPr>
                <w:sz w:val="24"/>
                <w:lang w:val="ru-RU" w:eastAsia="en-US"/>
              </w:rPr>
            </w:pPr>
            <w:r>
              <w:rPr>
                <w:sz w:val="24"/>
                <w:lang w:val="ru-RU" w:eastAsia="en-US"/>
              </w:rPr>
              <w:t>Муромца</w:t>
            </w:r>
          </w:p>
        </w:tc>
        <w:tc>
          <w:tcPr>
            <w:tcW w:w="4749" w:type="dxa"/>
          </w:tcPr>
          <w:p w14:paraId="565FF3FB">
            <w:pPr>
              <w:spacing w:line="240" w:lineRule="auto"/>
              <w:ind w:firstLine="0"/>
              <w:jc w:val="center"/>
              <w:rPr>
                <w:sz w:val="24"/>
                <w:lang w:val="ru-RU" w:eastAsia="en-US"/>
              </w:rPr>
            </w:pPr>
            <w:r>
              <w:rPr>
                <w:sz w:val="24"/>
                <w:lang w:val="ru-RU" w:eastAsia="en-US"/>
              </w:rPr>
              <w:t>"Родина Орленка - дошколенка"</w:t>
            </w:r>
          </w:p>
          <w:p w14:paraId="5CEA1F0C">
            <w:pPr>
              <w:spacing w:line="240" w:lineRule="auto"/>
              <w:ind w:firstLine="0"/>
              <w:jc w:val="center"/>
              <w:rPr>
                <w:sz w:val="24"/>
                <w:lang w:val="ru-RU" w:eastAsia="en-US"/>
              </w:rPr>
            </w:pPr>
            <w:r>
              <w:rPr>
                <w:sz w:val="24"/>
                <w:lang w:val="ru-RU" w:eastAsia="en-US"/>
              </w:rPr>
              <w:t>«Познание Орлёнка –дошколенка»</w:t>
            </w:r>
          </w:p>
        </w:tc>
      </w:tr>
      <w:tr w14:paraId="0389F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850" w:type="dxa"/>
          </w:tcPr>
          <w:p w14:paraId="4983F0B4">
            <w:pPr>
              <w:spacing w:line="240" w:lineRule="auto"/>
              <w:ind w:firstLine="0"/>
              <w:rPr>
                <w:sz w:val="24"/>
                <w:lang w:val="ru-RU" w:eastAsia="en-US"/>
              </w:rPr>
            </w:pPr>
            <w:r>
              <w:rPr>
                <w:sz w:val="24"/>
                <w:lang w:val="ru-RU" w:eastAsia="en-US"/>
              </w:rPr>
              <w:t>Реализация долгосрочного проекта</w:t>
            </w:r>
          </w:p>
          <w:p w14:paraId="1C9DDB50">
            <w:pPr>
              <w:spacing w:line="240" w:lineRule="auto"/>
              <w:ind w:firstLine="0"/>
              <w:rPr>
                <w:sz w:val="24"/>
                <w:lang w:val="ru-RU" w:eastAsia="en-US"/>
              </w:rPr>
            </w:pPr>
            <w:r>
              <w:rPr>
                <w:sz w:val="24"/>
                <w:lang w:val="ru-RU" w:eastAsia="en-US"/>
              </w:rPr>
              <w:t>«Говорим и читаем о ВОВ»</w:t>
            </w:r>
          </w:p>
        </w:tc>
        <w:tc>
          <w:tcPr>
            <w:tcW w:w="4749" w:type="dxa"/>
          </w:tcPr>
          <w:p w14:paraId="2C422EAA">
            <w:pPr>
              <w:spacing w:line="240" w:lineRule="auto"/>
              <w:ind w:firstLine="0"/>
              <w:jc w:val="center"/>
              <w:rPr>
                <w:sz w:val="24"/>
                <w:lang w:val="ru-RU" w:eastAsia="en-US"/>
              </w:rPr>
            </w:pPr>
            <w:r>
              <w:rPr>
                <w:sz w:val="24"/>
                <w:lang w:val="ru-RU" w:eastAsia="en-US"/>
              </w:rPr>
              <w:t>"Родина Орленка - дошколенка"</w:t>
            </w:r>
          </w:p>
          <w:p w14:paraId="6D342035">
            <w:pPr>
              <w:spacing w:line="240" w:lineRule="auto"/>
              <w:ind w:firstLine="0"/>
              <w:jc w:val="center"/>
              <w:rPr>
                <w:sz w:val="24"/>
                <w:lang w:val="ru-RU" w:eastAsia="en-US"/>
              </w:rPr>
            </w:pPr>
            <w:r>
              <w:rPr>
                <w:sz w:val="24"/>
                <w:lang w:val="ru-RU" w:eastAsia="en-US"/>
              </w:rPr>
              <w:t>«Познание Орлёнка –дошколенка»</w:t>
            </w:r>
          </w:p>
        </w:tc>
      </w:tr>
      <w:tr w14:paraId="2336F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4850" w:type="dxa"/>
          </w:tcPr>
          <w:p w14:paraId="5631E083">
            <w:pPr>
              <w:spacing w:line="240" w:lineRule="auto"/>
              <w:ind w:firstLine="0"/>
              <w:rPr>
                <w:sz w:val="24"/>
                <w:lang w:val="ru-RU" w:eastAsia="en-US"/>
              </w:rPr>
            </w:pPr>
            <w:r>
              <w:rPr>
                <w:sz w:val="24"/>
                <w:lang w:val="ru-RU" w:eastAsia="en-US"/>
              </w:rPr>
              <w:t>Спортивное развлечение«Зимние каникулы»</w:t>
            </w:r>
          </w:p>
        </w:tc>
        <w:tc>
          <w:tcPr>
            <w:tcW w:w="4749" w:type="dxa"/>
          </w:tcPr>
          <w:p w14:paraId="16381886">
            <w:pPr>
              <w:spacing w:line="240" w:lineRule="auto"/>
              <w:ind w:firstLine="0"/>
              <w:jc w:val="center"/>
              <w:rPr>
                <w:sz w:val="24"/>
                <w:lang w:val="ru-RU" w:eastAsia="en-US"/>
              </w:rPr>
            </w:pPr>
            <w:r>
              <w:rPr>
                <w:sz w:val="24"/>
                <w:lang w:val="ru-RU" w:eastAsia="en-US"/>
              </w:rPr>
              <w:t>«Здоровье Орленка - дошколенка»</w:t>
            </w:r>
          </w:p>
          <w:p w14:paraId="1D41986D">
            <w:pPr>
              <w:spacing w:line="240" w:lineRule="auto"/>
              <w:ind w:firstLine="0"/>
              <w:jc w:val="center"/>
              <w:rPr>
                <w:sz w:val="24"/>
                <w:lang w:val="ru-RU" w:eastAsia="en-US"/>
              </w:rPr>
            </w:pPr>
            <w:r>
              <w:rPr>
                <w:sz w:val="24"/>
                <w:lang w:val="ru-RU" w:eastAsia="en-US"/>
              </w:rPr>
              <w:t>«Дружба Орлёнка – дошколенка»</w:t>
            </w:r>
          </w:p>
        </w:tc>
      </w:tr>
      <w:tr w14:paraId="37BBF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trPr>
        <w:tc>
          <w:tcPr>
            <w:tcW w:w="4850" w:type="dxa"/>
          </w:tcPr>
          <w:p w14:paraId="75C75E61">
            <w:pPr>
              <w:spacing w:line="240" w:lineRule="auto"/>
              <w:ind w:firstLine="0"/>
              <w:rPr>
                <w:sz w:val="24"/>
                <w:lang w:val="ru-RU" w:eastAsia="en-US"/>
              </w:rPr>
            </w:pPr>
            <w:r>
              <w:rPr>
                <w:sz w:val="24"/>
                <w:lang w:val="ru-RU" w:eastAsia="en-US"/>
              </w:rPr>
              <w:t>Международный день «Спасибо» Помочь воспитанникам2 младшей группы</w:t>
            </w:r>
          </w:p>
          <w:p w14:paraId="022BEA94">
            <w:pPr>
              <w:spacing w:line="240" w:lineRule="auto"/>
              <w:ind w:firstLine="0"/>
              <w:rPr>
                <w:sz w:val="24"/>
                <w:lang w:val="ru-RU" w:eastAsia="en-US"/>
              </w:rPr>
            </w:pPr>
            <w:r>
              <w:rPr>
                <w:sz w:val="24"/>
                <w:lang w:val="ru-RU" w:eastAsia="en-US"/>
              </w:rPr>
              <w:t>Одеваться на прогулку</w:t>
            </w:r>
          </w:p>
        </w:tc>
        <w:tc>
          <w:tcPr>
            <w:tcW w:w="4749" w:type="dxa"/>
          </w:tcPr>
          <w:p w14:paraId="4F2F5697">
            <w:pPr>
              <w:spacing w:line="240" w:lineRule="auto"/>
              <w:ind w:firstLine="0"/>
              <w:jc w:val="center"/>
              <w:rPr>
                <w:sz w:val="24"/>
                <w:lang w:val="ru-RU" w:eastAsia="en-US"/>
              </w:rPr>
            </w:pPr>
            <w:r>
              <w:rPr>
                <w:sz w:val="24"/>
                <w:lang w:val="ru-RU" w:eastAsia="en-US"/>
              </w:rPr>
              <w:t>«Добро Орлёнка – дошколенка»</w:t>
            </w:r>
          </w:p>
        </w:tc>
      </w:tr>
      <w:tr w14:paraId="2188E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7" w:hRule="atLeast"/>
        </w:trPr>
        <w:tc>
          <w:tcPr>
            <w:tcW w:w="4850" w:type="dxa"/>
          </w:tcPr>
          <w:p w14:paraId="792BF8C0">
            <w:pPr>
              <w:spacing w:line="240" w:lineRule="auto"/>
              <w:ind w:firstLine="0"/>
              <w:rPr>
                <w:sz w:val="24"/>
                <w:lang w:val="ru-RU" w:eastAsia="en-US"/>
              </w:rPr>
            </w:pPr>
            <w:r>
              <w:rPr>
                <w:sz w:val="24"/>
                <w:lang w:val="ru-RU" w:eastAsia="en-US"/>
              </w:rPr>
              <w:t>День заповедников и национальных парков</w:t>
            </w:r>
          </w:p>
          <w:p w14:paraId="04ABA65B">
            <w:pPr>
              <w:spacing w:line="240" w:lineRule="auto"/>
              <w:ind w:firstLine="0"/>
              <w:rPr>
                <w:sz w:val="24"/>
                <w:lang w:val="ru-RU" w:eastAsia="en-US"/>
              </w:rPr>
            </w:pPr>
            <w:r>
              <w:rPr>
                <w:sz w:val="24"/>
                <w:lang w:val="ru-RU" w:eastAsia="en-US"/>
              </w:rPr>
              <w:t>Виртуальная экскурсия в Национальный</w:t>
            </w:r>
          </w:p>
          <w:p w14:paraId="78BE874F">
            <w:pPr>
              <w:spacing w:line="240" w:lineRule="auto"/>
              <w:ind w:firstLine="0"/>
              <w:rPr>
                <w:sz w:val="24"/>
                <w:lang w:val="ru-RU" w:eastAsia="en-US"/>
              </w:rPr>
            </w:pPr>
            <w:r>
              <w:rPr>
                <w:sz w:val="24"/>
                <w:lang w:val="ru-RU" w:eastAsia="en-US"/>
              </w:rPr>
              <w:t>парк «Мещёра»</w:t>
            </w:r>
          </w:p>
        </w:tc>
        <w:tc>
          <w:tcPr>
            <w:tcW w:w="4749" w:type="dxa"/>
          </w:tcPr>
          <w:p w14:paraId="7D3EDD94">
            <w:pPr>
              <w:spacing w:line="240" w:lineRule="auto"/>
              <w:ind w:firstLine="0"/>
              <w:jc w:val="center"/>
              <w:rPr>
                <w:sz w:val="24"/>
                <w:lang w:val="ru-RU" w:eastAsia="en-US"/>
              </w:rPr>
            </w:pPr>
            <w:r>
              <w:rPr>
                <w:sz w:val="24"/>
                <w:lang w:val="ru-RU" w:eastAsia="en-US"/>
              </w:rPr>
              <w:t>«Культура Орлёнка – дошколенка»</w:t>
            </w:r>
          </w:p>
          <w:p w14:paraId="4C073CEE">
            <w:pPr>
              <w:spacing w:line="240" w:lineRule="auto"/>
              <w:ind w:firstLine="0"/>
              <w:jc w:val="center"/>
              <w:rPr>
                <w:sz w:val="24"/>
                <w:lang w:val="ru-RU" w:eastAsia="en-US"/>
              </w:rPr>
            </w:pPr>
            <w:r>
              <w:rPr>
                <w:sz w:val="24"/>
                <w:lang w:val="ru-RU" w:eastAsia="en-US"/>
              </w:rPr>
              <w:t>«Познание Орлёнка – дошколенка»</w:t>
            </w:r>
          </w:p>
        </w:tc>
      </w:tr>
      <w:tr w14:paraId="4886B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850" w:type="dxa"/>
          </w:tcPr>
          <w:p w14:paraId="36A9797A">
            <w:pPr>
              <w:spacing w:line="240" w:lineRule="auto"/>
              <w:ind w:firstLine="0"/>
              <w:rPr>
                <w:sz w:val="24"/>
                <w:lang w:val="ru-RU" w:eastAsia="en-US"/>
              </w:rPr>
            </w:pPr>
            <w:r>
              <w:rPr>
                <w:sz w:val="24"/>
                <w:lang w:val="ru-RU" w:eastAsia="en-US"/>
              </w:rPr>
              <w:t>Выставка творческих работ по декоративно –</w:t>
            </w:r>
          </w:p>
          <w:p w14:paraId="650227AC">
            <w:pPr>
              <w:spacing w:line="240" w:lineRule="auto"/>
              <w:ind w:firstLine="0"/>
              <w:rPr>
                <w:sz w:val="24"/>
                <w:lang w:val="ru-RU" w:eastAsia="en-US"/>
              </w:rPr>
            </w:pPr>
            <w:r>
              <w:rPr>
                <w:sz w:val="24"/>
                <w:lang w:val="ru-RU" w:eastAsia="en-US"/>
              </w:rPr>
              <w:t>прикладному искусству«Русский сувенир»</w:t>
            </w:r>
          </w:p>
        </w:tc>
        <w:tc>
          <w:tcPr>
            <w:tcW w:w="4749" w:type="dxa"/>
          </w:tcPr>
          <w:p w14:paraId="53DAE857">
            <w:pPr>
              <w:spacing w:line="240" w:lineRule="auto"/>
              <w:ind w:firstLine="0"/>
              <w:jc w:val="center"/>
              <w:rPr>
                <w:sz w:val="24"/>
                <w:lang w:val="ru-RU" w:eastAsia="en-US"/>
              </w:rPr>
            </w:pPr>
            <w:r>
              <w:rPr>
                <w:sz w:val="24"/>
                <w:lang w:val="ru-RU" w:eastAsia="en-US"/>
              </w:rPr>
              <w:t>«Культура Орлёнка – дошколенка»</w:t>
            </w:r>
          </w:p>
          <w:p w14:paraId="3BF79CE4">
            <w:pPr>
              <w:spacing w:line="240" w:lineRule="auto"/>
              <w:ind w:firstLine="0"/>
              <w:jc w:val="center"/>
              <w:rPr>
                <w:sz w:val="24"/>
                <w:lang w:val="ru-RU" w:eastAsia="en-US"/>
              </w:rPr>
            </w:pPr>
            <w:r>
              <w:rPr>
                <w:sz w:val="24"/>
                <w:lang w:val="ru-RU" w:eastAsia="en-US"/>
              </w:rPr>
              <w:t>«Познание Орлёнка – дошколенка»</w:t>
            </w:r>
          </w:p>
        </w:tc>
      </w:tr>
      <w:tr w14:paraId="14AA8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850" w:type="dxa"/>
          </w:tcPr>
          <w:p w14:paraId="53B5679C">
            <w:pPr>
              <w:spacing w:line="240" w:lineRule="auto"/>
              <w:ind w:firstLine="0"/>
              <w:rPr>
                <w:sz w:val="24"/>
                <w:lang w:val="ru-RU" w:eastAsia="en-US"/>
              </w:rPr>
            </w:pPr>
            <w:r>
              <w:rPr>
                <w:sz w:val="24"/>
                <w:lang w:val="ru-RU" w:eastAsia="en-US"/>
              </w:rPr>
              <w:t>27 января День полного освобождения Ленинграда от фашистской блокады</w:t>
            </w:r>
          </w:p>
        </w:tc>
        <w:tc>
          <w:tcPr>
            <w:tcW w:w="4749" w:type="dxa"/>
          </w:tcPr>
          <w:p w14:paraId="504E2BDB">
            <w:pPr>
              <w:spacing w:line="240" w:lineRule="auto"/>
              <w:ind w:firstLine="0"/>
              <w:jc w:val="center"/>
              <w:rPr>
                <w:sz w:val="24"/>
                <w:lang w:val="ru-RU" w:eastAsia="en-US"/>
              </w:rPr>
            </w:pPr>
            <w:r>
              <w:rPr>
                <w:sz w:val="24"/>
                <w:lang w:val="ru-RU" w:eastAsia="en-US"/>
              </w:rPr>
              <w:t>«Родина Орленка – дошколенка»</w:t>
            </w:r>
          </w:p>
          <w:p w14:paraId="17C2DAE0">
            <w:pPr>
              <w:spacing w:line="240" w:lineRule="auto"/>
              <w:ind w:firstLine="0"/>
              <w:jc w:val="center"/>
              <w:rPr>
                <w:sz w:val="24"/>
                <w:lang w:val="ru-RU" w:eastAsia="en-US"/>
              </w:rPr>
            </w:pPr>
            <w:r>
              <w:rPr>
                <w:sz w:val="24"/>
                <w:lang w:val="ru-RU" w:eastAsia="en-US"/>
              </w:rPr>
              <w:t>«Познание Орлёнка – дошколенка»</w:t>
            </w:r>
          </w:p>
        </w:tc>
      </w:tr>
      <w:tr w14:paraId="3A0218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850" w:type="dxa"/>
          </w:tcPr>
          <w:p w14:paraId="0C572F5F">
            <w:pPr>
              <w:spacing w:line="240" w:lineRule="auto"/>
              <w:ind w:firstLine="0"/>
              <w:rPr>
                <w:sz w:val="24"/>
                <w:lang w:val="ru-RU" w:eastAsia="en-US"/>
              </w:rPr>
            </w:pPr>
            <w:r>
              <w:rPr>
                <w:sz w:val="24"/>
                <w:lang w:val="ru-RU" w:eastAsia="en-US"/>
              </w:rPr>
              <w:t>Реализация краткосрочного проекта «Азбука профессий»</w:t>
            </w:r>
          </w:p>
        </w:tc>
        <w:tc>
          <w:tcPr>
            <w:tcW w:w="4749" w:type="dxa"/>
          </w:tcPr>
          <w:p w14:paraId="3231EA77">
            <w:pPr>
              <w:spacing w:line="240" w:lineRule="auto"/>
              <w:ind w:firstLine="0"/>
              <w:jc w:val="center"/>
              <w:rPr>
                <w:sz w:val="24"/>
                <w:lang w:val="ru-RU" w:eastAsia="en-US"/>
              </w:rPr>
            </w:pPr>
            <w:r>
              <w:rPr>
                <w:sz w:val="24"/>
                <w:lang w:val="ru-RU" w:eastAsia="en-US"/>
              </w:rPr>
              <w:t>«Познание Орлёнка – дошколенка»</w:t>
            </w:r>
          </w:p>
          <w:p w14:paraId="05DA50B7">
            <w:pPr>
              <w:spacing w:line="240" w:lineRule="auto"/>
              <w:ind w:firstLine="0"/>
              <w:jc w:val="center"/>
              <w:rPr>
                <w:sz w:val="24"/>
                <w:lang w:val="ru-RU" w:eastAsia="en-US"/>
              </w:rPr>
            </w:pPr>
            <w:r>
              <w:rPr>
                <w:sz w:val="24"/>
                <w:lang w:val="ru-RU" w:eastAsia="en-US"/>
              </w:rPr>
              <w:t>«Труд Орлёнка– дошколенка»</w:t>
            </w:r>
          </w:p>
        </w:tc>
      </w:tr>
      <w:tr w14:paraId="62B47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4850" w:type="dxa"/>
          </w:tcPr>
          <w:p w14:paraId="7A61C756">
            <w:pPr>
              <w:spacing w:line="240" w:lineRule="auto"/>
              <w:ind w:firstLine="0"/>
              <w:rPr>
                <w:sz w:val="24"/>
                <w:lang w:val="ru-RU" w:eastAsia="en-US"/>
              </w:rPr>
            </w:pPr>
            <w:r>
              <w:rPr>
                <w:sz w:val="24"/>
                <w:lang w:val="ru-RU" w:eastAsia="en-US"/>
              </w:rPr>
              <w:t>День российской науки</w:t>
            </w:r>
          </w:p>
        </w:tc>
        <w:tc>
          <w:tcPr>
            <w:tcW w:w="4749" w:type="dxa"/>
          </w:tcPr>
          <w:p w14:paraId="24BA7489">
            <w:pPr>
              <w:spacing w:line="240" w:lineRule="auto"/>
              <w:ind w:firstLine="0"/>
              <w:jc w:val="center"/>
              <w:rPr>
                <w:sz w:val="24"/>
                <w:lang w:val="ru-RU" w:eastAsia="en-US"/>
              </w:rPr>
            </w:pPr>
            <w:r>
              <w:rPr>
                <w:sz w:val="24"/>
                <w:lang w:val="ru-RU" w:eastAsia="en-US"/>
              </w:rPr>
              <w:t>«Познание Орлёнка –</w:t>
            </w:r>
          </w:p>
          <w:p w14:paraId="5579FA3D">
            <w:pPr>
              <w:spacing w:line="240" w:lineRule="auto"/>
              <w:ind w:firstLine="0"/>
              <w:jc w:val="center"/>
              <w:rPr>
                <w:sz w:val="24"/>
                <w:lang w:val="ru-RU" w:eastAsia="en-US"/>
              </w:rPr>
            </w:pPr>
            <w:r>
              <w:rPr>
                <w:sz w:val="24"/>
                <w:lang w:val="ru-RU" w:eastAsia="en-US"/>
              </w:rPr>
              <w:t>дошколенка»</w:t>
            </w:r>
          </w:p>
        </w:tc>
      </w:tr>
      <w:tr w14:paraId="43378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4850" w:type="dxa"/>
          </w:tcPr>
          <w:p w14:paraId="2895D6E2">
            <w:pPr>
              <w:spacing w:line="240" w:lineRule="auto"/>
              <w:ind w:firstLine="0"/>
              <w:rPr>
                <w:sz w:val="24"/>
                <w:lang w:val="ru-RU" w:eastAsia="en-US"/>
              </w:rPr>
            </w:pPr>
            <w:r>
              <w:rPr>
                <w:sz w:val="24"/>
                <w:lang w:val="ru-RU" w:eastAsia="en-US"/>
              </w:rPr>
              <w:t>130 лет со дня рождения писателя В. Бианки</w:t>
            </w:r>
          </w:p>
        </w:tc>
        <w:tc>
          <w:tcPr>
            <w:tcW w:w="4749" w:type="dxa"/>
          </w:tcPr>
          <w:p w14:paraId="78170BAC">
            <w:pPr>
              <w:spacing w:line="240" w:lineRule="auto"/>
              <w:ind w:firstLine="0"/>
              <w:jc w:val="center"/>
              <w:rPr>
                <w:sz w:val="24"/>
                <w:lang w:val="ru-RU" w:eastAsia="en-US"/>
              </w:rPr>
            </w:pPr>
            <w:r>
              <w:rPr>
                <w:sz w:val="24"/>
                <w:lang w:val="ru-RU" w:eastAsia="en-US"/>
              </w:rPr>
              <w:t>«Культура Орлёнка – дошколенка»</w:t>
            </w:r>
          </w:p>
          <w:p w14:paraId="4A6CE62C">
            <w:pPr>
              <w:spacing w:line="240" w:lineRule="auto"/>
              <w:ind w:firstLine="0"/>
              <w:jc w:val="center"/>
              <w:rPr>
                <w:sz w:val="24"/>
                <w:lang w:val="ru-RU" w:eastAsia="en-US"/>
              </w:rPr>
            </w:pPr>
            <w:r>
              <w:rPr>
                <w:sz w:val="24"/>
                <w:lang w:val="ru-RU" w:eastAsia="en-US"/>
              </w:rPr>
              <w:t>«Познание Орлёнка –дошколенка»</w:t>
            </w:r>
          </w:p>
        </w:tc>
      </w:tr>
      <w:tr w14:paraId="5C337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4850" w:type="dxa"/>
          </w:tcPr>
          <w:p w14:paraId="62EDA8F1">
            <w:pPr>
              <w:spacing w:line="240" w:lineRule="auto"/>
              <w:ind w:firstLine="0"/>
              <w:rPr>
                <w:sz w:val="24"/>
                <w:lang w:val="ru-RU" w:eastAsia="en-US"/>
              </w:rPr>
            </w:pPr>
            <w:r>
              <w:rPr>
                <w:sz w:val="24"/>
                <w:lang w:val="ru-RU" w:eastAsia="en-US"/>
              </w:rPr>
              <w:t>Реализация краткосрочного проекта «Юные</w:t>
            </w:r>
          </w:p>
          <w:p w14:paraId="1DC986D6">
            <w:pPr>
              <w:spacing w:line="240" w:lineRule="auto"/>
              <w:ind w:firstLine="0"/>
              <w:rPr>
                <w:sz w:val="24"/>
                <w:lang w:val="ru-RU" w:eastAsia="en-US"/>
              </w:rPr>
            </w:pPr>
            <w:r>
              <w:rPr>
                <w:sz w:val="24"/>
                <w:lang w:val="ru-RU" w:eastAsia="en-US"/>
              </w:rPr>
              <w:t>экспериментаторы»</w:t>
            </w:r>
          </w:p>
        </w:tc>
        <w:tc>
          <w:tcPr>
            <w:tcW w:w="4749" w:type="dxa"/>
          </w:tcPr>
          <w:p w14:paraId="3BC361A4">
            <w:pPr>
              <w:spacing w:line="240" w:lineRule="auto"/>
              <w:ind w:firstLine="0"/>
              <w:jc w:val="center"/>
              <w:rPr>
                <w:sz w:val="24"/>
                <w:lang w:val="ru-RU" w:eastAsia="en-US"/>
              </w:rPr>
            </w:pPr>
            <w:r>
              <w:rPr>
                <w:sz w:val="24"/>
                <w:lang w:val="ru-RU" w:eastAsia="en-US"/>
              </w:rPr>
              <w:t>«Познание Орлёнка – дошколенка»</w:t>
            </w:r>
          </w:p>
        </w:tc>
      </w:tr>
      <w:tr w14:paraId="63AD3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 w:hRule="atLeast"/>
        </w:trPr>
        <w:tc>
          <w:tcPr>
            <w:tcW w:w="4850" w:type="dxa"/>
          </w:tcPr>
          <w:p w14:paraId="6AB4067C">
            <w:pPr>
              <w:spacing w:line="240" w:lineRule="auto"/>
              <w:ind w:firstLine="0"/>
              <w:rPr>
                <w:sz w:val="24"/>
                <w:lang w:val="ru-RU" w:eastAsia="en-US"/>
              </w:rPr>
            </w:pPr>
            <w:r>
              <w:rPr>
                <w:sz w:val="24"/>
                <w:lang w:val="ru-RU" w:eastAsia="en-US"/>
              </w:rPr>
              <w:t>Международный день родного языка</w:t>
            </w:r>
          </w:p>
        </w:tc>
        <w:tc>
          <w:tcPr>
            <w:tcW w:w="4749" w:type="dxa"/>
          </w:tcPr>
          <w:p w14:paraId="43FE1077">
            <w:pPr>
              <w:spacing w:line="240" w:lineRule="auto"/>
              <w:ind w:firstLine="0"/>
              <w:jc w:val="center"/>
              <w:rPr>
                <w:sz w:val="24"/>
                <w:lang w:val="ru-RU" w:eastAsia="en-US"/>
              </w:rPr>
            </w:pPr>
            <w:r>
              <w:rPr>
                <w:sz w:val="24"/>
                <w:lang w:val="ru-RU" w:eastAsia="en-US"/>
              </w:rPr>
              <w:t>«Культура Орлёнка – дошколенка»</w:t>
            </w:r>
          </w:p>
          <w:p w14:paraId="6D022EE0">
            <w:pPr>
              <w:spacing w:line="240" w:lineRule="auto"/>
              <w:ind w:firstLine="0"/>
              <w:jc w:val="center"/>
              <w:rPr>
                <w:sz w:val="24"/>
                <w:lang w:val="ru-RU" w:eastAsia="en-US"/>
              </w:rPr>
            </w:pPr>
            <w:r>
              <w:rPr>
                <w:sz w:val="24"/>
                <w:lang w:val="ru-RU" w:eastAsia="en-US"/>
              </w:rPr>
              <w:t>«Познание Орлёнка – дошколенка»</w:t>
            </w:r>
          </w:p>
        </w:tc>
      </w:tr>
      <w:tr w14:paraId="50FC2F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trPr>
        <w:tc>
          <w:tcPr>
            <w:tcW w:w="4850" w:type="dxa"/>
          </w:tcPr>
          <w:p w14:paraId="6A04DD75">
            <w:pPr>
              <w:spacing w:line="240" w:lineRule="auto"/>
              <w:ind w:firstLine="0"/>
              <w:rPr>
                <w:sz w:val="24"/>
                <w:lang w:val="ru-RU" w:eastAsia="en-US"/>
              </w:rPr>
            </w:pPr>
            <w:r>
              <w:rPr>
                <w:sz w:val="24"/>
                <w:lang w:val="ru-RU" w:eastAsia="en-US"/>
              </w:rPr>
              <w:t>День защитника Отечества Музыкально – спортивный праздник «Школа молодого бойца»</w:t>
            </w:r>
          </w:p>
        </w:tc>
        <w:tc>
          <w:tcPr>
            <w:tcW w:w="4749" w:type="dxa"/>
          </w:tcPr>
          <w:p w14:paraId="112D003E">
            <w:pPr>
              <w:spacing w:line="240" w:lineRule="auto"/>
              <w:ind w:firstLine="0"/>
              <w:jc w:val="center"/>
              <w:rPr>
                <w:sz w:val="24"/>
                <w:lang w:val="ru-RU" w:eastAsia="en-US"/>
              </w:rPr>
            </w:pPr>
            <w:r>
              <w:rPr>
                <w:sz w:val="24"/>
                <w:lang w:val="ru-RU" w:eastAsia="en-US"/>
              </w:rPr>
              <w:t>«Родина Орленка – дошколенка»</w:t>
            </w:r>
          </w:p>
          <w:p w14:paraId="60EE7902">
            <w:pPr>
              <w:spacing w:line="240" w:lineRule="auto"/>
              <w:ind w:firstLine="0"/>
              <w:jc w:val="center"/>
              <w:rPr>
                <w:sz w:val="24"/>
                <w:lang w:val="ru-RU" w:eastAsia="en-US"/>
              </w:rPr>
            </w:pPr>
            <w:r>
              <w:rPr>
                <w:sz w:val="24"/>
                <w:lang w:val="ru-RU" w:eastAsia="en-US"/>
              </w:rPr>
              <w:t>«Здоровье Орленка - дошколенка»</w:t>
            </w:r>
          </w:p>
          <w:p w14:paraId="0FA239EE">
            <w:pPr>
              <w:spacing w:line="240" w:lineRule="auto"/>
              <w:ind w:firstLine="0"/>
              <w:jc w:val="center"/>
              <w:rPr>
                <w:sz w:val="24"/>
                <w:lang w:val="ru-RU" w:eastAsia="en-US"/>
              </w:rPr>
            </w:pPr>
            <w:r>
              <w:rPr>
                <w:sz w:val="24"/>
                <w:lang w:val="ru-RU" w:eastAsia="en-US"/>
              </w:rPr>
              <w:t>«Дружба Орлёнка –дошколенка»</w:t>
            </w:r>
          </w:p>
        </w:tc>
      </w:tr>
      <w:tr w14:paraId="7DFDB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7" w:hRule="atLeast"/>
        </w:trPr>
        <w:tc>
          <w:tcPr>
            <w:tcW w:w="4850" w:type="dxa"/>
          </w:tcPr>
          <w:p w14:paraId="3601E903">
            <w:pPr>
              <w:spacing w:line="240" w:lineRule="auto"/>
              <w:ind w:firstLine="0"/>
              <w:rPr>
                <w:sz w:val="24"/>
                <w:lang w:val="ru-RU" w:eastAsia="en-US"/>
              </w:rPr>
            </w:pPr>
            <w:r>
              <w:rPr>
                <w:sz w:val="24"/>
                <w:lang w:val="ru-RU" w:eastAsia="en-US"/>
              </w:rPr>
              <w:t>Всемирный день кошек</w:t>
            </w:r>
          </w:p>
          <w:p w14:paraId="20300FDA">
            <w:pPr>
              <w:spacing w:line="240" w:lineRule="auto"/>
              <w:ind w:firstLine="0"/>
              <w:rPr>
                <w:sz w:val="24"/>
                <w:lang w:val="ru-RU" w:eastAsia="en-US"/>
              </w:rPr>
            </w:pPr>
            <w:r>
              <w:rPr>
                <w:sz w:val="24"/>
                <w:lang w:val="ru-RU" w:eastAsia="en-US"/>
              </w:rPr>
              <w:t>Акция «Кошкин дом» (добровольческая помощь приюту для кошек)</w:t>
            </w:r>
          </w:p>
        </w:tc>
        <w:tc>
          <w:tcPr>
            <w:tcW w:w="4749" w:type="dxa"/>
          </w:tcPr>
          <w:p w14:paraId="0AB49DE0">
            <w:pPr>
              <w:spacing w:line="240" w:lineRule="auto"/>
              <w:ind w:firstLine="0"/>
              <w:jc w:val="center"/>
              <w:rPr>
                <w:sz w:val="24"/>
                <w:lang w:val="ru-RU" w:eastAsia="en-US"/>
              </w:rPr>
            </w:pPr>
            <w:r>
              <w:rPr>
                <w:sz w:val="24"/>
                <w:lang w:val="ru-RU" w:eastAsia="en-US"/>
              </w:rPr>
              <w:t>«Добро Орлёнка – дошколенка»</w:t>
            </w:r>
          </w:p>
        </w:tc>
      </w:tr>
      <w:tr w14:paraId="21166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4850" w:type="dxa"/>
          </w:tcPr>
          <w:p w14:paraId="4406F60D">
            <w:pPr>
              <w:spacing w:line="240" w:lineRule="auto"/>
              <w:ind w:firstLine="0"/>
              <w:rPr>
                <w:sz w:val="24"/>
                <w:lang w:val="ru-RU" w:eastAsia="en-US"/>
              </w:rPr>
            </w:pPr>
            <w:r>
              <w:rPr>
                <w:sz w:val="24"/>
                <w:lang w:val="ru-RU" w:eastAsia="en-US"/>
              </w:rPr>
              <w:t>Выставка творческих работ ко дню 8 марта</w:t>
            </w:r>
          </w:p>
          <w:p w14:paraId="4BEE37A6">
            <w:pPr>
              <w:spacing w:line="240" w:lineRule="auto"/>
              <w:ind w:firstLine="0"/>
              <w:rPr>
                <w:sz w:val="24"/>
                <w:lang w:val="ru-RU" w:eastAsia="en-US"/>
              </w:rPr>
            </w:pPr>
            <w:r>
              <w:rPr>
                <w:sz w:val="24"/>
                <w:lang w:val="ru-RU" w:eastAsia="en-US"/>
              </w:rPr>
              <w:t>«Весенний вернисаж»</w:t>
            </w:r>
          </w:p>
        </w:tc>
        <w:tc>
          <w:tcPr>
            <w:tcW w:w="4749" w:type="dxa"/>
          </w:tcPr>
          <w:p w14:paraId="1E4FDEC4">
            <w:pPr>
              <w:spacing w:line="240" w:lineRule="auto"/>
              <w:ind w:firstLine="0"/>
              <w:jc w:val="center"/>
              <w:rPr>
                <w:sz w:val="24"/>
                <w:lang w:val="ru-RU" w:eastAsia="en-US"/>
              </w:rPr>
            </w:pPr>
            <w:r>
              <w:rPr>
                <w:sz w:val="24"/>
                <w:lang w:val="ru-RU" w:eastAsia="en-US"/>
              </w:rPr>
              <w:t>«Добро Орлёнка – дошколенка»</w:t>
            </w:r>
          </w:p>
          <w:p w14:paraId="11E40947">
            <w:pPr>
              <w:spacing w:line="240" w:lineRule="auto"/>
              <w:ind w:firstLine="0"/>
              <w:jc w:val="center"/>
              <w:rPr>
                <w:sz w:val="24"/>
                <w:lang w:val="ru-RU" w:eastAsia="en-US"/>
              </w:rPr>
            </w:pPr>
            <w:r>
              <w:rPr>
                <w:sz w:val="24"/>
                <w:lang w:val="ru-RU" w:eastAsia="en-US"/>
              </w:rPr>
              <w:t>«Труд Орлёнка– дошколенка»</w:t>
            </w:r>
          </w:p>
        </w:tc>
      </w:tr>
      <w:tr w14:paraId="4DCD86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4850" w:type="dxa"/>
          </w:tcPr>
          <w:p w14:paraId="32AA69A2">
            <w:pPr>
              <w:spacing w:line="240" w:lineRule="auto"/>
              <w:ind w:firstLine="0"/>
              <w:rPr>
                <w:sz w:val="24"/>
                <w:lang w:val="ru-RU" w:eastAsia="en-US"/>
              </w:rPr>
            </w:pPr>
            <w:r>
              <w:rPr>
                <w:sz w:val="24"/>
                <w:lang w:val="ru-RU" w:eastAsia="en-US"/>
              </w:rPr>
              <w:t>Праздничные концерты посвященные 8 Марта</w:t>
            </w:r>
          </w:p>
        </w:tc>
        <w:tc>
          <w:tcPr>
            <w:tcW w:w="4749" w:type="dxa"/>
          </w:tcPr>
          <w:p w14:paraId="4F1BB04B">
            <w:pPr>
              <w:spacing w:line="240" w:lineRule="auto"/>
              <w:ind w:firstLine="0"/>
              <w:jc w:val="center"/>
              <w:rPr>
                <w:sz w:val="24"/>
                <w:lang w:val="ru-RU" w:eastAsia="en-US"/>
              </w:rPr>
            </w:pPr>
            <w:r>
              <w:rPr>
                <w:sz w:val="24"/>
                <w:lang w:val="ru-RU" w:eastAsia="en-US"/>
              </w:rPr>
              <w:t>«Добро Орлёнка – дошколенка»</w:t>
            </w:r>
          </w:p>
          <w:p w14:paraId="632BA386">
            <w:pPr>
              <w:spacing w:line="240" w:lineRule="auto"/>
              <w:ind w:firstLine="0"/>
              <w:jc w:val="center"/>
              <w:rPr>
                <w:sz w:val="24"/>
                <w:lang w:val="ru-RU" w:eastAsia="en-US"/>
              </w:rPr>
            </w:pPr>
            <w:r>
              <w:rPr>
                <w:sz w:val="24"/>
                <w:lang w:val="ru-RU" w:eastAsia="en-US"/>
              </w:rPr>
              <w:t>«Культура Орлёнка –дошколенка»</w:t>
            </w:r>
          </w:p>
        </w:tc>
      </w:tr>
      <w:tr w14:paraId="11945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4850" w:type="dxa"/>
          </w:tcPr>
          <w:p w14:paraId="489A9DAA">
            <w:pPr>
              <w:spacing w:line="240" w:lineRule="auto"/>
              <w:ind w:firstLine="0"/>
              <w:rPr>
                <w:sz w:val="24"/>
                <w:lang w:val="ru-RU" w:eastAsia="en-US"/>
              </w:rPr>
            </w:pPr>
            <w:r>
              <w:rPr>
                <w:sz w:val="24"/>
                <w:lang w:val="ru-RU" w:eastAsia="en-US"/>
              </w:rPr>
              <w:t>Творческая мастерская «Подарок любимым женщинам»</w:t>
            </w:r>
          </w:p>
        </w:tc>
        <w:tc>
          <w:tcPr>
            <w:tcW w:w="4749" w:type="dxa"/>
          </w:tcPr>
          <w:p w14:paraId="1960F7B8">
            <w:pPr>
              <w:spacing w:line="240" w:lineRule="auto"/>
              <w:ind w:firstLine="0"/>
              <w:jc w:val="center"/>
              <w:rPr>
                <w:sz w:val="24"/>
                <w:lang w:val="ru-RU" w:eastAsia="en-US"/>
              </w:rPr>
            </w:pPr>
            <w:r>
              <w:rPr>
                <w:sz w:val="24"/>
                <w:lang w:val="ru-RU" w:eastAsia="en-US"/>
              </w:rPr>
              <w:t>«Добро Орлёнка – дошколенка»</w:t>
            </w:r>
          </w:p>
          <w:p w14:paraId="7652879D">
            <w:pPr>
              <w:spacing w:line="240" w:lineRule="auto"/>
              <w:ind w:firstLine="0"/>
              <w:jc w:val="center"/>
              <w:rPr>
                <w:sz w:val="24"/>
                <w:lang w:val="ru-RU" w:eastAsia="en-US"/>
              </w:rPr>
            </w:pPr>
            <w:r>
              <w:rPr>
                <w:sz w:val="24"/>
                <w:lang w:val="ru-RU" w:eastAsia="en-US"/>
              </w:rPr>
              <w:t>«Труд Орлёнка– дошколенка»</w:t>
            </w:r>
          </w:p>
        </w:tc>
      </w:tr>
      <w:tr w14:paraId="0CB9B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4850" w:type="dxa"/>
          </w:tcPr>
          <w:p w14:paraId="0F4BE879">
            <w:pPr>
              <w:spacing w:line="240" w:lineRule="auto"/>
              <w:ind w:firstLine="0"/>
              <w:rPr>
                <w:sz w:val="24"/>
                <w:lang w:val="ru-RU" w:eastAsia="en-US"/>
              </w:rPr>
            </w:pPr>
            <w:r>
              <w:rPr>
                <w:sz w:val="24"/>
                <w:lang w:val="ru-RU" w:eastAsia="en-US"/>
              </w:rPr>
              <w:t>День воссоединения Крыма с Россией</w:t>
            </w:r>
          </w:p>
        </w:tc>
        <w:tc>
          <w:tcPr>
            <w:tcW w:w="4749" w:type="dxa"/>
          </w:tcPr>
          <w:p w14:paraId="59D085E9">
            <w:pPr>
              <w:spacing w:line="240" w:lineRule="auto"/>
              <w:ind w:firstLine="0"/>
              <w:jc w:val="center"/>
              <w:rPr>
                <w:sz w:val="24"/>
                <w:lang w:val="ru-RU" w:eastAsia="en-US"/>
              </w:rPr>
            </w:pPr>
            <w:r>
              <w:rPr>
                <w:sz w:val="24"/>
                <w:lang w:val="ru-RU" w:eastAsia="en-US"/>
              </w:rPr>
              <w:t>«Родина Орлёнка – дошколенка»</w:t>
            </w:r>
          </w:p>
          <w:p w14:paraId="3CFB8995">
            <w:pPr>
              <w:spacing w:line="240" w:lineRule="auto"/>
              <w:ind w:firstLine="0"/>
              <w:jc w:val="center"/>
              <w:rPr>
                <w:sz w:val="24"/>
                <w:lang w:val="ru-RU" w:eastAsia="en-US"/>
              </w:rPr>
            </w:pPr>
            <w:r>
              <w:rPr>
                <w:sz w:val="24"/>
                <w:lang w:val="ru-RU" w:eastAsia="en-US"/>
              </w:rPr>
              <w:t>«Дружба Орлёнка – дошколенка»</w:t>
            </w:r>
          </w:p>
        </w:tc>
      </w:tr>
      <w:tr w14:paraId="5B498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4850" w:type="dxa"/>
          </w:tcPr>
          <w:p w14:paraId="1BDE0A05">
            <w:pPr>
              <w:spacing w:line="240" w:lineRule="auto"/>
              <w:ind w:firstLine="0"/>
              <w:rPr>
                <w:sz w:val="24"/>
                <w:lang w:val="ru-RU" w:eastAsia="en-US"/>
              </w:rPr>
            </w:pPr>
            <w:r>
              <w:rPr>
                <w:sz w:val="24"/>
                <w:lang w:val="ru-RU" w:eastAsia="en-US"/>
              </w:rPr>
              <w:t>Всемирный день театра Театрализованная постановка сказки для младших дошкольников</w:t>
            </w:r>
          </w:p>
        </w:tc>
        <w:tc>
          <w:tcPr>
            <w:tcW w:w="4749" w:type="dxa"/>
          </w:tcPr>
          <w:p w14:paraId="5EC7BF06">
            <w:pPr>
              <w:spacing w:line="240" w:lineRule="auto"/>
              <w:ind w:firstLine="0"/>
              <w:jc w:val="center"/>
              <w:rPr>
                <w:sz w:val="24"/>
                <w:lang w:val="ru-RU" w:eastAsia="en-US"/>
              </w:rPr>
            </w:pPr>
            <w:r>
              <w:rPr>
                <w:sz w:val="24"/>
                <w:lang w:val="ru-RU" w:eastAsia="en-US"/>
              </w:rPr>
              <w:t>«Культура Орлёнка – дошколенка»</w:t>
            </w:r>
          </w:p>
        </w:tc>
      </w:tr>
      <w:tr w14:paraId="66594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4850" w:type="dxa"/>
          </w:tcPr>
          <w:p w14:paraId="4345E49B">
            <w:pPr>
              <w:spacing w:line="240" w:lineRule="auto"/>
              <w:ind w:firstLine="0"/>
              <w:rPr>
                <w:sz w:val="24"/>
                <w:lang w:val="ru-RU" w:eastAsia="en-US"/>
              </w:rPr>
            </w:pPr>
            <w:r>
              <w:rPr>
                <w:sz w:val="24"/>
                <w:lang w:val="ru-RU" w:eastAsia="en-US"/>
              </w:rPr>
              <w:t>Международный день детской книги Акция «Подарим книги библиотеке»</w:t>
            </w:r>
          </w:p>
        </w:tc>
        <w:tc>
          <w:tcPr>
            <w:tcW w:w="4749" w:type="dxa"/>
          </w:tcPr>
          <w:p w14:paraId="13830CC3">
            <w:pPr>
              <w:spacing w:line="240" w:lineRule="auto"/>
              <w:ind w:firstLine="0"/>
              <w:jc w:val="center"/>
              <w:rPr>
                <w:sz w:val="24"/>
                <w:lang w:val="ru-RU" w:eastAsia="en-US"/>
              </w:rPr>
            </w:pPr>
            <w:r>
              <w:rPr>
                <w:sz w:val="24"/>
                <w:lang w:val="ru-RU" w:eastAsia="en-US"/>
              </w:rPr>
              <w:t>«Добро Орлёнка – дошколенка»</w:t>
            </w:r>
          </w:p>
          <w:p w14:paraId="010DE83E">
            <w:pPr>
              <w:spacing w:line="240" w:lineRule="auto"/>
              <w:ind w:firstLine="0"/>
              <w:jc w:val="center"/>
              <w:rPr>
                <w:sz w:val="24"/>
                <w:lang w:val="ru-RU" w:eastAsia="en-US"/>
              </w:rPr>
            </w:pPr>
            <w:r>
              <w:rPr>
                <w:sz w:val="24"/>
                <w:lang w:val="ru-RU" w:eastAsia="en-US"/>
              </w:rPr>
              <w:t>«Культура Орлёнка –дошколенка»</w:t>
            </w:r>
          </w:p>
        </w:tc>
      </w:tr>
      <w:tr w14:paraId="4BEDB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850" w:type="dxa"/>
          </w:tcPr>
          <w:p w14:paraId="1075984B">
            <w:pPr>
              <w:spacing w:line="240" w:lineRule="auto"/>
              <w:ind w:firstLine="0"/>
              <w:rPr>
                <w:sz w:val="24"/>
                <w:lang w:val="ru-RU" w:eastAsia="en-US"/>
              </w:rPr>
            </w:pPr>
            <w:r>
              <w:rPr>
                <w:sz w:val="24"/>
                <w:lang w:val="ru-RU" w:eastAsia="en-US"/>
              </w:rPr>
              <w:t>Помощи библиотеке в ремонте книг</w:t>
            </w:r>
          </w:p>
        </w:tc>
        <w:tc>
          <w:tcPr>
            <w:tcW w:w="4749" w:type="dxa"/>
          </w:tcPr>
          <w:p w14:paraId="7E429958">
            <w:pPr>
              <w:spacing w:line="240" w:lineRule="auto"/>
              <w:ind w:firstLine="0"/>
              <w:jc w:val="center"/>
              <w:rPr>
                <w:sz w:val="24"/>
                <w:lang w:val="ru-RU" w:eastAsia="en-US"/>
              </w:rPr>
            </w:pPr>
            <w:r>
              <w:rPr>
                <w:sz w:val="24"/>
                <w:lang w:val="ru-RU" w:eastAsia="en-US"/>
              </w:rPr>
              <w:t>«Труд Орлёнка – дошколенка»</w:t>
            </w:r>
          </w:p>
        </w:tc>
      </w:tr>
      <w:tr w14:paraId="11EC4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4850" w:type="dxa"/>
          </w:tcPr>
          <w:p w14:paraId="0E9B0EA5">
            <w:pPr>
              <w:spacing w:line="240" w:lineRule="auto"/>
              <w:ind w:firstLine="0"/>
              <w:rPr>
                <w:sz w:val="24"/>
                <w:lang w:val="ru-RU" w:eastAsia="en-US"/>
              </w:rPr>
            </w:pPr>
            <w:r>
              <w:rPr>
                <w:sz w:val="24"/>
                <w:lang w:val="ru-RU" w:eastAsia="en-US"/>
              </w:rPr>
              <w:t>7 апреля Всемирный день здоровья</w:t>
            </w:r>
          </w:p>
          <w:p w14:paraId="6218F996">
            <w:pPr>
              <w:spacing w:line="240" w:lineRule="auto"/>
              <w:ind w:firstLine="0"/>
              <w:rPr>
                <w:sz w:val="24"/>
                <w:lang w:val="ru-RU" w:eastAsia="en-US"/>
              </w:rPr>
            </w:pPr>
            <w:r>
              <w:rPr>
                <w:sz w:val="24"/>
                <w:lang w:val="ru-RU" w:eastAsia="en-US"/>
              </w:rPr>
              <w:t>«Веселые старты»</w:t>
            </w:r>
          </w:p>
        </w:tc>
        <w:tc>
          <w:tcPr>
            <w:tcW w:w="4749" w:type="dxa"/>
          </w:tcPr>
          <w:p w14:paraId="547399B1">
            <w:pPr>
              <w:spacing w:line="240" w:lineRule="auto"/>
              <w:ind w:firstLine="0"/>
              <w:jc w:val="center"/>
              <w:rPr>
                <w:sz w:val="24"/>
                <w:lang w:val="ru-RU" w:eastAsia="en-US"/>
              </w:rPr>
            </w:pPr>
            <w:r>
              <w:rPr>
                <w:sz w:val="24"/>
                <w:lang w:val="ru-RU" w:eastAsia="en-US"/>
              </w:rPr>
              <w:t>«Здоровье Орлёнка – дошколенка»</w:t>
            </w:r>
          </w:p>
        </w:tc>
      </w:tr>
      <w:tr w14:paraId="7E003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4850" w:type="dxa"/>
          </w:tcPr>
          <w:p w14:paraId="2BBC20B3">
            <w:pPr>
              <w:spacing w:line="240" w:lineRule="auto"/>
              <w:ind w:firstLine="0"/>
              <w:rPr>
                <w:sz w:val="24"/>
                <w:lang w:val="ru-RU" w:eastAsia="en-US"/>
              </w:rPr>
            </w:pPr>
            <w:r>
              <w:rPr>
                <w:sz w:val="24"/>
                <w:lang w:val="ru-RU" w:eastAsia="en-US"/>
              </w:rPr>
              <w:t>Всемирный день космонавтики Виртуальная экскурсия на космодром</w:t>
            </w:r>
          </w:p>
        </w:tc>
        <w:tc>
          <w:tcPr>
            <w:tcW w:w="4749" w:type="dxa"/>
          </w:tcPr>
          <w:p w14:paraId="2373CCA8">
            <w:pPr>
              <w:spacing w:line="240" w:lineRule="auto"/>
              <w:ind w:firstLine="0"/>
              <w:jc w:val="center"/>
              <w:rPr>
                <w:sz w:val="24"/>
                <w:lang w:val="ru-RU" w:eastAsia="en-US"/>
              </w:rPr>
            </w:pPr>
            <w:r>
              <w:rPr>
                <w:sz w:val="24"/>
                <w:lang w:val="ru-RU" w:eastAsia="en-US"/>
              </w:rPr>
              <w:t>«Познание Орлёнка – дошколенка»</w:t>
            </w:r>
          </w:p>
        </w:tc>
      </w:tr>
      <w:tr w14:paraId="4BA70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4850" w:type="dxa"/>
          </w:tcPr>
          <w:p w14:paraId="372D792F">
            <w:pPr>
              <w:spacing w:line="240" w:lineRule="auto"/>
              <w:ind w:firstLine="0"/>
              <w:rPr>
                <w:sz w:val="24"/>
                <w:lang w:val="ru-RU" w:eastAsia="en-US"/>
              </w:rPr>
            </w:pPr>
            <w:r>
              <w:rPr>
                <w:sz w:val="24"/>
                <w:lang w:val="ru-RU" w:eastAsia="en-US"/>
              </w:rPr>
              <w:t>День экологических знаний</w:t>
            </w:r>
          </w:p>
          <w:p w14:paraId="199E7961">
            <w:pPr>
              <w:spacing w:line="240" w:lineRule="auto"/>
              <w:ind w:firstLine="0"/>
              <w:rPr>
                <w:sz w:val="24"/>
                <w:lang w:val="ru-RU" w:eastAsia="en-US"/>
              </w:rPr>
            </w:pPr>
            <w:r>
              <w:rPr>
                <w:sz w:val="24"/>
                <w:lang w:val="ru-RU" w:eastAsia="en-US"/>
              </w:rPr>
              <w:t>Экологическая викторина «Что? Где? Когда?»</w:t>
            </w:r>
          </w:p>
        </w:tc>
        <w:tc>
          <w:tcPr>
            <w:tcW w:w="4749" w:type="dxa"/>
          </w:tcPr>
          <w:p w14:paraId="1E459C03">
            <w:pPr>
              <w:spacing w:line="240" w:lineRule="auto"/>
              <w:ind w:firstLine="0"/>
              <w:jc w:val="center"/>
              <w:rPr>
                <w:sz w:val="24"/>
                <w:lang w:val="ru-RU" w:eastAsia="en-US"/>
              </w:rPr>
            </w:pPr>
            <w:r>
              <w:rPr>
                <w:sz w:val="24"/>
                <w:lang w:val="ru-RU" w:eastAsia="en-US"/>
              </w:rPr>
              <w:t>«Познание Орлёнка – дошколенка»</w:t>
            </w:r>
          </w:p>
        </w:tc>
      </w:tr>
      <w:tr w14:paraId="7663B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4850" w:type="dxa"/>
          </w:tcPr>
          <w:p w14:paraId="7F2491DA">
            <w:pPr>
              <w:spacing w:line="240" w:lineRule="auto"/>
              <w:ind w:firstLine="0"/>
              <w:rPr>
                <w:sz w:val="24"/>
                <w:lang w:val="ru-RU" w:eastAsia="en-US"/>
              </w:rPr>
            </w:pPr>
            <w:r>
              <w:rPr>
                <w:sz w:val="24"/>
                <w:lang w:val="ru-RU" w:eastAsia="en-US"/>
              </w:rPr>
              <w:t>Всемирный день Земли</w:t>
            </w:r>
          </w:p>
          <w:p w14:paraId="16682C7E">
            <w:pPr>
              <w:spacing w:line="240" w:lineRule="auto"/>
              <w:ind w:firstLine="0"/>
              <w:rPr>
                <w:sz w:val="24"/>
                <w:lang w:val="ru-RU" w:eastAsia="en-US"/>
              </w:rPr>
            </w:pPr>
            <w:r>
              <w:rPr>
                <w:sz w:val="24"/>
                <w:lang w:val="ru-RU" w:eastAsia="en-US"/>
              </w:rPr>
              <w:t>Творческая мастерская «Земля– наш Дом»</w:t>
            </w:r>
          </w:p>
        </w:tc>
        <w:tc>
          <w:tcPr>
            <w:tcW w:w="4749" w:type="dxa"/>
          </w:tcPr>
          <w:p w14:paraId="2CB36A07">
            <w:pPr>
              <w:spacing w:line="240" w:lineRule="auto"/>
              <w:ind w:firstLine="0"/>
              <w:jc w:val="center"/>
              <w:rPr>
                <w:sz w:val="24"/>
                <w:lang w:val="ru-RU" w:eastAsia="en-US"/>
              </w:rPr>
            </w:pPr>
            <w:r>
              <w:rPr>
                <w:sz w:val="24"/>
                <w:lang w:val="ru-RU" w:eastAsia="en-US"/>
              </w:rPr>
              <w:t>«Труд Орлёнка – дошколенка»</w:t>
            </w:r>
          </w:p>
        </w:tc>
      </w:tr>
      <w:tr w14:paraId="084C5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4850" w:type="dxa"/>
          </w:tcPr>
          <w:p w14:paraId="0A105EAB">
            <w:pPr>
              <w:spacing w:line="240" w:lineRule="auto"/>
              <w:ind w:firstLine="0"/>
              <w:rPr>
                <w:sz w:val="24"/>
                <w:lang w:val="ru-RU" w:eastAsia="en-US"/>
              </w:rPr>
            </w:pPr>
            <w:r>
              <w:rPr>
                <w:sz w:val="24"/>
                <w:lang w:val="ru-RU" w:eastAsia="en-US"/>
              </w:rPr>
              <w:t>День пожарной охраны</w:t>
            </w:r>
          </w:p>
          <w:p w14:paraId="1C4B734F">
            <w:pPr>
              <w:spacing w:line="240" w:lineRule="auto"/>
              <w:ind w:firstLine="0"/>
              <w:rPr>
                <w:sz w:val="24"/>
                <w:lang w:val="ru-RU" w:eastAsia="en-US"/>
              </w:rPr>
            </w:pPr>
            <w:r>
              <w:rPr>
                <w:sz w:val="24"/>
                <w:lang w:val="ru-RU" w:eastAsia="en-US"/>
              </w:rPr>
              <w:t>Экскурсия в пожарную часть</w:t>
            </w:r>
          </w:p>
        </w:tc>
        <w:tc>
          <w:tcPr>
            <w:tcW w:w="4749" w:type="dxa"/>
          </w:tcPr>
          <w:p w14:paraId="288654F7">
            <w:pPr>
              <w:spacing w:line="240" w:lineRule="auto"/>
              <w:ind w:firstLine="0"/>
              <w:jc w:val="center"/>
              <w:rPr>
                <w:sz w:val="24"/>
                <w:lang w:val="ru-RU" w:eastAsia="en-US"/>
              </w:rPr>
            </w:pPr>
            <w:r>
              <w:rPr>
                <w:sz w:val="24"/>
                <w:lang w:val="ru-RU" w:eastAsia="en-US"/>
              </w:rPr>
              <w:t>«Труд Орлёнка – дошколенка»</w:t>
            </w:r>
          </w:p>
          <w:p w14:paraId="109CBC5C">
            <w:pPr>
              <w:spacing w:line="240" w:lineRule="auto"/>
              <w:ind w:firstLine="0"/>
              <w:jc w:val="center"/>
              <w:rPr>
                <w:sz w:val="24"/>
                <w:lang w:val="ru-RU" w:eastAsia="en-US"/>
              </w:rPr>
            </w:pPr>
            <w:r>
              <w:rPr>
                <w:sz w:val="24"/>
                <w:lang w:val="ru-RU" w:eastAsia="en-US"/>
              </w:rPr>
              <w:t>«Познание Орлёнка – дошколенка»</w:t>
            </w:r>
          </w:p>
        </w:tc>
      </w:tr>
      <w:tr w14:paraId="27BB4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4850" w:type="dxa"/>
          </w:tcPr>
          <w:p w14:paraId="30B3E322">
            <w:pPr>
              <w:spacing w:line="240" w:lineRule="auto"/>
              <w:ind w:firstLine="0"/>
              <w:rPr>
                <w:sz w:val="24"/>
                <w:lang w:val="ru-RU" w:eastAsia="en-US"/>
              </w:rPr>
            </w:pPr>
            <w:r>
              <w:rPr>
                <w:sz w:val="24"/>
                <w:lang w:val="ru-RU" w:eastAsia="en-US"/>
              </w:rPr>
              <w:t>1 мая Праздник весны и труда Игра–путешествие для детей старшего дошкольного возраста «О труде и мастерстве»</w:t>
            </w:r>
          </w:p>
        </w:tc>
        <w:tc>
          <w:tcPr>
            <w:tcW w:w="4749" w:type="dxa"/>
          </w:tcPr>
          <w:p w14:paraId="035A63A1">
            <w:pPr>
              <w:spacing w:line="240" w:lineRule="auto"/>
              <w:ind w:firstLine="0"/>
              <w:jc w:val="center"/>
              <w:rPr>
                <w:sz w:val="24"/>
                <w:lang w:val="ru-RU" w:eastAsia="en-US"/>
              </w:rPr>
            </w:pPr>
            <w:r>
              <w:rPr>
                <w:sz w:val="24"/>
                <w:lang w:val="ru-RU" w:eastAsia="en-US"/>
              </w:rPr>
              <w:t>«Труд Орлёнка – дошколенка»</w:t>
            </w:r>
          </w:p>
          <w:p w14:paraId="65BA3860">
            <w:pPr>
              <w:spacing w:line="240" w:lineRule="auto"/>
              <w:ind w:firstLine="0"/>
              <w:jc w:val="center"/>
              <w:rPr>
                <w:sz w:val="24"/>
                <w:lang w:val="ru-RU" w:eastAsia="en-US"/>
              </w:rPr>
            </w:pPr>
            <w:r>
              <w:rPr>
                <w:sz w:val="24"/>
                <w:lang w:val="ru-RU" w:eastAsia="en-US"/>
              </w:rPr>
              <w:t>«Дружба Орлёнка – дошколенка»</w:t>
            </w:r>
          </w:p>
        </w:tc>
      </w:tr>
      <w:tr w14:paraId="14418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4850" w:type="dxa"/>
          </w:tcPr>
          <w:p w14:paraId="76C2FD65">
            <w:pPr>
              <w:spacing w:line="240" w:lineRule="auto"/>
              <w:ind w:firstLine="0"/>
              <w:rPr>
                <w:sz w:val="24"/>
                <w:lang w:val="ru-RU" w:eastAsia="en-US"/>
              </w:rPr>
            </w:pPr>
            <w:r>
              <w:rPr>
                <w:sz w:val="24"/>
                <w:lang w:val="ru-RU" w:eastAsia="en-US"/>
              </w:rPr>
              <w:t>Конкурс творческих работ</w:t>
            </w:r>
          </w:p>
          <w:p w14:paraId="404784B4">
            <w:pPr>
              <w:spacing w:line="240" w:lineRule="auto"/>
              <w:ind w:firstLine="0"/>
              <w:rPr>
                <w:sz w:val="24"/>
                <w:lang w:val="ru-RU" w:eastAsia="en-US"/>
              </w:rPr>
            </w:pPr>
            <w:r>
              <w:rPr>
                <w:sz w:val="24"/>
                <w:lang w:val="ru-RU" w:eastAsia="en-US"/>
              </w:rPr>
              <w:t>«День победы глазами детей»</w:t>
            </w:r>
          </w:p>
        </w:tc>
        <w:tc>
          <w:tcPr>
            <w:tcW w:w="4749" w:type="dxa"/>
          </w:tcPr>
          <w:p w14:paraId="42A88424">
            <w:pPr>
              <w:spacing w:line="240" w:lineRule="auto"/>
              <w:ind w:firstLine="0"/>
              <w:jc w:val="center"/>
              <w:rPr>
                <w:sz w:val="24"/>
                <w:lang w:val="ru-RU" w:eastAsia="en-US"/>
              </w:rPr>
            </w:pPr>
            <w:r>
              <w:rPr>
                <w:sz w:val="24"/>
                <w:lang w:val="ru-RU" w:eastAsia="en-US"/>
              </w:rPr>
              <w:t>«Добро Орлёнка – дошколенка»</w:t>
            </w:r>
          </w:p>
          <w:p w14:paraId="7AD65998">
            <w:pPr>
              <w:spacing w:line="240" w:lineRule="auto"/>
              <w:ind w:firstLine="0"/>
              <w:jc w:val="center"/>
              <w:rPr>
                <w:sz w:val="24"/>
                <w:lang w:val="ru-RU" w:eastAsia="en-US"/>
              </w:rPr>
            </w:pPr>
            <w:r>
              <w:rPr>
                <w:sz w:val="24"/>
                <w:lang w:val="ru-RU" w:eastAsia="en-US"/>
              </w:rPr>
              <w:t>«Труд Орлёнка– дошколенка»</w:t>
            </w:r>
          </w:p>
        </w:tc>
      </w:tr>
      <w:tr w14:paraId="258A2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4850" w:type="dxa"/>
          </w:tcPr>
          <w:p w14:paraId="6B42D06D">
            <w:pPr>
              <w:spacing w:line="240" w:lineRule="auto"/>
              <w:ind w:firstLine="0"/>
              <w:rPr>
                <w:sz w:val="24"/>
                <w:lang w:val="ru-RU" w:eastAsia="en-US"/>
              </w:rPr>
            </w:pPr>
            <w:r>
              <w:rPr>
                <w:sz w:val="24"/>
                <w:lang w:val="ru-RU" w:eastAsia="en-US"/>
              </w:rPr>
              <w:t>Международный день семьи</w:t>
            </w:r>
          </w:p>
        </w:tc>
        <w:tc>
          <w:tcPr>
            <w:tcW w:w="4749" w:type="dxa"/>
          </w:tcPr>
          <w:p w14:paraId="41C4B019">
            <w:pPr>
              <w:spacing w:line="240" w:lineRule="auto"/>
              <w:ind w:firstLine="0"/>
              <w:jc w:val="center"/>
              <w:rPr>
                <w:sz w:val="24"/>
                <w:lang w:val="ru-RU" w:eastAsia="en-US"/>
              </w:rPr>
            </w:pPr>
            <w:r>
              <w:rPr>
                <w:sz w:val="24"/>
                <w:lang w:val="ru-RU" w:eastAsia="en-US"/>
              </w:rPr>
              <w:t>«Родина Орлёнка – дошколенка»</w:t>
            </w:r>
          </w:p>
          <w:p w14:paraId="75EBCB35">
            <w:pPr>
              <w:spacing w:line="240" w:lineRule="auto"/>
              <w:ind w:firstLine="0"/>
              <w:jc w:val="center"/>
              <w:rPr>
                <w:sz w:val="24"/>
                <w:lang w:val="ru-RU" w:eastAsia="en-US"/>
              </w:rPr>
            </w:pPr>
            <w:r>
              <w:rPr>
                <w:sz w:val="24"/>
                <w:lang w:val="ru-RU" w:eastAsia="en-US"/>
              </w:rPr>
              <w:t>«Добро Орлёнка –дошколенка»</w:t>
            </w:r>
          </w:p>
        </w:tc>
      </w:tr>
      <w:tr w14:paraId="41925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4850" w:type="dxa"/>
          </w:tcPr>
          <w:p w14:paraId="3F5672F7">
            <w:pPr>
              <w:spacing w:line="240" w:lineRule="auto"/>
              <w:ind w:firstLine="0"/>
              <w:rPr>
                <w:sz w:val="24"/>
                <w:lang w:val="ru-RU" w:eastAsia="en-US"/>
              </w:rPr>
            </w:pPr>
            <w:r>
              <w:rPr>
                <w:sz w:val="24"/>
                <w:lang w:val="ru-RU" w:eastAsia="en-US"/>
              </w:rPr>
              <w:t>18 мая Международный день музеев Экскурсия в краеведческий музей</w:t>
            </w:r>
          </w:p>
        </w:tc>
        <w:tc>
          <w:tcPr>
            <w:tcW w:w="4749" w:type="dxa"/>
          </w:tcPr>
          <w:p w14:paraId="4ADA4B13">
            <w:pPr>
              <w:spacing w:line="240" w:lineRule="auto"/>
              <w:ind w:firstLine="0"/>
              <w:jc w:val="center"/>
              <w:rPr>
                <w:sz w:val="24"/>
                <w:lang w:val="ru-RU" w:eastAsia="en-US"/>
              </w:rPr>
            </w:pPr>
            <w:r>
              <w:rPr>
                <w:sz w:val="24"/>
                <w:lang w:val="ru-RU" w:eastAsia="en-US"/>
              </w:rPr>
              <w:t>«Культура Орлёнка – дошколенка»</w:t>
            </w:r>
          </w:p>
        </w:tc>
      </w:tr>
      <w:tr w14:paraId="07711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4850" w:type="dxa"/>
          </w:tcPr>
          <w:p w14:paraId="077DEFAF">
            <w:pPr>
              <w:spacing w:line="240" w:lineRule="auto"/>
              <w:ind w:firstLine="0"/>
              <w:rPr>
                <w:sz w:val="24"/>
                <w:lang w:val="ru-RU" w:eastAsia="en-US"/>
              </w:rPr>
            </w:pPr>
            <w:r>
              <w:rPr>
                <w:sz w:val="24"/>
                <w:lang w:val="ru-RU" w:eastAsia="en-US"/>
              </w:rPr>
              <w:t>19 мая День детских общественных организаций</w:t>
            </w:r>
          </w:p>
          <w:p w14:paraId="65E4F2E7">
            <w:pPr>
              <w:spacing w:line="240" w:lineRule="auto"/>
              <w:ind w:firstLine="0"/>
              <w:rPr>
                <w:sz w:val="24"/>
                <w:lang w:val="ru-RU" w:eastAsia="en-US"/>
              </w:rPr>
            </w:pPr>
            <w:r>
              <w:rPr>
                <w:sz w:val="24"/>
                <w:lang w:val="ru-RU" w:eastAsia="en-US"/>
              </w:rPr>
              <w:t>Совместное мероприятие с детской общественной организацией«Орлята-дошколята»</w:t>
            </w:r>
          </w:p>
        </w:tc>
        <w:tc>
          <w:tcPr>
            <w:tcW w:w="4749" w:type="dxa"/>
          </w:tcPr>
          <w:p w14:paraId="0A9FE5A5">
            <w:pPr>
              <w:spacing w:line="240" w:lineRule="auto"/>
              <w:ind w:firstLine="0"/>
              <w:jc w:val="center"/>
              <w:rPr>
                <w:sz w:val="24"/>
                <w:lang w:val="ru-RU" w:eastAsia="en-US"/>
              </w:rPr>
            </w:pPr>
            <w:r>
              <w:rPr>
                <w:sz w:val="24"/>
                <w:lang w:val="ru-RU" w:eastAsia="en-US"/>
              </w:rPr>
              <w:t>«Дружба Орлёнка – дошколенка»</w:t>
            </w:r>
          </w:p>
        </w:tc>
      </w:tr>
      <w:tr w14:paraId="3819B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4850" w:type="dxa"/>
          </w:tcPr>
          <w:p w14:paraId="7704A4C8">
            <w:pPr>
              <w:spacing w:line="240" w:lineRule="auto"/>
              <w:ind w:firstLine="0"/>
              <w:rPr>
                <w:sz w:val="24"/>
                <w:lang w:val="ru-RU" w:eastAsia="en-US"/>
              </w:rPr>
            </w:pPr>
            <w:r>
              <w:rPr>
                <w:sz w:val="24"/>
                <w:lang w:val="ru-RU" w:eastAsia="en-US"/>
              </w:rPr>
              <w:t>День славянской письменности и культуры</w:t>
            </w:r>
          </w:p>
        </w:tc>
        <w:tc>
          <w:tcPr>
            <w:tcW w:w="4749" w:type="dxa"/>
          </w:tcPr>
          <w:p w14:paraId="241F6F30">
            <w:pPr>
              <w:spacing w:line="240" w:lineRule="auto"/>
              <w:ind w:firstLine="0"/>
              <w:jc w:val="center"/>
              <w:rPr>
                <w:sz w:val="24"/>
                <w:lang w:val="ru-RU" w:eastAsia="en-US"/>
              </w:rPr>
            </w:pPr>
            <w:r>
              <w:rPr>
                <w:sz w:val="24"/>
                <w:lang w:val="ru-RU" w:eastAsia="en-US"/>
              </w:rPr>
              <w:t>«Культура Орлёнка – дошколенка»</w:t>
            </w:r>
          </w:p>
          <w:p w14:paraId="4049885A">
            <w:pPr>
              <w:spacing w:line="240" w:lineRule="auto"/>
              <w:ind w:firstLine="0"/>
              <w:jc w:val="center"/>
              <w:rPr>
                <w:sz w:val="24"/>
                <w:lang w:val="ru-RU" w:eastAsia="en-US"/>
              </w:rPr>
            </w:pPr>
            <w:r>
              <w:rPr>
                <w:sz w:val="24"/>
                <w:lang w:val="ru-RU" w:eastAsia="en-US"/>
              </w:rPr>
              <w:t>«Познание Орлёнка –дошколенка»</w:t>
            </w:r>
          </w:p>
        </w:tc>
      </w:tr>
      <w:tr w14:paraId="305A5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4850" w:type="dxa"/>
          </w:tcPr>
          <w:p w14:paraId="5D16A4A4">
            <w:pPr>
              <w:spacing w:line="240" w:lineRule="auto"/>
              <w:ind w:firstLine="0"/>
              <w:rPr>
                <w:sz w:val="24"/>
                <w:lang w:val="ru-RU" w:eastAsia="en-US"/>
              </w:rPr>
            </w:pPr>
            <w:r>
              <w:rPr>
                <w:sz w:val="24"/>
                <w:lang w:val="ru-RU" w:eastAsia="en-US"/>
              </w:rPr>
              <w:t>Общероссийский день библиотек Экскурсия в библиотеку им.А.С. Пушкина</w:t>
            </w:r>
          </w:p>
        </w:tc>
        <w:tc>
          <w:tcPr>
            <w:tcW w:w="4749" w:type="dxa"/>
          </w:tcPr>
          <w:p w14:paraId="02F0F29B">
            <w:pPr>
              <w:spacing w:line="240" w:lineRule="auto"/>
              <w:ind w:firstLine="0"/>
              <w:jc w:val="center"/>
              <w:rPr>
                <w:sz w:val="24"/>
                <w:lang w:val="ru-RU" w:eastAsia="en-US"/>
              </w:rPr>
            </w:pPr>
            <w:r>
              <w:rPr>
                <w:sz w:val="24"/>
                <w:lang w:val="ru-RU" w:eastAsia="en-US"/>
              </w:rPr>
              <w:t>«Культура Орлёнка – дошколенка»</w:t>
            </w:r>
          </w:p>
        </w:tc>
      </w:tr>
      <w:tr w14:paraId="06D891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4850" w:type="dxa"/>
          </w:tcPr>
          <w:p w14:paraId="6947BBF3">
            <w:pPr>
              <w:spacing w:line="240" w:lineRule="auto"/>
              <w:ind w:firstLine="0"/>
              <w:rPr>
                <w:sz w:val="24"/>
                <w:lang w:val="ru-RU" w:eastAsia="en-US"/>
              </w:rPr>
            </w:pPr>
            <w:r>
              <w:rPr>
                <w:sz w:val="24"/>
                <w:lang w:val="ru-RU" w:eastAsia="en-US"/>
              </w:rPr>
              <w:t>1 июня Международный день защиты детей Праздничное мероприятие «Я рисую этот мир!»</w:t>
            </w:r>
          </w:p>
        </w:tc>
        <w:tc>
          <w:tcPr>
            <w:tcW w:w="4749" w:type="dxa"/>
          </w:tcPr>
          <w:p w14:paraId="1172BB67">
            <w:pPr>
              <w:spacing w:line="240" w:lineRule="auto"/>
              <w:ind w:firstLine="0"/>
              <w:jc w:val="center"/>
              <w:rPr>
                <w:sz w:val="24"/>
                <w:lang w:val="ru-RU" w:eastAsia="en-US"/>
              </w:rPr>
            </w:pPr>
            <w:r>
              <w:rPr>
                <w:sz w:val="24"/>
                <w:lang w:val="ru-RU" w:eastAsia="en-US"/>
              </w:rPr>
              <w:t>«Дружба Орлёнка – дошколенка»</w:t>
            </w:r>
          </w:p>
        </w:tc>
      </w:tr>
    </w:tbl>
    <w:p w14:paraId="500439D1">
      <w:pPr>
        <w:ind w:firstLine="0"/>
        <w:rPr>
          <w:lang w:val="ru-RU"/>
        </w:rPr>
      </w:pPr>
    </w:p>
    <w:p w14:paraId="5ADB05ED">
      <w:pPr>
        <w:pStyle w:val="154"/>
        <w:jc w:val="center"/>
        <w:rPr>
          <w:rFonts w:ascii="Times New Roman" w:hAnsi="Times New Roman" w:cs="Times New Roman"/>
          <w:b/>
          <w:sz w:val="24"/>
          <w:szCs w:val="24"/>
        </w:rPr>
      </w:pPr>
      <w:r>
        <w:rPr>
          <w:rFonts w:ascii="Times New Roman" w:hAnsi="Times New Roman" w:cs="Times New Roman"/>
          <w:b/>
          <w:sz w:val="24"/>
          <w:szCs w:val="24"/>
        </w:rPr>
        <w:t>План мероприятий Проекта</w:t>
      </w:r>
    </w:p>
    <w:tbl>
      <w:tblPr>
        <w:tblStyle w:val="12"/>
        <w:tblW w:w="9856" w:type="dxa"/>
        <w:tblInd w:w="-2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3"/>
        <w:gridCol w:w="1470"/>
        <w:gridCol w:w="1340"/>
        <w:gridCol w:w="1596"/>
        <w:gridCol w:w="1340"/>
        <w:gridCol w:w="1341"/>
        <w:gridCol w:w="1426"/>
      </w:tblGrid>
      <w:tr w14:paraId="03E59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8" w:hRule="atLeast"/>
        </w:trPr>
        <w:tc>
          <w:tcPr>
            <w:tcW w:w="1343" w:type="dxa"/>
            <w:textDirection w:val="btLr"/>
          </w:tcPr>
          <w:p w14:paraId="6D3C9B86">
            <w:pPr>
              <w:spacing w:line="240" w:lineRule="auto"/>
              <w:ind w:firstLine="0"/>
              <w:rPr>
                <w:sz w:val="24"/>
                <w:szCs w:val="22"/>
              </w:rPr>
            </w:pPr>
            <w:r>
              <w:rPr>
                <w:sz w:val="24"/>
                <w:szCs w:val="22"/>
              </w:rPr>
              <w:t>Модуль</w:t>
            </w:r>
          </w:p>
          <w:p w14:paraId="1EF44D06">
            <w:pPr>
              <w:spacing w:line="240" w:lineRule="auto"/>
              <w:ind w:firstLine="0"/>
              <w:rPr>
                <w:sz w:val="24"/>
                <w:szCs w:val="22"/>
              </w:rPr>
            </w:pPr>
            <w:r>
              <w:rPr>
                <w:sz w:val="24"/>
                <w:szCs w:val="22"/>
              </w:rPr>
              <w:t>«Родина</w:t>
            </w:r>
          </w:p>
          <w:p w14:paraId="3908B8FE">
            <w:pPr>
              <w:spacing w:line="240" w:lineRule="auto"/>
              <w:ind w:firstLine="0"/>
              <w:rPr>
                <w:sz w:val="24"/>
                <w:szCs w:val="22"/>
              </w:rPr>
            </w:pPr>
            <w:r>
              <w:rPr>
                <w:sz w:val="24"/>
                <w:szCs w:val="22"/>
              </w:rPr>
              <w:t>Орленка- дошколенка»</w:t>
            </w:r>
          </w:p>
        </w:tc>
        <w:tc>
          <w:tcPr>
            <w:tcW w:w="1470" w:type="dxa"/>
            <w:textDirection w:val="btLr"/>
          </w:tcPr>
          <w:p w14:paraId="47D35932">
            <w:pPr>
              <w:spacing w:line="240" w:lineRule="auto"/>
              <w:ind w:firstLine="0"/>
              <w:rPr>
                <w:sz w:val="24"/>
                <w:szCs w:val="22"/>
              </w:rPr>
            </w:pPr>
            <w:r>
              <w:rPr>
                <w:sz w:val="24"/>
                <w:szCs w:val="22"/>
              </w:rPr>
              <w:t>Модуль</w:t>
            </w:r>
          </w:p>
          <w:p w14:paraId="7E362676">
            <w:pPr>
              <w:spacing w:line="240" w:lineRule="auto"/>
              <w:ind w:firstLine="0"/>
              <w:rPr>
                <w:sz w:val="24"/>
                <w:szCs w:val="22"/>
              </w:rPr>
            </w:pPr>
            <w:r>
              <w:rPr>
                <w:sz w:val="24"/>
                <w:szCs w:val="22"/>
              </w:rPr>
              <w:t>«Добро Орленка-</w:t>
            </w:r>
          </w:p>
          <w:p w14:paraId="5AED3F41">
            <w:pPr>
              <w:spacing w:line="240" w:lineRule="auto"/>
              <w:ind w:firstLine="0"/>
              <w:rPr>
                <w:sz w:val="24"/>
                <w:szCs w:val="22"/>
              </w:rPr>
            </w:pPr>
            <w:r>
              <w:rPr>
                <w:sz w:val="24"/>
                <w:szCs w:val="22"/>
              </w:rPr>
              <w:t>дошколенка».</w:t>
            </w:r>
          </w:p>
        </w:tc>
        <w:tc>
          <w:tcPr>
            <w:tcW w:w="1340" w:type="dxa"/>
            <w:textDirection w:val="btLr"/>
          </w:tcPr>
          <w:p w14:paraId="1CEEE6D9">
            <w:pPr>
              <w:spacing w:line="240" w:lineRule="auto"/>
              <w:ind w:firstLine="0"/>
              <w:rPr>
                <w:sz w:val="24"/>
                <w:szCs w:val="22"/>
              </w:rPr>
            </w:pPr>
            <w:r>
              <w:rPr>
                <w:sz w:val="24"/>
                <w:szCs w:val="22"/>
              </w:rPr>
              <w:t>Модуль</w:t>
            </w:r>
          </w:p>
          <w:p w14:paraId="7C7FD140">
            <w:pPr>
              <w:spacing w:line="240" w:lineRule="auto"/>
              <w:ind w:firstLine="0"/>
              <w:rPr>
                <w:sz w:val="24"/>
                <w:szCs w:val="22"/>
              </w:rPr>
            </w:pPr>
            <w:r>
              <w:rPr>
                <w:sz w:val="24"/>
                <w:szCs w:val="22"/>
              </w:rPr>
              <w:t>«Дружба Орленка-</w:t>
            </w:r>
          </w:p>
          <w:p w14:paraId="7EFE16E6">
            <w:pPr>
              <w:spacing w:line="240" w:lineRule="auto"/>
              <w:ind w:firstLine="0"/>
              <w:rPr>
                <w:sz w:val="24"/>
                <w:szCs w:val="22"/>
              </w:rPr>
            </w:pPr>
            <w:r>
              <w:rPr>
                <w:sz w:val="24"/>
                <w:szCs w:val="22"/>
              </w:rPr>
              <w:t>дошколенка».</w:t>
            </w:r>
          </w:p>
        </w:tc>
        <w:tc>
          <w:tcPr>
            <w:tcW w:w="1596" w:type="dxa"/>
            <w:textDirection w:val="btLr"/>
          </w:tcPr>
          <w:p w14:paraId="0975BA97">
            <w:pPr>
              <w:spacing w:line="240" w:lineRule="auto"/>
              <w:ind w:firstLine="0"/>
              <w:rPr>
                <w:sz w:val="24"/>
                <w:szCs w:val="22"/>
              </w:rPr>
            </w:pPr>
            <w:r>
              <w:rPr>
                <w:sz w:val="24"/>
                <w:szCs w:val="22"/>
              </w:rPr>
              <w:t>Модуль</w:t>
            </w:r>
          </w:p>
          <w:p w14:paraId="057B237E">
            <w:pPr>
              <w:spacing w:line="240" w:lineRule="auto"/>
              <w:ind w:firstLine="0"/>
              <w:rPr>
                <w:sz w:val="24"/>
                <w:szCs w:val="22"/>
              </w:rPr>
            </w:pPr>
            <w:r>
              <w:rPr>
                <w:sz w:val="24"/>
                <w:szCs w:val="22"/>
              </w:rPr>
              <w:t>«Познание Орленка-</w:t>
            </w:r>
          </w:p>
          <w:p w14:paraId="081B1DCB">
            <w:pPr>
              <w:spacing w:line="240" w:lineRule="auto"/>
              <w:ind w:firstLine="0"/>
              <w:rPr>
                <w:sz w:val="24"/>
                <w:szCs w:val="22"/>
              </w:rPr>
            </w:pPr>
            <w:r>
              <w:rPr>
                <w:sz w:val="24"/>
                <w:szCs w:val="22"/>
              </w:rPr>
              <w:t>дошколенка».</w:t>
            </w:r>
          </w:p>
        </w:tc>
        <w:tc>
          <w:tcPr>
            <w:tcW w:w="1340" w:type="dxa"/>
            <w:textDirection w:val="btLr"/>
          </w:tcPr>
          <w:p w14:paraId="3FBEA523">
            <w:pPr>
              <w:spacing w:line="240" w:lineRule="auto"/>
              <w:ind w:firstLine="0"/>
              <w:rPr>
                <w:sz w:val="24"/>
                <w:szCs w:val="22"/>
              </w:rPr>
            </w:pPr>
            <w:r>
              <w:rPr>
                <w:sz w:val="24"/>
                <w:szCs w:val="22"/>
              </w:rPr>
              <w:t>Модуль</w:t>
            </w:r>
          </w:p>
          <w:p w14:paraId="125C71AF">
            <w:pPr>
              <w:spacing w:line="240" w:lineRule="auto"/>
              <w:ind w:firstLine="0"/>
              <w:rPr>
                <w:sz w:val="24"/>
                <w:szCs w:val="22"/>
              </w:rPr>
            </w:pPr>
            <w:r>
              <w:rPr>
                <w:sz w:val="24"/>
                <w:szCs w:val="22"/>
              </w:rPr>
              <w:t>«Здоровье Орленка-</w:t>
            </w:r>
          </w:p>
          <w:p w14:paraId="5A590182">
            <w:pPr>
              <w:spacing w:line="240" w:lineRule="auto"/>
              <w:ind w:firstLine="0"/>
              <w:rPr>
                <w:sz w:val="24"/>
                <w:szCs w:val="22"/>
              </w:rPr>
            </w:pPr>
            <w:r>
              <w:rPr>
                <w:sz w:val="24"/>
                <w:szCs w:val="22"/>
              </w:rPr>
              <w:t>дошколенка».</w:t>
            </w:r>
          </w:p>
        </w:tc>
        <w:tc>
          <w:tcPr>
            <w:tcW w:w="1341" w:type="dxa"/>
            <w:textDirection w:val="btLr"/>
          </w:tcPr>
          <w:p w14:paraId="69E74ED6">
            <w:pPr>
              <w:spacing w:line="240" w:lineRule="auto"/>
              <w:ind w:firstLine="0"/>
              <w:rPr>
                <w:sz w:val="24"/>
                <w:szCs w:val="22"/>
              </w:rPr>
            </w:pPr>
            <w:r>
              <w:rPr>
                <w:sz w:val="24"/>
                <w:szCs w:val="22"/>
              </w:rPr>
              <w:t>Модуль «Труд Орленка-</w:t>
            </w:r>
          </w:p>
          <w:p w14:paraId="68C45AC0">
            <w:pPr>
              <w:spacing w:line="240" w:lineRule="auto"/>
              <w:ind w:firstLine="0"/>
              <w:rPr>
                <w:sz w:val="24"/>
                <w:szCs w:val="22"/>
              </w:rPr>
            </w:pPr>
            <w:r>
              <w:rPr>
                <w:sz w:val="24"/>
                <w:szCs w:val="22"/>
              </w:rPr>
              <w:t>дошколенка».</w:t>
            </w:r>
          </w:p>
        </w:tc>
        <w:tc>
          <w:tcPr>
            <w:tcW w:w="1426" w:type="dxa"/>
            <w:textDirection w:val="btLr"/>
          </w:tcPr>
          <w:p w14:paraId="56A3F4D1">
            <w:pPr>
              <w:spacing w:line="240" w:lineRule="auto"/>
              <w:ind w:firstLine="0"/>
              <w:rPr>
                <w:sz w:val="24"/>
                <w:szCs w:val="22"/>
              </w:rPr>
            </w:pPr>
            <w:r>
              <w:rPr>
                <w:sz w:val="24"/>
                <w:szCs w:val="22"/>
              </w:rPr>
              <w:t>Модуль</w:t>
            </w:r>
          </w:p>
          <w:p w14:paraId="65632B5E">
            <w:pPr>
              <w:spacing w:line="240" w:lineRule="auto"/>
              <w:ind w:firstLine="0"/>
              <w:rPr>
                <w:sz w:val="24"/>
                <w:szCs w:val="22"/>
              </w:rPr>
            </w:pPr>
            <w:r>
              <w:rPr>
                <w:sz w:val="24"/>
                <w:szCs w:val="22"/>
              </w:rPr>
              <w:t>«Культура Орленка-</w:t>
            </w:r>
          </w:p>
          <w:p w14:paraId="7E6A5967">
            <w:pPr>
              <w:spacing w:line="240" w:lineRule="auto"/>
              <w:ind w:firstLine="0"/>
              <w:rPr>
                <w:sz w:val="24"/>
                <w:szCs w:val="22"/>
              </w:rPr>
            </w:pPr>
            <w:r>
              <w:rPr>
                <w:sz w:val="24"/>
                <w:szCs w:val="22"/>
              </w:rPr>
              <w:t>дошколенка».</w:t>
            </w:r>
          </w:p>
        </w:tc>
      </w:tr>
      <w:tr w14:paraId="78C2E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43" w:type="dxa"/>
          </w:tcPr>
          <w:p w14:paraId="53FE4990">
            <w:pPr>
              <w:spacing w:line="240" w:lineRule="auto"/>
              <w:ind w:firstLine="0"/>
              <w:jc w:val="center"/>
              <w:rPr>
                <w:sz w:val="24"/>
                <w:szCs w:val="22"/>
                <w:lang w:val="ru-RU"/>
              </w:rPr>
            </w:pPr>
            <w:r>
              <w:rPr>
                <w:sz w:val="24"/>
                <w:szCs w:val="22"/>
                <w:lang w:val="ru-RU"/>
              </w:rPr>
              <w:t>Виды социальной</w:t>
            </w:r>
          </w:p>
          <w:p w14:paraId="3AD10712">
            <w:pPr>
              <w:spacing w:line="240" w:lineRule="auto"/>
              <w:ind w:firstLine="0"/>
              <w:jc w:val="center"/>
              <w:rPr>
                <w:sz w:val="24"/>
                <w:szCs w:val="22"/>
                <w:lang w:val="ru-RU"/>
              </w:rPr>
            </w:pPr>
            <w:r>
              <w:rPr>
                <w:sz w:val="24"/>
                <w:szCs w:val="22"/>
                <w:lang w:val="ru-RU"/>
              </w:rPr>
              <w:t>активности:</w:t>
            </w:r>
          </w:p>
          <w:p w14:paraId="32C34892">
            <w:pPr>
              <w:spacing w:line="240" w:lineRule="auto"/>
              <w:ind w:firstLine="0"/>
              <w:jc w:val="center"/>
              <w:rPr>
                <w:sz w:val="24"/>
                <w:szCs w:val="22"/>
                <w:lang w:val="ru-RU"/>
              </w:rPr>
            </w:pPr>
            <w:r>
              <w:rPr>
                <w:sz w:val="24"/>
                <w:szCs w:val="22"/>
                <w:lang w:val="ru-RU"/>
              </w:rPr>
              <w:t>акции;</w:t>
            </w:r>
          </w:p>
          <w:p w14:paraId="6393561C">
            <w:pPr>
              <w:spacing w:line="240" w:lineRule="auto"/>
              <w:ind w:firstLine="0"/>
              <w:jc w:val="center"/>
              <w:rPr>
                <w:sz w:val="24"/>
                <w:szCs w:val="22"/>
                <w:lang w:val="ru-RU"/>
              </w:rPr>
            </w:pPr>
            <w:r>
              <w:rPr>
                <w:sz w:val="24"/>
                <w:szCs w:val="22"/>
                <w:lang w:val="ru-RU"/>
              </w:rPr>
              <w:t>-экскурсии</w:t>
            </w:r>
          </w:p>
          <w:p w14:paraId="0AAC6F5B">
            <w:pPr>
              <w:spacing w:line="240" w:lineRule="auto"/>
              <w:ind w:firstLine="0"/>
              <w:jc w:val="center"/>
              <w:rPr>
                <w:sz w:val="24"/>
                <w:szCs w:val="22"/>
                <w:lang w:val="ru-RU"/>
              </w:rPr>
            </w:pPr>
            <w:r>
              <w:rPr>
                <w:sz w:val="24"/>
                <w:szCs w:val="22"/>
                <w:lang w:val="ru-RU"/>
              </w:rPr>
              <w:t>- пешие прогулки;</w:t>
            </w:r>
          </w:p>
          <w:p w14:paraId="72DF859A">
            <w:pPr>
              <w:spacing w:line="240" w:lineRule="auto"/>
              <w:ind w:firstLine="0"/>
              <w:jc w:val="center"/>
              <w:rPr>
                <w:sz w:val="24"/>
                <w:szCs w:val="22"/>
              </w:rPr>
            </w:pPr>
            <w:r>
              <w:rPr>
                <w:sz w:val="24"/>
                <w:szCs w:val="22"/>
              </w:rPr>
              <w:t>-проекты</w:t>
            </w:r>
          </w:p>
          <w:p w14:paraId="50D73BEF">
            <w:pPr>
              <w:spacing w:line="240" w:lineRule="auto"/>
              <w:ind w:firstLine="0"/>
              <w:jc w:val="center"/>
              <w:rPr>
                <w:sz w:val="24"/>
                <w:szCs w:val="22"/>
              </w:rPr>
            </w:pPr>
            <w:r>
              <w:rPr>
                <w:sz w:val="24"/>
                <w:szCs w:val="22"/>
                <w:lang w:val="ru-RU"/>
              </w:rPr>
              <w:t xml:space="preserve">- </w:t>
            </w:r>
            <w:r>
              <w:rPr>
                <w:sz w:val="24"/>
                <w:szCs w:val="22"/>
              </w:rPr>
              <w:t>игра</w:t>
            </w:r>
          </w:p>
          <w:p w14:paraId="10C4DE06">
            <w:pPr>
              <w:spacing w:line="240" w:lineRule="auto"/>
              <w:ind w:firstLine="0"/>
              <w:jc w:val="center"/>
              <w:rPr>
                <w:sz w:val="24"/>
                <w:szCs w:val="22"/>
              </w:rPr>
            </w:pPr>
            <w:r>
              <w:rPr>
                <w:sz w:val="24"/>
                <w:szCs w:val="22"/>
              </w:rPr>
              <w:t>- общение</w:t>
            </w:r>
          </w:p>
        </w:tc>
        <w:tc>
          <w:tcPr>
            <w:tcW w:w="1470" w:type="dxa"/>
          </w:tcPr>
          <w:p w14:paraId="47E70359">
            <w:pPr>
              <w:spacing w:line="240" w:lineRule="auto"/>
              <w:ind w:firstLine="0"/>
              <w:jc w:val="center"/>
              <w:rPr>
                <w:sz w:val="24"/>
                <w:szCs w:val="22"/>
                <w:lang w:val="ru-RU"/>
              </w:rPr>
            </w:pPr>
            <w:r>
              <w:rPr>
                <w:sz w:val="24"/>
                <w:szCs w:val="22"/>
                <w:lang w:val="ru-RU"/>
              </w:rPr>
              <w:t>Виды социальной активности:</w:t>
            </w:r>
          </w:p>
          <w:p w14:paraId="054A4CDD">
            <w:pPr>
              <w:spacing w:line="240" w:lineRule="auto"/>
              <w:ind w:firstLine="0"/>
              <w:jc w:val="center"/>
              <w:rPr>
                <w:sz w:val="24"/>
                <w:szCs w:val="22"/>
                <w:lang w:val="ru-RU"/>
              </w:rPr>
            </w:pPr>
            <w:r>
              <w:rPr>
                <w:sz w:val="24"/>
                <w:szCs w:val="22"/>
                <w:lang w:val="ru-RU"/>
              </w:rPr>
              <w:t>- акции</w:t>
            </w:r>
          </w:p>
          <w:p w14:paraId="2F1F43AF">
            <w:pPr>
              <w:spacing w:line="240" w:lineRule="auto"/>
              <w:ind w:firstLine="0"/>
              <w:jc w:val="center"/>
              <w:rPr>
                <w:sz w:val="24"/>
                <w:szCs w:val="22"/>
                <w:lang w:val="ru-RU"/>
              </w:rPr>
            </w:pPr>
            <w:r>
              <w:rPr>
                <w:sz w:val="24"/>
                <w:szCs w:val="22"/>
                <w:lang w:val="ru-RU"/>
              </w:rPr>
              <w:t>- трудовая деятельность</w:t>
            </w:r>
          </w:p>
          <w:p w14:paraId="29D2DFA0">
            <w:pPr>
              <w:spacing w:line="240" w:lineRule="auto"/>
              <w:ind w:firstLine="0"/>
              <w:jc w:val="center"/>
              <w:rPr>
                <w:sz w:val="24"/>
                <w:szCs w:val="22"/>
                <w:lang w:val="ru-RU"/>
              </w:rPr>
            </w:pPr>
            <w:r>
              <w:rPr>
                <w:sz w:val="24"/>
                <w:szCs w:val="22"/>
                <w:lang w:val="ru-RU"/>
              </w:rPr>
              <w:t>- помощь младшим детям в разных видах деятельности</w:t>
            </w:r>
          </w:p>
        </w:tc>
        <w:tc>
          <w:tcPr>
            <w:tcW w:w="1340" w:type="dxa"/>
          </w:tcPr>
          <w:p w14:paraId="3FBB2EE2">
            <w:pPr>
              <w:spacing w:line="240" w:lineRule="auto"/>
              <w:ind w:firstLine="0"/>
              <w:jc w:val="center"/>
              <w:rPr>
                <w:sz w:val="24"/>
                <w:szCs w:val="22"/>
                <w:lang w:val="ru-RU"/>
              </w:rPr>
            </w:pPr>
            <w:r>
              <w:rPr>
                <w:sz w:val="24"/>
                <w:szCs w:val="22"/>
                <w:lang w:val="ru-RU"/>
              </w:rPr>
              <w:t>Виды социальной</w:t>
            </w:r>
          </w:p>
          <w:p w14:paraId="1F2DE1FD">
            <w:pPr>
              <w:spacing w:line="240" w:lineRule="auto"/>
              <w:ind w:firstLine="0"/>
              <w:jc w:val="center"/>
              <w:rPr>
                <w:sz w:val="24"/>
                <w:szCs w:val="22"/>
                <w:lang w:val="ru-RU"/>
              </w:rPr>
            </w:pPr>
            <w:r>
              <w:rPr>
                <w:sz w:val="24"/>
                <w:szCs w:val="22"/>
                <w:lang w:val="ru-RU"/>
              </w:rPr>
              <w:t>активности:</w:t>
            </w:r>
          </w:p>
          <w:p w14:paraId="47D81518">
            <w:pPr>
              <w:spacing w:line="240" w:lineRule="auto"/>
              <w:ind w:firstLine="0"/>
              <w:jc w:val="center"/>
              <w:rPr>
                <w:sz w:val="24"/>
                <w:szCs w:val="22"/>
                <w:lang w:val="ru-RU"/>
              </w:rPr>
            </w:pPr>
            <w:r>
              <w:rPr>
                <w:sz w:val="24"/>
                <w:szCs w:val="22"/>
                <w:lang w:val="ru-RU"/>
              </w:rPr>
              <w:t>- спортив- ные празники</w:t>
            </w:r>
          </w:p>
          <w:p w14:paraId="5596E3EF">
            <w:pPr>
              <w:spacing w:line="240" w:lineRule="auto"/>
              <w:ind w:firstLine="0"/>
              <w:jc w:val="center"/>
              <w:rPr>
                <w:sz w:val="24"/>
                <w:szCs w:val="22"/>
                <w:lang w:val="ru-RU"/>
              </w:rPr>
            </w:pPr>
            <w:r>
              <w:rPr>
                <w:sz w:val="24"/>
                <w:szCs w:val="22"/>
                <w:lang w:val="ru-RU"/>
              </w:rPr>
              <w:t>-концерты</w:t>
            </w:r>
          </w:p>
          <w:p w14:paraId="21D2AB3E">
            <w:pPr>
              <w:spacing w:line="240" w:lineRule="auto"/>
              <w:ind w:firstLine="0"/>
              <w:jc w:val="center"/>
              <w:rPr>
                <w:sz w:val="24"/>
                <w:szCs w:val="22"/>
              </w:rPr>
            </w:pPr>
            <w:r>
              <w:rPr>
                <w:sz w:val="24"/>
                <w:szCs w:val="22"/>
                <w:lang w:val="ru-RU"/>
              </w:rPr>
              <w:t xml:space="preserve">- </w:t>
            </w:r>
            <w:r>
              <w:rPr>
                <w:sz w:val="24"/>
                <w:szCs w:val="22"/>
              </w:rPr>
              <w:t>проекты</w:t>
            </w:r>
          </w:p>
          <w:p w14:paraId="0A8481A9">
            <w:pPr>
              <w:spacing w:line="240" w:lineRule="auto"/>
              <w:ind w:firstLine="0"/>
              <w:jc w:val="center"/>
              <w:rPr>
                <w:sz w:val="24"/>
                <w:szCs w:val="22"/>
              </w:rPr>
            </w:pPr>
            <w:r>
              <w:rPr>
                <w:sz w:val="24"/>
                <w:szCs w:val="22"/>
                <w:lang w:val="ru-RU"/>
              </w:rPr>
              <w:t xml:space="preserve">- </w:t>
            </w:r>
            <w:r>
              <w:rPr>
                <w:sz w:val="24"/>
                <w:szCs w:val="22"/>
              </w:rPr>
              <w:t>игры</w:t>
            </w:r>
          </w:p>
        </w:tc>
        <w:tc>
          <w:tcPr>
            <w:tcW w:w="1596" w:type="dxa"/>
          </w:tcPr>
          <w:p w14:paraId="4D741FA7">
            <w:pPr>
              <w:spacing w:line="240" w:lineRule="auto"/>
              <w:ind w:firstLine="0"/>
              <w:jc w:val="center"/>
              <w:rPr>
                <w:sz w:val="24"/>
                <w:szCs w:val="22"/>
                <w:lang w:val="ru-RU"/>
              </w:rPr>
            </w:pPr>
            <w:r>
              <w:rPr>
                <w:sz w:val="24"/>
                <w:szCs w:val="22"/>
                <w:lang w:val="ru-RU"/>
              </w:rPr>
              <w:t>Виды социальной активности:</w:t>
            </w:r>
          </w:p>
          <w:p w14:paraId="36992F0C">
            <w:pPr>
              <w:spacing w:line="240" w:lineRule="auto"/>
              <w:ind w:firstLine="0"/>
              <w:jc w:val="center"/>
              <w:rPr>
                <w:sz w:val="24"/>
                <w:szCs w:val="22"/>
                <w:lang w:val="ru-RU"/>
              </w:rPr>
            </w:pPr>
            <w:r>
              <w:rPr>
                <w:sz w:val="24"/>
                <w:szCs w:val="22"/>
                <w:lang w:val="ru-RU"/>
              </w:rPr>
              <w:t>- викторины</w:t>
            </w:r>
          </w:p>
          <w:p w14:paraId="11D10DAE">
            <w:pPr>
              <w:spacing w:line="240" w:lineRule="auto"/>
              <w:ind w:firstLine="0"/>
              <w:jc w:val="center"/>
              <w:rPr>
                <w:sz w:val="24"/>
                <w:szCs w:val="22"/>
                <w:lang w:val="ru-RU"/>
              </w:rPr>
            </w:pPr>
            <w:r>
              <w:rPr>
                <w:sz w:val="24"/>
                <w:szCs w:val="22"/>
                <w:lang w:val="ru-RU"/>
              </w:rPr>
              <w:t>- игры</w:t>
            </w:r>
          </w:p>
          <w:p w14:paraId="51407B0F">
            <w:pPr>
              <w:spacing w:line="240" w:lineRule="auto"/>
              <w:ind w:firstLine="0"/>
              <w:jc w:val="center"/>
              <w:rPr>
                <w:sz w:val="24"/>
                <w:szCs w:val="22"/>
                <w:lang w:val="ru-RU"/>
              </w:rPr>
            </w:pPr>
            <w:r>
              <w:rPr>
                <w:sz w:val="24"/>
                <w:szCs w:val="22"/>
                <w:lang w:val="ru-RU"/>
              </w:rPr>
              <w:t>- проекты</w:t>
            </w:r>
          </w:p>
          <w:p w14:paraId="6268373B">
            <w:pPr>
              <w:spacing w:line="240" w:lineRule="auto"/>
              <w:ind w:firstLine="0"/>
              <w:jc w:val="center"/>
              <w:rPr>
                <w:sz w:val="24"/>
                <w:szCs w:val="22"/>
                <w:lang w:val="ru-RU"/>
              </w:rPr>
            </w:pPr>
            <w:r>
              <w:rPr>
                <w:sz w:val="24"/>
                <w:szCs w:val="22"/>
                <w:lang w:val="ru-RU"/>
              </w:rPr>
              <w:t>- экскурсии</w:t>
            </w:r>
          </w:p>
          <w:p w14:paraId="0D7F1B02">
            <w:pPr>
              <w:spacing w:line="240" w:lineRule="auto"/>
              <w:ind w:firstLine="0"/>
              <w:jc w:val="center"/>
              <w:rPr>
                <w:sz w:val="24"/>
                <w:szCs w:val="22"/>
                <w:lang w:val="ru-RU"/>
              </w:rPr>
            </w:pPr>
            <w:r>
              <w:rPr>
                <w:sz w:val="24"/>
                <w:szCs w:val="22"/>
                <w:lang w:val="ru-RU"/>
              </w:rPr>
              <w:t>- общение с интересным и людьми</w:t>
            </w:r>
          </w:p>
          <w:p w14:paraId="70C36CE8">
            <w:pPr>
              <w:spacing w:line="240" w:lineRule="auto"/>
              <w:ind w:firstLine="0"/>
              <w:jc w:val="center"/>
              <w:rPr>
                <w:sz w:val="24"/>
                <w:szCs w:val="22"/>
              </w:rPr>
            </w:pPr>
            <w:r>
              <w:rPr>
                <w:sz w:val="24"/>
                <w:szCs w:val="22"/>
                <w:lang w:val="ru-RU"/>
              </w:rPr>
              <w:t>- п</w:t>
            </w:r>
            <w:r>
              <w:rPr>
                <w:sz w:val="24"/>
                <w:szCs w:val="22"/>
              </w:rPr>
              <w:t>осещениеобщественных организаций</w:t>
            </w:r>
          </w:p>
        </w:tc>
        <w:tc>
          <w:tcPr>
            <w:tcW w:w="1340" w:type="dxa"/>
          </w:tcPr>
          <w:p w14:paraId="71294426">
            <w:pPr>
              <w:spacing w:line="240" w:lineRule="auto"/>
              <w:ind w:firstLine="0"/>
              <w:jc w:val="center"/>
              <w:rPr>
                <w:sz w:val="24"/>
                <w:szCs w:val="22"/>
                <w:lang w:val="ru-RU"/>
              </w:rPr>
            </w:pPr>
            <w:r>
              <w:rPr>
                <w:sz w:val="24"/>
                <w:szCs w:val="22"/>
                <w:lang w:val="ru-RU"/>
              </w:rPr>
              <w:t>Виды социальной</w:t>
            </w:r>
          </w:p>
          <w:p w14:paraId="2971F2B3">
            <w:pPr>
              <w:spacing w:line="240" w:lineRule="auto"/>
              <w:ind w:firstLine="0"/>
              <w:jc w:val="center"/>
              <w:rPr>
                <w:sz w:val="24"/>
                <w:szCs w:val="22"/>
                <w:lang w:val="ru-RU"/>
              </w:rPr>
            </w:pPr>
            <w:r>
              <w:rPr>
                <w:sz w:val="24"/>
                <w:szCs w:val="22"/>
                <w:lang w:val="ru-RU"/>
              </w:rPr>
              <w:t>активности:</w:t>
            </w:r>
          </w:p>
          <w:p w14:paraId="7D270967">
            <w:pPr>
              <w:spacing w:line="240" w:lineRule="auto"/>
              <w:ind w:firstLine="0"/>
              <w:jc w:val="center"/>
              <w:rPr>
                <w:sz w:val="24"/>
                <w:szCs w:val="22"/>
                <w:lang w:val="ru-RU"/>
              </w:rPr>
            </w:pPr>
            <w:r>
              <w:rPr>
                <w:sz w:val="24"/>
                <w:szCs w:val="22"/>
                <w:lang w:val="ru-RU"/>
              </w:rPr>
              <w:t>-спортив-ные празд-ники</w:t>
            </w:r>
          </w:p>
          <w:p w14:paraId="484A0AD4">
            <w:pPr>
              <w:spacing w:line="240" w:lineRule="auto"/>
              <w:ind w:firstLine="0"/>
              <w:jc w:val="center"/>
              <w:rPr>
                <w:sz w:val="24"/>
                <w:szCs w:val="22"/>
              </w:rPr>
            </w:pPr>
            <w:r>
              <w:rPr>
                <w:sz w:val="24"/>
                <w:szCs w:val="22"/>
                <w:lang w:val="ru-RU"/>
              </w:rPr>
              <w:t xml:space="preserve">- </w:t>
            </w:r>
            <w:r>
              <w:rPr>
                <w:sz w:val="24"/>
                <w:szCs w:val="22"/>
              </w:rPr>
              <w:t>игры</w:t>
            </w:r>
          </w:p>
          <w:p w14:paraId="69584200">
            <w:pPr>
              <w:spacing w:line="240" w:lineRule="auto"/>
              <w:ind w:firstLine="0"/>
              <w:jc w:val="center"/>
              <w:rPr>
                <w:sz w:val="24"/>
                <w:szCs w:val="22"/>
              </w:rPr>
            </w:pPr>
            <w:r>
              <w:rPr>
                <w:sz w:val="24"/>
                <w:szCs w:val="22"/>
                <w:lang w:val="ru-RU"/>
              </w:rPr>
              <w:t xml:space="preserve">- </w:t>
            </w:r>
            <w:r>
              <w:rPr>
                <w:sz w:val="24"/>
                <w:szCs w:val="22"/>
              </w:rPr>
              <w:t>проекты</w:t>
            </w:r>
          </w:p>
        </w:tc>
        <w:tc>
          <w:tcPr>
            <w:tcW w:w="1341" w:type="dxa"/>
          </w:tcPr>
          <w:p w14:paraId="1E2B850C">
            <w:pPr>
              <w:spacing w:line="240" w:lineRule="auto"/>
              <w:ind w:firstLine="0"/>
              <w:jc w:val="center"/>
              <w:rPr>
                <w:sz w:val="24"/>
                <w:szCs w:val="22"/>
                <w:lang w:val="ru-RU"/>
              </w:rPr>
            </w:pPr>
            <w:r>
              <w:rPr>
                <w:sz w:val="24"/>
                <w:szCs w:val="22"/>
                <w:lang w:val="ru-RU"/>
              </w:rPr>
              <w:t>Виды социальной</w:t>
            </w:r>
          </w:p>
          <w:p w14:paraId="63C8DEFB">
            <w:pPr>
              <w:spacing w:line="240" w:lineRule="auto"/>
              <w:ind w:firstLine="0"/>
              <w:jc w:val="center"/>
              <w:rPr>
                <w:sz w:val="24"/>
                <w:szCs w:val="22"/>
                <w:lang w:val="ru-RU"/>
              </w:rPr>
            </w:pPr>
            <w:r>
              <w:rPr>
                <w:sz w:val="24"/>
                <w:szCs w:val="22"/>
                <w:lang w:val="ru-RU"/>
              </w:rPr>
              <w:t>активности:</w:t>
            </w:r>
          </w:p>
          <w:p w14:paraId="3AF8708B">
            <w:pPr>
              <w:spacing w:line="240" w:lineRule="auto"/>
              <w:ind w:firstLine="0"/>
              <w:jc w:val="center"/>
              <w:rPr>
                <w:sz w:val="24"/>
                <w:szCs w:val="22"/>
                <w:lang w:val="ru-RU"/>
              </w:rPr>
            </w:pPr>
            <w:r>
              <w:rPr>
                <w:sz w:val="24"/>
                <w:szCs w:val="22"/>
                <w:lang w:val="ru-RU"/>
              </w:rPr>
              <w:t>-творческие</w:t>
            </w:r>
          </w:p>
          <w:p w14:paraId="5CB4BF1C">
            <w:pPr>
              <w:spacing w:line="240" w:lineRule="auto"/>
              <w:ind w:firstLine="0"/>
              <w:jc w:val="center"/>
              <w:rPr>
                <w:sz w:val="24"/>
                <w:szCs w:val="22"/>
                <w:lang w:val="ru-RU"/>
              </w:rPr>
            </w:pPr>
            <w:r>
              <w:rPr>
                <w:sz w:val="24"/>
                <w:szCs w:val="22"/>
                <w:lang w:val="ru-RU"/>
              </w:rPr>
              <w:t>мастерские</w:t>
            </w:r>
          </w:p>
          <w:p w14:paraId="273A5341">
            <w:pPr>
              <w:spacing w:line="240" w:lineRule="auto"/>
              <w:ind w:firstLine="0"/>
              <w:jc w:val="center"/>
              <w:rPr>
                <w:sz w:val="24"/>
                <w:szCs w:val="22"/>
                <w:lang w:val="ru-RU"/>
              </w:rPr>
            </w:pPr>
            <w:r>
              <w:rPr>
                <w:sz w:val="24"/>
                <w:szCs w:val="22"/>
                <w:lang w:val="ru-RU"/>
              </w:rPr>
              <w:t>-выставки</w:t>
            </w:r>
          </w:p>
          <w:p w14:paraId="58EC1172">
            <w:pPr>
              <w:spacing w:line="240" w:lineRule="auto"/>
              <w:ind w:firstLine="0"/>
              <w:jc w:val="center"/>
              <w:rPr>
                <w:sz w:val="24"/>
                <w:szCs w:val="22"/>
              </w:rPr>
            </w:pPr>
            <w:r>
              <w:rPr>
                <w:sz w:val="24"/>
                <w:szCs w:val="22"/>
              </w:rPr>
              <w:t>- трудовые десанты</w:t>
            </w:r>
          </w:p>
        </w:tc>
        <w:tc>
          <w:tcPr>
            <w:tcW w:w="1426" w:type="dxa"/>
          </w:tcPr>
          <w:p w14:paraId="01B8525F">
            <w:pPr>
              <w:spacing w:line="240" w:lineRule="auto"/>
              <w:ind w:firstLine="0"/>
              <w:jc w:val="center"/>
              <w:rPr>
                <w:sz w:val="24"/>
                <w:szCs w:val="22"/>
                <w:lang w:val="ru-RU"/>
              </w:rPr>
            </w:pPr>
            <w:r>
              <w:rPr>
                <w:sz w:val="24"/>
                <w:szCs w:val="22"/>
                <w:lang w:val="ru-RU"/>
              </w:rPr>
              <w:t>Виды социальной</w:t>
            </w:r>
          </w:p>
          <w:p w14:paraId="2E74F6E3">
            <w:pPr>
              <w:spacing w:line="240" w:lineRule="auto"/>
              <w:ind w:firstLine="0"/>
              <w:jc w:val="center"/>
              <w:rPr>
                <w:sz w:val="24"/>
                <w:szCs w:val="22"/>
                <w:lang w:val="ru-RU"/>
              </w:rPr>
            </w:pPr>
            <w:r>
              <w:rPr>
                <w:sz w:val="24"/>
                <w:szCs w:val="22"/>
                <w:lang w:val="ru-RU"/>
              </w:rPr>
              <w:t>активности:</w:t>
            </w:r>
          </w:p>
          <w:p w14:paraId="14CDA2A5">
            <w:pPr>
              <w:spacing w:line="240" w:lineRule="auto"/>
              <w:ind w:firstLine="0"/>
              <w:jc w:val="center"/>
              <w:rPr>
                <w:sz w:val="24"/>
                <w:szCs w:val="22"/>
                <w:lang w:val="ru-RU"/>
              </w:rPr>
            </w:pPr>
            <w:r>
              <w:rPr>
                <w:sz w:val="24"/>
                <w:szCs w:val="22"/>
                <w:lang w:val="ru-RU"/>
              </w:rPr>
              <w:t>- экскурсии</w:t>
            </w:r>
          </w:p>
          <w:p w14:paraId="57C4EB02">
            <w:pPr>
              <w:spacing w:line="240" w:lineRule="auto"/>
              <w:ind w:firstLine="0"/>
              <w:jc w:val="center"/>
              <w:rPr>
                <w:sz w:val="24"/>
                <w:szCs w:val="22"/>
                <w:lang w:val="ru-RU"/>
              </w:rPr>
            </w:pPr>
            <w:r>
              <w:rPr>
                <w:sz w:val="24"/>
                <w:szCs w:val="22"/>
                <w:lang w:val="ru-RU"/>
              </w:rPr>
              <w:t>-виртуальн-ые экскурсии</w:t>
            </w:r>
          </w:p>
          <w:p w14:paraId="3B8495B7">
            <w:pPr>
              <w:spacing w:line="240" w:lineRule="auto"/>
              <w:ind w:firstLine="0"/>
              <w:jc w:val="center"/>
              <w:rPr>
                <w:sz w:val="24"/>
                <w:szCs w:val="22"/>
              </w:rPr>
            </w:pPr>
            <w:r>
              <w:rPr>
                <w:sz w:val="24"/>
                <w:szCs w:val="22"/>
                <w:lang w:val="ru-RU"/>
              </w:rPr>
              <w:t xml:space="preserve">- </w:t>
            </w:r>
            <w:r>
              <w:rPr>
                <w:sz w:val="24"/>
                <w:szCs w:val="22"/>
              </w:rPr>
              <w:t>конкурсы</w:t>
            </w:r>
          </w:p>
        </w:tc>
      </w:tr>
    </w:tbl>
    <w:p w14:paraId="285631C1"/>
    <w:p w14:paraId="36098440">
      <w:pPr>
        <w:pStyle w:val="2"/>
        <w:spacing w:line="240" w:lineRule="auto"/>
        <w:rPr>
          <w:lang w:val="ru-RU"/>
        </w:rPr>
      </w:pPr>
      <w:bookmarkStart w:id="16" w:name="_Toc30836"/>
      <w:r>
        <w:rPr>
          <w:lang w:val="ru-RU"/>
        </w:rPr>
        <w:t>3.Целевой блок и предполагаемые результаты освоения курса внеурочной деятельности.</w:t>
      </w:r>
      <w:bookmarkEnd w:id="16"/>
    </w:p>
    <w:p w14:paraId="2FB9A73A">
      <w:pPr>
        <w:spacing w:line="240" w:lineRule="auto"/>
        <w:rPr>
          <w:lang w:val="ru-RU"/>
        </w:rPr>
      </w:pPr>
    </w:p>
    <w:p w14:paraId="07214EDC">
      <w:pPr>
        <w:rPr>
          <w:lang w:val="ru-RU"/>
        </w:rPr>
      </w:pPr>
      <w:r>
        <w:rPr>
          <w:lang w:val="ru-RU"/>
        </w:rPr>
        <w:t>Данная программа определяет содержание и организацию проектной деятельности и направлена на формирование общей культуры детей на их духовно-нравственное, социальное, личностное и интеллектуальное развитие, обеспечивающей социальную успешность, развитие творческих способностей, саморазвитие и самосовершенствование.</w:t>
      </w:r>
    </w:p>
    <w:p w14:paraId="62036C52">
      <w:pPr>
        <w:rPr>
          <w:lang w:val="ru-RU"/>
        </w:rPr>
      </w:pPr>
      <w:r>
        <w:rPr>
          <w:lang w:val="ru-RU"/>
        </w:rPr>
        <w:t>Цель программы</w:t>
      </w:r>
      <w:r>
        <w:t> </w:t>
      </w:r>
      <w:r>
        <w:rPr>
          <w:lang w:val="ru-RU"/>
        </w:rPr>
        <w:t>заключается в формировании социальной активности детей старшего дошкольного возраста, которая выражается в его готовности и способности включиться в различные виды социально- значимой деятельности.</w:t>
      </w:r>
    </w:p>
    <w:p w14:paraId="53792923">
      <w:pPr>
        <w:rPr>
          <w:lang w:val="ru-RU"/>
        </w:rPr>
      </w:pPr>
      <w:r>
        <w:rPr>
          <w:lang w:val="ru-RU"/>
        </w:rPr>
        <w:t>Задачи программы</w:t>
      </w:r>
      <w:r>
        <w:t> </w:t>
      </w:r>
      <w:r>
        <w:rPr>
          <w:lang w:val="ru-RU"/>
        </w:rPr>
        <w:t>охватывают следующее:</w:t>
      </w:r>
    </w:p>
    <w:p w14:paraId="5DB2E3F4">
      <w:pPr>
        <w:rPr>
          <w:lang w:val="ru-RU"/>
        </w:rPr>
      </w:pPr>
      <w:r>
        <w:rPr>
          <w:lang w:val="ru-RU"/>
        </w:rPr>
        <w:t>- формирование способности и готовности самостоятельно, совместно с другими субъектами решать общественно-значимые проблемы;</w:t>
      </w:r>
    </w:p>
    <w:p w14:paraId="1A1F2F03">
      <w:pPr>
        <w:rPr>
          <w:lang w:val="ru-RU"/>
        </w:rPr>
      </w:pPr>
      <w:r>
        <w:rPr>
          <w:lang w:val="ru-RU"/>
        </w:rPr>
        <w:t>- развитие социальной активности детей, самостоятельности и ответственности, коммуникативных умений и навыков;</w:t>
      </w:r>
    </w:p>
    <w:p w14:paraId="36A9D9CE">
      <w:pPr>
        <w:rPr>
          <w:lang w:val="ru-RU"/>
        </w:rPr>
      </w:pPr>
      <w:r>
        <w:rPr>
          <w:lang w:val="ru-RU"/>
        </w:rPr>
        <w:t>- создание условий для развития социальной активности воспитанников в процессе проектной деятельности;</w:t>
      </w:r>
    </w:p>
    <w:p w14:paraId="398BD23A">
      <w:pPr>
        <w:rPr>
          <w:lang w:val="ru-RU"/>
        </w:rPr>
      </w:pPr>
      <w:r>
        <w:rPr>
          <w:lang w:val="ru-RU"/>
        </w:rPr>
        <w:t>- воспитание бережного отношения к окружающей среде, выработка чувства ответственности и уверенности в своих силах, формирование навыков культуры труда, позитивного отношения к трудовой деятельности;</w:t>
      </w:r>
    </w:p>
    <w:p w14:paraId="0AB7762B">
      <w:pPr>
        <w:rPr>
          <w:lang w:val="ru-RU"/>
        </w:rPr>
      </w:pPr>
      <w:r>
        <w:rPr>
          <w:lang w:val="ru-RU"/>
        </w:rPr>
        <w:t>- формирование гуманных начал жизни в социуме через совместное целенаправленное коллективно - распределенную деятельность;</w:t>
      </w:r>
      <w:r>
        <w:t> </w:t>
      </w:r>
    </w:p>
    <w:p w14:paraId="2E5D604F">
      <w:pPr>
        <w:rPr>
          <w:lang w:val="ru-RU"/>
        </w:rPr>
      </w:pPr>
      <w:r>
        <w:rPr>
          <w:lang w:val="ru-RU"/>
        </w:rPr>
        <w:t>- формирование потребности и начальные умения выражать себя в различных доступных и наиболее привлекательных для ребёнка видах творческой деятельности;</w:t>
      </w:r>
    </w:p>
    <w:p w14:paraId="2ED680F7">
      <w:pPr>
        <w:rPr>
          <w:lang w:val="ru-RU"/>
        </w:rPr>
      </w:pPr>
      <w:r>
        <w:rPr>
          <w:lang w:val="ru-RU"/>
        </w:rPr>
        <w:t>- формирование мотивации к самореализации в социальном творчестве, познавательной и практической, проектной деятельности.</w:t>
      </w:r>
    </w:p>
    <w:p w14:paraId="2041FE5E">
      <w:pPr>
        <w:rPr>
          <w:lang w:val="ru-RU"/>
        </w:rPr>
      </w:pPr>
      <w:r>
        <w:rPr>
          <w:lang w:val="ru-RU"/>
        </w:rPr>
        <w:t>Формы организации: достижение социально преобразующей добровольческой деятельности воспитательных результатов первого уровня обеспечивается формой социальной пробы. На достижение в социальном творчестве детей воспитательных результатов второго уровня нацелена форма КТД.</w:t>
      </w:r>
      <w:r>
        <w:t> </w:t>
      </w:r>
      <w:r>
        <w:rPr>
          <w:lang w:val="ru-RU"/>
        </w:rPr>
        <w:t>Образовательной формой, которая, с одной стороны учит детей находить достойное место своим инициативам в сложно организованном, динамично изменяющемся социуме, устойчиво обеспечивает достижение в социальном творчестве воспитательных результатов третьего уровня, является социально-образовательный проект.</w:t>
      </w:r>
    </w:p>
    <w:p w14:paraId="43493BDA">
      <w:pPr>
        <w:rPr>
          <w:lang w:val="ru-RU"/>
        </w:rPr>
      </w:pPr>
      <w:r>
        <w:rPr>
          <w:lang w:val="ru-RU"/>
        </w:rPr>
        <w:t>Программа рассчитана на 1 год и предполагает участие воспитанников старших, подготовительных групп. Занятия проходят во вторую половину дня 1 раз в неделю. Предлагаемые задания направлены на приобретение детей старшего дошкольного возраста социальных знаний. Упражнения разбиты на</w:t>
      </w:r>
      <w:r>
        <w:t> </w:t>
      </w:r>
      <w:r>
        <w:rPr>
          <w:lang w:val="ru-RU"/>
        </w:rPr>
        <w:t>модули</w:t>
      </w:r>
      <w:r>
        <w:t> </w:t>
      </w:r>
      <w:r>
        <w:rPr>
          <w:lang w:val="ru-RU"/>
        </w:rPr>
        <w:t>по задачам, которые определяют содержание</w:t>
      </w:r>
      <w:r>
        <w:t> </w:t>
      </w:r>
      <w:r>
        <w:rPr>
          <w:lang w:val="ru-RU"/>
        </w:rPr>
        <w:t>программы.</w:t>
      </w:r>
    </w:p>
    <w:p w14:paraId="33381B9B">
      <w:pPr>
        <w:rPr>
          <w:lang w:val="ru-RU"/>
        </w:rPr>
      </w:pPr>
      <w:r>
        <w:rPr>
          <w:lang w:val="ru-RU"/>
        </w:rPr>
        <w:t>Этапы реализации</w:t>
      </w:r>
      <w:r>
        <w:t> </w:t>
      </w:r>
      <w:r>
        <w:rPr>
          <w:lang w:val="ru-RU"/>
        </w:rPr>
        <w:t>программы:</w:t>
      </w:r>
    </w:p>
    <w:p w14:paraId="7FB0A37D">
      <w:pPr>
        <w:rPr>
          <w:lang w:val="ru-RU"/>
        </w:rPr>
      </w:pPr>
      <w:r>
        <w:rPr>
          <w:lang w:val="ru-RU"/>
        </w:rPr>
        <w:t>1. Вводно-диагностический – проводится анализ результатов диагностики и в соответствии с выявленными проблемами ставятся задачи</w:t>
      </w:r>
      <w:r>
        <w:t> </w:t>
      </w:r>
      <w:r>
        <w:rPr>
          <w:lang w:val="ru-RU"/>
        </w:rPr>
        <w:t>программы, определяется ее содержание, формулируются принципы и результаты работы;</w:t>
      </w:r>
    </w:p>
    <w:p w14:paraId="0B2EB13A">
      <w:pPr>
        <w:rPr>
          <w:lang w:val="ru-RU"/>
        </w:rPr>
      </w:pPr>
      <w:r>
        <w:rPr>
          <w:lang w:val="ru-RU"/>
        </w:rPr>
        <w:t>2. Реализация</w:t>
      </w:r>
      <w:r>
        <w:t> </w:t>
      </w:r>
      <w:r>
        <w:rPr>
          <w:lang w:val="ru-RU"/>
        </w:rPr>
        <w:t>программы;</w:t>
      </w:r>
    </w:p>
    <w:p w14:paraId="7BEC39CB">
      <w:pPr>
        <w:rPr>
          <w:lang w:val="ru-RU"/>
        </w:rPr>
      </w:pPr>
      <w:r>
        <w:rPr>
          <w:lang w:val="ru-RU"/>
        </w:rPr>
        <w:t>3. Итогово-диагностический: на данном этапе подводятся итоги занятий, а также анализ педагогической</w:t>
      </w:r>
      <w:r>
        <w:t> </w:t>
      </w:r>
      <w:r>
        <w:rPr>
          <w:lang w:val="ru-RU"/>
        </w:rPr>
        <w:t>деятельности.</w:t>
      </w:r>
    </w:p>
    <w:p w14:paraId="55259FA7">
      <w:pPr>
        <w:rPr>
          <w:lang w:val="ru-RU"/>
        </w:rPr>
      </w:pPr>
      <w:r>
        <w:rPr>
          <w:lang w:val="ru-RU"/>
        </w:rPr>
        <w:t xml:space="preserve">Предполагаемые результаты курса. Целевые ориентиры результатов участия и освоения младшими школьниками содержания учебно-методического комплекса программы «Орлята-дошколята» определены в соответствии с ФГОС, основными направлениями воспитания, зафиксированными в Примерной рабочей программе воспитания и основываются на российских базовых национальных ценностях. </w:t>
      </w:r>
    </w:p>
    <w:p w14:paraId="7713D3E5">
      <w:pPr>
        <w:rPr>
          <w:lang w:val="ru-RU"/>
        </w:rPr>
      </w:pPr>
      <w:r>
        <w:rPr>
          <w:lang w:val="ru-RU"/>
        </w:rPr>
        <w:t>Результаты программы:</w:t>
      </w:r>
    </w:p>
    <w:p w14:paraId="6599DFEC">
      <w:pPr>
        <w:rPr>
          <w:lang w:val="ru-RU"/>
        </w:rPr>
      </w:pPr>
      <w:r>
        <w:rPr>
          <w:lang w:val="ru-RU"/>
        </w:rPr>
        <w:t>Экологическое воспитание:</w:t>
      </w:r>
    </w:p>
    <w:p w14:paraId="159D567D">
      <w:pPr>
        <w:rPr>
          <w:lang w:val="ru-RU"/>
        </w:rPr>
      </w:pPr>
      <w:r>
        <w:rPr>
          <w:lang w:val="ru-RU"/>
        </w:rPr>
        <w:t xml:space="preserve">– </w:t>
      </w:r>
      <w:r>
        <w:t> </w:t>
      </w:r>
      <w:r>
        <w:rPr>
          <w:lang w:val="ru-RU"/>
        </w:rPr>
        <w:t>бережное отношение к природе;</w:t>
      </w:r>
    </w:p>
    <w:p w14:paraId="462442DD">
      <w:pPr>
        <w:rPr>
          <w:lang w:val="ru-RU"/>
        </w:rPr>
      </w:pPr>
      <w:r>
        <w:rPr>
          <w:lang w:val="ru-RU"/>
        </w:rPr>
        <w:t xml:space="preserve">– </w:t>
      </w:r>
      <w:r>
        <w:t>  </w:t>
      </w:r>
      <w:r>
        <w:rPr>
          <w:lang w:val="ru-RU"/>
        </w:rPr>
        <w:t>неприятие действий, приносящих ей вред.</w:t>
      </w:r>
    </w:p>
    <w:p w14:paraId="41FCA44D">
      <w:pPr>
        <w:rPr>
          <w:lang w:val="ru-RU"/>
        </w:rPr>
      </w:pPr>
      <w:r>
        <w:rPr>
          <w:lang w:val="ru-RU"/>
        </w:rPr>
        <w:t>Гражданско-патриотическое воспитание:</w:t>
      </w:r>
    </w:p>
    <w:p w14:paraId="1BE8A348">
      <w:pPr>
        <w:rPr>
          <w:lang w:val="ru-RU"/>
        </w:rPr>
      </w:pPr>
      <w:r>
        <w:rPr>
          <w:lang w:val="ru-RU"/>
        </w:rPr>
        <w:t xml:space="preserve">– </w:t>
      </w:r>
      <w:r>
        <w:t> </w:t>
      </w:r>
      <w:r>
        <w:rPr>
          <w:lang w:val="ru-RU"/>
        </w:rPr>
        <w:t>принятие детьми общепринятых в Российской Федерации духовно-нравственных ценностей, включая патриотическое отношение к своему отечеству;</w:t>
      </w:r>
    </w:p>
    <w:p w14:paraId="279AC429">
      <w:pPr>
        <w:rPr>
          <w:lang w:val="ru-RU"/>
        </w:rPr>
      </w:pPr>
      <w:r>
        <w:rPr>
          <w:lang w:val="ru-RU"/>
        </w:rPr>
        <w:t xml:space="preserve">– </w:t>
      </w:r>
      <w:r>
        <w:t> </w:t>
      </w:r>
      <w:r>
        <w:rPr>
          <w:lang w:val="ru-RU"/>
        </w:rPr>
        <w:t>осознание своей этнокультурной и российской гражданской идентичности;</w:t>
      </w:r>
    </w:p>
    <w:p w14:paraId="1D24C0DF">
      <w:pPr>
        <w:rPr>
          <w:lang w:val="ru-RU"/>
        </w:rPr>
      </w:pPr>
      <w:r>
        <w:rPr>
          <w:lang w:val="ru-RU"/>
        </w:rPr>
        <w:t xml:space="preserve">– </w:t>
      </w:r>
      <w:r>
        <w:t> </w:t>
      </w:r>
      <w:r>
        <w:rPr>
          <w:lang w:val="ru-RU"/>
        </w:rPr>
        <w:t>сопричастность к прошлому, настоящему и будущему своей страны и родного края;</w:t>
      </w:r>
    </w:p>
    <w:p w14:paraId="0F2E9E72">
      <w:pPr>
        <w:rPr>
          <w:lang w:val="ru-RU"/>
        </w:rPr>
      </w:pPr>
      <w:r>
        <w:rPr>
          <w:lang w:val="ru-RU"/>
        </w:rPr>
        <w:t xml:space="preserve">– </w:t>
      </w:r>
      <w:r>
        <w:t> </w:t>
      </w:r>
      <w:r>
        <w:rPr>
          <w:lang w:val="ru-RU"/>
        </w:rPr>
        <w:t>уважение к своему и другим народам; о правах и обязанности гражданина, качествах патриота своей страны.</w:t>
      </w:r>
    </w:p>
    <w:p w14:paraId="78F9BF8A">
      <w:pPr>
        <w:rPr>
          <w:lang w:val="ru-RU"/>
        </w:rPr>
      </w:pPr>
      <w:r>
        <w:rPr>
          <w:lang w:val="ru-RU"/>
        </w:rPr>
        <w:t>Ценности научного познания:</w:t>
      </w:r>
    </w:p>
    <w:p w14:paraId="1B0A46A9">
      <w:pPr>
        <w:rPr>
          <w:lang w:val="ru-RU"/>
        </w:rPr>
      </w:pPr>
      <w:r>
        <w:rPr>
          <w:lang w:val="ru-RU"/>
        </w:rPr>
        <w:t xml:space="preserve">– </w:t>
      </w:r>
      <w:r>
        <w:t> </w:t>
      </w:r>
      <w:r>
        <w:rPr>
          <w:lang w:val="ru-RU"/>
        </w:rPr>
        <w:t>познавательные интересы, активность, инициативность, любознательность и самостоятельность в познании.</w:t>
      </w:r>
    </w:p>
    <w:p w14:paraId="52FDF381">
      <w:pPr>
        <w:rPr>
          <w:lang w:val="ru-RU"/>
        </w:rPr>
      </w:pPr>
      <w:r>
        <w:rPr>
          <w:lang w:val="ru-RU"/>
        </w:rPr>
        <w:t xml:space="preserve">– </w:t>
      </w:r>
      <w:r>
        <w:t> </w:t>
      </w:r>
      <w:r>
        <w:rPr>
          <w:lang w:val="ru-RU"/>
        </w:rPr>
        <w:t>проявление желания обогащать свои знания, способность к поисково-исследовательской деятельности.</w:t>
      </w:r>
    </w:p>
    <w:p w14:paraId="59660DAD">
      <w:pPr>
        <w:rPr>
          <w:lang w:val="ru-RU"/>
        </w:rPr>
      </w:pPr>
      <w:r>
        <w:rPr>
          <w:lang w:val="ru-RU"/>
        </w:rPr>
        <w:t>Учащиеся будут знать:</w:t>
      </w:r>
    </w:p>
    <w:p w14:paraId="79A92AFB">
      <w:pPr>
        <w:rPr>
          <w:lang w:val="ru-RU"/>
        </w:rPr>
      </w:pPr>
      <w:r>
        <w:rPr>
          <w:lang w:val="ru-RU"/>
        </w:rPr>
        <w:t>- начальные представления о понятии Родина, символике государства и родного края, об истории Родного города.</w:t>
      </w:r>
      <w:r>
        <w:t>                          </w:t>
      </w:r>
    </w:p>
    <w:p w14:paraId="375952D6">
      <w:pPr>
        <w:rPr>
          <w:lang w:val="ru-RU"/>
        </w:rPr>
      </w:pPr>
      <w:r>
        <w:rPr>
          <w:lang w:val="ru-RU"/>
        </w:rPr>
        <w:t>- некоторые особенности природы страны и родного края;</w:t>
      </w:r>
    </w:p>
    <w:p w14:paraId="6641FE85">
      <w:pPr>
        <w:rPr>
          <w:lang w:val="ru-RU"/>
        </w:rPr>
      </w:pPr>
      <w:r>
        <w:rPr>
          <w:lang w:val="ru-RU"/>
        </w:rPr>
        <w:t>- наиболее важные исторические события истории Крыма, малой Родины.</w:t>
      </w:r>
    </w:p>
    <w:p w14:paraId="0A936553">
      <w:pPr>
        <w:rPr>
          <w:lang w:val="ru-RU"/>
        </w:rPr>
      </w:pPr>
      <w:r>
        <w:rPr>
          <w:lang w:val="ru-RU"/>
        </w:rPr>
        <w:t>Учащиеся будут уметь:</w:t>
      </w:r>
    </w:p>
    <w:p w14:paraId="04B55CDC">
      <w:pPr>
        <w:rPr>
          <w:lang w:val="ru-RU"/>
        </w:rPr>
      </w:pPr>
      <w:r>
        <w:rPr>
          <w:lang w:val="ru-RU"/>
        </w:rPr>
        <w:t>- работать в небольших группах (выполняя общее задание), работать самостоятельно;</w:t>
      </w:r>
    </w:p>
    <w:p w14:paraId="2EE05CE7">
      <w:pPr>
        <w:rPr>
          <w:lang w:val="ru-RU"/>
        </w:rPr>
      </w:pPr>
      <w:r>
        <w:rPr>
          <w:lang w:val="ru-RU"/>
        </w:rPr>
        <w:t>- устанавливать причинно-следственные связи в ситуациях, поддающихся непосредственному наблюдению;</w:t>
      </w:r>
    </w:p>
    <w:p w14:paraId="43AC3330">
      <w:pPr>
        <w:rPr>
          <w:lang w:val="ru-RU"/>
        </w:rPr>
      </w:pPr>
      <w:r>
        <w:rPr>
          <w:lang w:val="ru-RU"/>
        </w:rPr>
        <w:t>-</w:t>
      </w:r>
      <w:r>
        <w:t> </w:t>
      </w:r>
      <w:r>
        <w:rPr>
          <w:lang w:val="ru-RU"/>
        </w:rPr>
        <w:t xml:space="preserve"> делать выводы, связанные с различными природными явлениями, фиксировать полученные результаты своих исследований;</w:t>
      </w:r>
    </w:p>
    <w:p w14:paraId="684AC9A7">
      <w:pPr>
        <w:rPr>
          <w:lang w:val="ru-RU"/>
        </w:rPr>
      </w:pPr>
      <w:r>
        <w:rPr>
          <w:lang w:val="ru-RU"/>
        </w:rPr>
        <w:t>- объединять части объекта (объекты) по определенному признаку;</w:t>
      </w:r>
    </w:p>
    <w:p w14:paraId="2C3EE736">
      <w:pPr>
        <w:rPr>
          <w:lang w:val="ru-RU"/>
        </w:rPr>
      </w:pPr>
      <w:r>
        <w:rPr>
          <w:lang w:val="ru-RU"/>
        </w:rPr>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19002A40">
      <w:pPr>
        <w:rPr>
          <w:lang w:val="ru-RU"/>
        </w:rPr>
      </w:pPr>
      <w:r>
        <w:rPr>
          <w:lang w:val="ru-RU"/>
        </w:rPr>
        <w:t>- соблюдать правила экологичного поведения в школе и в быту (экономия воды и электроэнергии), и природной среде.</w:t>
      </w:r>
    </w:p>
    <w:p w14:paraId="68DE0202">
      <w:pPr>
        <w:rPr>
          <w:lang w:val="ru-RU"/>
        </w:rPr>
      </w:pPr>
      <w:r>
        <w:rPr>
          <w:lang w:val="ru-RU"/>
        </w:rPr>
        <w:t xml:space="preserve">По итогам участия в программе «Орлята дошколята в течение года» старший дошкольник: </w:t>
      </w:r>
    </w:p>
    <w:p w14:paraId="2F368A38">
      <w:pPr>
        <w:rPr>
          <w:lang w:val="ru-RU"/>
        </w:rPr>
      </w:pPr>
      <w:r>
        <w:rPr>
          <w:lang w:val="ru-RU"/>
        </w:rPr>
        <w:t xml:space="preserve">– понимает важность социально-значимых ценностей Программы (понимает сопричастность к истории родного края, своей Родины — России, Российского государства; осознаёт принадлежность к своему народу и общности граждан России; понимает значение государственных символов; уважает духовно-нравственную культуру своей семьи, народа; понимает ценность человеческой жизни, ценность родного языка, русского языка; сознаёт и принимает свою половую принадлежность, соответствующие ей психофизические и поведенческие особенности с учётом возраста; ориентирован на физическое развитие с учётом возможностей здоровья, занятия физкультурой и спортом; сознаёт ценность труда в жизни человека, семьи, общества; понимает ценность природы, зависимость жизни людей от природы, влияние людей на природу, окружающую среду); </w:t>
      </w:r>
    </w:p>
    <w:p w14:paraId="26E0C01D">
      <w:pPr>
        <w:rPr>
          <w:lang w:val="ru-RU"/>
        </w:rPr>
      </w:pPr>
      <w:r>
        <w:rPr>
          <w:lang w:val="ru-RU"/>
        </w:rPr>
        <w:t xml:space="preserve">– применяет в жизни позитивный опыт, полученный в результате участия в различных видах внеурочной деятельности (принимает участие в жизни класса, общеобразовательной организации в доступной по возрасту социально значимой деятельности; умеет оценивать поступки с позиции их соответствия нравственным нормам, осознаёт ответственность за свои поступки; проявляет стремление к самовыражению в разных видах художественной деятельности, искусстве; владеет основными навыками личной и общественной гигиены, безопасного поведения в быту, природе, обществе; проявляет интерес к разным профессиям; участвует в различных видах доступного по возрасту труда, трудовой деятельности; проявляет любовь и бережное отношение к природе, неприятие действий, приносящих вред природе, особенно живым существам; имеет первоначальные навыки наблюдений, систематизации и осмысления опыта в естественнонаучной и гуманитарной областях знаний); </w:t>
      </w:r>
    </w:p>
    <w:p w14:paraId="7A5C3C18">
      <w:pPr>
        <w:rPr>
          <w:lang w:val="ru-RU"/>
        </w:rPr>
      </w:pPr>
      <w:r>
        <w:rPr>
          <w:lang w:val="ru-RU"/>
        </w:rPr>
        <w:t>– демонстрирует социально-значимую активность в социуме (демонстрирует уважение к государственной символике России, своего региона, местам почитания героев и защитников Отечества); первоначальные навыки общения с людьми разных народов, вероисповеданий; во взаимодействии с окружающими доброжелателен, проявляет сопереживание, готовность оказывать помощь, выражает неприятие поведения, причиняющего физический и моральный вред другим людям, уважает старших; бережно относится к физическому здоровью, соблюдает основные правила здорового и безопасного для себя и других людей образа жизни, в том числе в информационной среде, проявляет интерес к чтению; проявляет уважение к труду, людям труда, демонстрирует бережное отношение к результатам труда; придерживается в своей деятельности экологических норм; выражает познавательные интересы, активность, любознательность и самостоятельность в познании, демонстрирует в деятельности и повседневном общении интерес и уважение к научным знаниям, науке).</w:t>
      </w:r>
    </w:p>
    <w:p w14:paraId="699F6785">
      <w:pPr>
        <w:rPr>
          <w:lang w:val="ru-RU"/>
        </w:rPr>
      </w:pPr>
      <w:r>
        <w:rPr>
          <w:lang w:val="ru-RU"/>
        </w:rPr>
        <w:br w:type="page"/>
      </w:r>
    </w:p>
    <w:p w14:paraId="754BAD9D">
      <w:pPr>
        <w:pStyle w:val="2"/>
      </w:pPr>
      <w:bookmarkStart w:id="17" w:name="_Toc29079"/>
      <w:r>
        <w:t>4.Календарно-тематическое планирование</w:t>
      </w:r>
      <w:bookmarkEnd w:id="17"/>
      <w:r>
        <w:tab/>
      </w:r>
    </w:p>
    <w:tbl>
      <w:tblPr>
        <w:tblStyle w:val="12"/>
        <w:tblW w:w="9858" w:type="dxa"/>
        <w:tblInd w:w="-1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2"/>
        <w:gridCol w:w="2586"/>
        <w:gridCol w:w="3620"/>
        <w:gridCol w:w="2160"/>
      </w:tblGrid>
      <w:tr w14:paraId="1ADF1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492" w:type="dxa"/>
          </w:tcPr>
          <w:p w14:paraId="470AB85F">
            <w:pPr>
              <w:pStyle w:val="154"/>
              <w:jc w:val="center"/>
              <w:rPr>
                <w:rFonts w:ascii="Times New Roman" w:hAnsi="Times New Roman" w:cs="Times New Roman"/>
                <w:sz w:val="24"/>
                <w:szCs w:val="24"/>
              </w:rPr>
            </w:pPr>
            <w:r>
              <w:rPr>
                <w:rFonts w:ascii="Times New Roman" w:hAnsi="Times New Roman" w:cs="Times New Roman"/>
                <w:sz w:val="24"/>
                <w:szCs w:val="24"/>
              </w:rPr>
              <w:t>Дата проведения</w:t>
            </w:r>
          </w:p>
        </w:tc>
        <w:tc>
          <w:tcPr>
            <w:tcW w:w="2586" w:type="dxa"/>
          </w:tcPr>
          <w:p w14:paraId="2DCFB788">
            <w:pPr>
              <w:pStyle w:val="154"/>
              <w:jc w:val="center"/>
              <w:rPr>
                <w:rFonts w:ascii="Times New Roman" w:hAnsi="Times New Roman" w:cs="Times New Roman"/>
                <w:sz w:val="24"/>
                <w:szCs w:val="24"/>
              </w:rPr>
            </w:pPr>
            <w:r>
              <w:rPr>
                <w:rFonts w:ascii="Times New Roman" w:hAnsi="Times New Roman" w:cs="Times New Roman"/>
                <w:sz w:val="24"/>
                <w:szCs w:val="24"/>
              </w:rPr>
              <w:t>Мероприятие</w:t>
            </w:r>
          </w:p>
        </w:tc>
        <w:tc>
          <w:tcPr>
            <w:tcW w:w="3620" w:type="dxa"/>
          </w:tcPr>
          <w:p w14:paraId="4C2C405A">
            <w:pPr>
              <w:pStyle w:val="154"/>
              <w:jc w:val="center"/>
              <w:rPr>
                <w:rFonts w:ascii="Times New Roman" w:hAnsi="Times New Roman" w:cs="Times New Roman"/>
                <w:sz w:val="24"/>
                <w:szCs w:val="24"/>
              </w:rPr>
            </w:pPr>
            <w:r>
              <w:rPr>
                <w:rFonts w:ascii="Times New Roman" w:hAnsi="Times New Roman" w:cs="Times New Roman"/>
                <w:sz w:val="24"/>
                <w:szCs w:val="24"/>
              </w:rPr>
              <w:t>Участники мероприятия</w:t>
            </w:r>
          </w:p>
        </w:tc>
        <w:tc>
          <w:tcPr>
            <w:tcW w:w="2160" w:type="dxa"/>
          </w:tcPr>
          <w:p w14:paraId="72643077">
            <w:pPr>
              <w:pStyle w:val="154"/>
              <w:jc w:val="center"/>
              <w:rPr>
                <w:rFonts w:ascii="Times New Roman" w:hAnsi="Times New Roman" w:cs="Times New Roman"/>
                <w:sz w:val="24"/>
                <w:szCs w:val="24"/>
              </w:rPr>
            </w:pPr>
            <w:r>
              <w:rPr>
                <w:rFonts w:ascii="Times New Roman" w:hAnsi="Times New Roman" w:cs="Times New Roman"/>
                <w:sz w:val="24"/>
                <w:szCs w:val="24"/>
              </w:rPr>
              <w:t>Наименование</w:t>
            </w:r>
          </w:p>
          <w:p w14:paraId="7B98BEE8">
            <w:pPr>
              <w:pStyle w:val="154"/>
              <w:jc w:val="center"/>
              <w:rPr>
                <w:rFonts w:ascii="Times New Roman" w:hAnsi="Times New Roman" w:cs="Times New Roman"/>
                <w:sz w:val="24"/>
                <w:szCs w:val="24"/>
              </w:rPr>
            </w:pPr>
            <w:r>
              <w:rPr>
                <w:rFonts w:ascii="Times New Roman" w:hAnsi="Times New Roman" w:cs="Times New Roman"/>
                <w:sz w:val="24"/>
                <w:szCs w:val="24"/>
              </w:rPr>
              <w:t>модуля Проекта</w:t>
            </w:r>
          </w:p>
        </w:tc>
      </w:tr>
      <w:tr w14:paraId="4CAD4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492" w:type="dxa"/>
          </w:tcPr>
          <w:p w14:paraId="2C70AD9D">
            <w:pPr>
              <w:pStyle w:val="154"/>
              <w:rPr>
                <w:rFonts w:ascii="Times New Roman" w:hAnsi="Times New Roman" w:cs="Times New Roman"/>
                <w:sz w:val="24"/>
                <w:szCs w:val="24"/>
              </w:rPr>
            </w:pPr>
            <w:r>
              <w:rPr>
                <w:rFonts w:ascii="Times New Roman" w:hAnsi="Times New Roman" w:cs="Times New Roman"/>
                <w:sz w:val="24"/>
                <w:szCs w:val="24"/>
              </w:rPr>
              <w:t>03.11.2024 г.</w:t>
            </w:r>
          </w:p>
        </w:tc>
        <w:tc>
          <w:tcPr>
            <w:tcW w:w="2586" w:type="dxa"/>
          </w:tcPr>
          <w:p w14:paraId="0F7A9EA6">
            <w:pPr>
              <w:pStyle w:val="154"/>
              <w:rPr>
                <w:rFonts w:ascii="Times New Roman" w:hAnsi="Times New Roman" w:cs="Times New Roman"/>
                <w:sz w:val="24"/>
                <w:szCs w:val="24"/>
              </w:rPr>
            </w:pPr>
            <w:r>
              <w:rPr>
                <w:rFonts w:ascii="Times New Roman" w:hAnsi="Times New Roman" w:cs="Times New Roman"/>
                <w:sz w:val="24"/>
                <w:szCs w:val="24"/>
              </w:rPr>
              <w:t>День народного единства</w:t>
            </w:r>
          </w:p>
        </w:tc>
        <w:tc>
          <w:tcPr>
            <w:tcW w:w="3620" w:type="dxa"/>
          </w:tcPr>
          <w:p w14:paraId="5799CE35">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№1-2</w:t>
            </w:r>
          </w:p>
          <w:p w14:paraId="73E31484">
            <w:pPr>
              <w:pStyle w:val="154"/>
              <w:rPr>
                <w:rFonts w:ascii="Times New Roman" w:hAnsi="Times New Roman" w:cs="Times New Roman"/>
                <w:sz w:val="24"/>
                <w:szCs w:val="24"/>
              </w:rPr>
            </w:pPr>
            <w:r>
              <w:rPr>
                <w:rFonts w:ascii="Times New Roman" w:hAnsi="Times New Roman" w:cs="Times New Roman"/>
                <w:sz w:val="24"/>
                <w:szCs w:val="24"/>
              </w:rPr>
              <w:t>Воспитатели</w:t>
            </w:r>
          </w:p>
        </w:tc>
        <w:tc>
          <w:tcPr>
            <w:tcW w:w="2160" w:type="dxa"/>
          </w:tcPr>
          <w:p w14:paraId="6FCC74AF">
            <w:pPr>
              <w:pStyle w:val="154"/>
              <w:rPr>
                <w:rFonts w:ascii="Times New Roman" w:hAnsi="Times New Roman" w:cs="Times New Roman"/>
                <w:sz w:val="24"/>
                <w:szCs w:val="24"/>
              </w:rPr>
            </w:pPr>
            <w:r>
              <w:rPr>
                <w:rFonts w:ascii="Times New Roman" w:hAnsi="Times New Roman" w:cs="Times New Roman"/>
                <w:sz w:val="24"/>
                <w:szCs w:val="24"/>
              </w:rPr>
              <w:t>"Родина Орленка - дошколенка"</w:t>
            </w:r>
          </w:p>
        </w:tc>
      </w:tr>
      <w:tr w14:paraId="08500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492" w:type="dxa"/>
          </w:tcPr>
          <w:p w14:paraId="74E32B74">
            <w:pPr>
              <w:pStyle w:val="154"/>
              <w:rPr>
                <w:rFonts w:ascii="Times New Roman" w:hAnsi="Times New Roman" w:cs="Times New Roman"/>
                <w:sz w:val="24"/>
                <w:szCs w:val="24"/>
              </w:rPr>
            </w:pPr>
            <w:r>
              <w:rPr>
                <w:rFonts w:ascii="Times New Roman" w:hAnsi="Times New Roman" w:cs="Times New Roman"/>
                <w:sz w:val="24"/>
                <w:szCs w:val="24"/>
              </w:rPr>
              <w:t>10.11.2024 г.</w:t>
            </w:r>
          </w:p>
        </w:tc>
        <w:tc>
          <w:tcPr>
            <w:tcW w:w="2586" w:type="dxa"/>
          </w:tcPr>
          <w:p w14:paraId="0BDEEEC0">
            <w:pPr>
              <w:pStyle w:val="154"/>
              <w:rPr>
                <w:rFonts w:ascii="Times New Roman" w:hAnsi="Times New Roman" w:cs="Times New Roman"/>
                <w:sz w:val="24"/>
                <w:szCs w:val="24"/>
              </w:rPr>
            </w:pPr>
            <w:r>
              <w:rPr>
                <w:rFonts w:ascii="Times New Roman" w:hAnsi="Times New Roman" w:cs="Times New Roman"/>
                <w:sz w:val="24"/>
                <w:szCs w:val="24"/>
              </w:rPr>
              <w:t>День сотрудника внутренних дел РФ</w:t>
            </w:r>
          </w:p>
        </w:tc>
        <w:tc>
          <w:tcPr>
            <w:tcW w:w="3620" w:type="dxa"/>
          </w:tcPr>
          <w:p w14:paraId="7C9E04D1">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№1-2</w:t>
            </w:r>
          </w:p>
          <w:p w14:paraId="14C0C7B1">
            <w:pPr>
              <w:pStyle w:val="154"/>
              <w:rPr>
                <w:rFonts w:ascii="Times New Roman" w:hAnsi="Times New Roman" w:cs="Times New Roman"/>
                <w:sz w:val="24"/>
                <w:szCs w:val="24"/>
              </w:rPr>
            </w:pPr>
            <w:r>
              <w:rPr>
                <w:rFonts w:ascii="Times New Roman" w:hAnsi="Times New Roman" w:cs="Times New Roman"/>
                <w:sz w:val="24"/>
                <w:szCs w:val="24"/>
              </w:rPr>
              <w:t>Воспитатели</w:t>
            </w:r>
          </w:p>
        </w:tc>
        <w:tc>
          <w:tcPr>
            <w:tcW w:w="2160" w:type="dxa"/>
          </w:tcPr>
          <w:p w14:paraId="09D12032">
            <w:pPr>
              <w:pStyle w:val="154"/>
              <w:rPr>
                <w:rFonts w:ascii="Times New Roman" w:hAnsi="Times New Roman" w:cs="Times New Roman"/>
                <w:sz w:val="24"/>
                <w:szCs w:val="24"/>
              </w:rPr>
            </w:pPr>
            <w:r>
              <w:rPr>
                <w:rFonts w:ascii="Times New Roman" w:hAnsi="Times New Roman" w:cs="Times New Roman"/>
                <w:sz w:val="24"/>
                <w:szCs w:val="24"/>
              </w:rPr>
              <w:t>"Родина Орленка - дошколенка"</w:t>
            </w:r>
          </w:p>
        </w:tc>
      </w:tr>
      <w:tr w14:paraId="3CC94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3" w:hRule="atLeast"/>
        </w:trPr>
        <w:tc>
          <w:tcPr>
            <w:tcW w:w="1492" w:type="dxa"/>
          </w:tcPr>
          <w:p w14:paraId="285134D2">
            <w:pPr>
              <w:pStyle w:val="154"/>
              <w:rPr>
                <w:rFonts w:ascii="Times New Roman" w:hAnsi="Times New Roman" w:cs="Times New Roman"/>
                <w:sz w:val="24"/>
                <w:szCs w:val="24"/>
              </w:rPr>
            </w:pPr>
            <w:r>
              <w:rPr>
                <w:rFonts w:ascii="Times New Roman" w:hAnsi="Times New Roman" w:cs="Times New Roman"/>
                <w:sz w:val="24"/>
                <w:szCs w:val="24"/>
              </w:rPr>
              <w:t>13.11.2024 г.</w:t>
            </w:r>
          </w:p>
        </w:tc>
        <w:tc>
          <w:tcPr>
            <w:tcW w:w="2586" w:type="dxa"/>
          </w:tcPr>
          <w:p w14:paraId="2EDEBC18">
            <w:pPr>
              <w:pStyle w:val="154"/>
              <w:rPr>
                <w:rFonts w:ascii="Times New Roman" w:hAnsi="Times New Roman" w:cs="Times New Roman"/>
                <w:sz w:val="24"/>
                <w:szCs w:val="24"/>
              </w:rPr>
            </w:pPr>
            <w:r>
              <w:rPr>
                <w:rFonts w:ascii="Times New Roman" w:hAnsi="Times New Roman" w:cs="Times New Roman"/>
                <w:sz w:val="24"/>
                <w:szCs w:val="24"/>
              </w:rPr>
              <w:t>Знакомство с программой "Орлята - дошколята" Изготовление эмблемы,обсуждение девиза.</w:t>
            </w:r>
          </w:p>
        </w:tc>
        <w:tc>
          <w:tcPr>
            <w:tcW w:w="3620" w:type="dxa"/>
          </w:tcPr>
          <w:p w14:paraId="454B4834">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№1-2</w:t>
            </w:r>
          </w:p>
          <w:p w14:paraId="5AD317E4">
            <w:pPr>
              <w:pStyle w:val="154"/>
              <w:rPr>
                <w:rFonts w:ascii="Times New Roman" w:hAnsi="Times New Roman" w:cs="Times New Roman"/>
                <w:sz w:val="24"/>
                <w:szCs w:val="24"/>
              </w:rPr>
            </w:pPr>
            <w:r>
              <w:rPr>
                <w:rFonts w:ascii="Times New Roman" w:hAnsi="Times New Roman" w:cs="Times New Roman"/>
                <w:sz w:val="24"/>
                <w:szCs w:val="24"/>
              </w:rPr>
              <w:t>Воспитатели</w:t>
            </w:r>
          </w:p>
        </w:tc>
        <w:tc>
          <w:tcPr>
            <w:tcW w:w="2160" w:type="dxa"/>
          </w:tcPr>
          <w:p w14:paraId="3CEA0515">
            <w:pPr>
              <w:pStyle w:val="154"/>
              <w:rPr>
                <w:rFonts w:ascii="Times New Roman" w:hAnsi="Times New Roman" w:cs="Times New Roman"/>
                <w:sz w:val="24"/>
                <w:szCs w:val="24"/>
              </w:rPr>
            </w:pPr>
            <w:r>
              <w:rPr>
                <w:rFonts w:ascii="Times New Roman" w:hAnsi="Times New Roman" w:cs="Times New Roman"/>
                <w:sz w:val="24"/>
                <w:szCs w:val="24"/>
              </w:rPr>
              <w:t>"Дружба Орлёнка - дошколенка"</w:t>
            </w:r>
          </w:p>
          <w:p w14:paraId="15ECCC69">
            <w:pPr>
              <w:pStyle w:val="154"/>
              <w:rPr>
                <w:rFonts w:ascii="Times New Roman" w:hAnsi="Times New Roman" w:cs="Times New Roman"/>
                <w:sz w:val="24"/>
                <w:szCs w:val="24"/>
              </w:rPr>
            </w:pPr>
          </w:p>
          <w:p w14:paraId="5638D282">
            <w:pPr>
              <w:pStyle w:val="154"/>
              <w:rPr>
                <w:rFonts w:ascii="Times New Roman" w:hAnsi="Times New Roman" w:cs="Times New Roman"/>
                <w:sz w:val="24"/>
                <w:szCs w:val="24"/>
              </w:rPr>
            </w:pPr>
            <w:r>
              <w:rPr>
                <w:rFonts w:ascii="Times New Roman" w:hAnsi="Times New Roman" w:cs="Times New Roman"/>
                <w:sz w:val="24"/>
                <w:szCs w:val="24"/>
              </w:rPr>
              <w:t>"Труд Орленка</w:t>
            </w:r>
          </w:p>
          <w:p w14:paraId="4747EFF0">
            <w:pPr>
              <w:pStyle w:val="154"/>
              <w:rPr>
                <w:rFonts w:ascii="Times New Roman" w:hAnsi="Times New Roman" w:cs="Times New Roman"/>
                <w:sz w:val="24"/>
                <w:szCs w:val="24"/>
              </w:rPr>
            </w:pPr>
            <w:r>
              <w:rPr>
                <w:rFonts w:ascii="Times New Roman" w:hAnsi="Times New Roman" w:cs="Times New Roman"/>
                <w:sz w:val="24"/>
                <w:szCs w:val="24"/>
              </w:rPr>
              <w:t>- дошколенка"</w:t>
            </w:r>
          </w:p>
        </w:tc>
      </w:tr>
      <w:tr w14:paraId="23A99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8" w:hRule="atLeast"/>
        </w:trPr>
        <w:tc>
          <w:tcPr>
            <w:tcW w:w="1492" w:type="dxa"/>
          </w:tcPr>
          <w:p w14:paraId="64EECB08">
            <w:pPr>
              <w:pStyle w:val="154"/>
              <w:rPr>
                <w:rFonts w:ascii="Times New Roman" w:hAnsi="Times New Roman" w:cs="Times New Roman"/>
                <w:sz w:val="24"/>
                <w:szCs w:val="24"/>
              </w:rPr>
            </w:pPr>
            <w:r>
              <w:rPr>
                <w:rFonts w:ascii="Times New Roman" w:hAnsi="Times New Roman" w:cs="Times New Roman"/>
                <w:sz w:val="24"/>
                <w:szCs w:val="24"/>
              </w:rPr>
              <w:t>13.11. 2024 г.</w:t>
            </w:r>
          </w:p>
        </w:tc>
        <w:tc>
          <w:tcPr>
            <w:tcW w:w="2586" w:type="dxa"/>
          </w:tcPr>
          <w:p w14:paraId="11A88336">
            <w:pPr>
              <w:pStyle w:val="154"/>
              <w:rPr>
                <w:rFonts w:ascii="Times New Roman" w:hAnsi="Times New Roman" w:cs="Times New Roman"/>
                <w:sz w:val="24"/>
                <w:szCs w:val="24"/>
              </w:rPr>
            </w:pPr>
            <w:r>
              <w:rPr>
                <w:rFonts w:ascii="Times New Roman" w:hAnsi="Times New Roman" w:cs="Times New Roman"/>
                <w:sz w:val="24"/>
                <w:szCs w:val="24"/>
              </w:rPr>
              <w:t>Творческая мастерская</w:t>
            </w:r>
          </w:p>
          <w:p w14:paraId="0483811E">
            <w:pPr>
              <w:pStyle w:val="154"/>
              <w:rPr>
                <w:rFonts w:ascii="Times New Roman" w:hAnsi="Times New Roman" w:cs="Times New Roman"/>
                <w:sz w:val="24"/>
                <w:szCs w:val="24"/>
              </w:rPr>
            </w:pPr>
            <w:r>
              <w:rPr>
                <w:rFonts w:ascii="Times New Roman" w:hAnsi="Times New Roman" w:cs="Times New Roman"/>
                <w:sz w:val="24"/>
                <w:szCs w:val="24"/>
              </w:rPr>
              <w:t>"Синичкин день"</w:t>
            </w:r>
          </w:p>
        </w:tc>
        <w:tc>
          <w:tcPr>
            <w:tcW w:w="3620" w:type="dxa"/>
          </w:tcPr>
          <w:p w14:paraId="142B6B22">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№1-2</w:t>
            </w:r>
          </w:p>
          <w:p w14:paraId="1F2CF1E6">
            <w:pPr>
              <w:pStyle w:val="154"/>
              <w:rPr>
                <w:rFonts w:ascii="Times New Roman" w:hAnsi="Times New Roman" w:cs="Times New Roman"/>
                <w:sz w:val="24"/>
                <w:szCs w:val="24"/>
              </w:rPr>
            </w:pPr>
            <w:r>
              <w:rPr>
                <w:rFonts w:ascii="Times New Roman" w:hAnsi="Times New Roman" w:cs="Times New Roman"/>
                <w:sz w:val="24"/>
                <w:szCs w:val="24"/>
              </w:rPr>
              <w:t>Воспитатели</w:t>
            </w:r>
          </w:p>
        </w:tc>
        <w:tc>
          <w:tcPr>
            <w:tcW w:w="2160" w:type="dxa"/>
          </w:tcPr>
          <w:p w14:paraId="6B56349E">
            <w:pPr>
              <w:pStyle w:val="154"/>
              <w:rPr>
                <w:rFonts w:ascii="Times New Roman" w:hAnsi="Times New Roman" w:cs="Times New Roman"/>
                <w:sz w:val="24"/>
                <w:szCs w:val="24"/>
              </w:rPr>
            </w:pPr>
            <w:r>
              <w:rPr>
                <w:rFonts w:ascii="Times New Roman" w:hAnsi="Times New Roman" w:cs="Times New Roman"/>
                <w:sz w:val="24"/>
                <w:szCs w:val="24"/>
              </w:rPr>
              <w:t>"Добро Орлёнка - дошколенка""Труд Орленка</w:t>
            </w:r>
          </w:p>
          <w:p w14:paraId="540115AA">
            <w:pPr>
              <w:pStyle w:val="154"/>
              <w:rPr>
                <w:rFonts w:ascii="Times New Roman" w:hAnsi="Times New Roman" w:cs="Times New Roman"/>
                <w:sz w:val="24"/>
                <w:szCs w:val="24"/>
              </w:rPr>
            </w:pPr>
            <w:r>
              <w:rPr>
                <w:rFonts w:ascii="Times New Roman" w:hAnsi="Times New Roman" w:cs="Times New Roman"/>
                <w:sz w:val="24"/>
                <w:szCs w:val="24"/>
              </w:rPr>
              <w:t>- дошколенка"</w:t>
            </w:r>
          </w:p>
        </w:tc>
      </w:tr>
      <w:tr w14:paraId="26C6B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1" w:hRule="atLeast"/>
        </w:trPr>
        <w:tc>
          <w:tcPr>
            <w:tcW w:w="1492" w:type="dxa"/>
          </w:tcPr>
          <w:p w14:paraId="6BBCA9AC">
            <w:pPr>
              <w:pStyle w:val="154"/>
              <w:rPr>
                <w:rFonts w:ascii="Times New Roman" w:hAnsi="Times New Roman" w:cs="Times New Roman"/>
                <w:sz w:val="24"/>
                <w:szCs w:val="24"/>
              </w:rPr>
            </w:pPr>
            <w:r>
              <w:rPr>
                <w:rFonts w:ascii="Times New Roman" w:hAnsi="Times New Roman" w:cs="Times New Roman"/>
                <w:sz w:val="24"/>
                <w:szCs w:val="24"/>
              </w:rPr>
              <w:t>13.11.2024 г.</w:t>
            </w:r>
          </w:p>
        </w:tc>
        <w:tc>
          <w:tcPr>
            <w:tcW w:w="2586" w:type="dxa"/>
          </w:tcPr>
          <w:p w14:paraId="462C3A90">
            <w:pPr>
              <w:pStyle w:val="154"/>
              <w:rPr>
                <w:rFonts w:ascii="Times New Roman" w:hAnsi="Times New Roman" w:cs="Times New Roman"/>
                <w:sz w:val="24"/>
                <w:szCs w:val="24"/>
              </w:rPr>
            </w:pPr>
            <w:r>
              <w:rPr>
                <w:rFonts w:ascii="Times New Roman" w:hAnsi="Times New Roman" w:cs="Times New Roman"/>
                <w:sz w:val="24"/>
                <w:szCs w:val="24"/>
              </w:rPr>
              <w:t>Международный день слепых</w:t>
            </w:r>
          </w:p>
          <w:p w14:paraId="3BA14457">
            <w:pPr>
              <w:pStyle w:val="154"/>
              <w:rPr>
                <w:rFonts w:ascii="Times New Roman" w:hAnsi="Times New Roman" w:cs="Times New Roman"/>
                <w:sz w:val="24"/>
                <w:szCs w:val="24"/>
              </w:rPr>
            </w:pPr>
            <w:r>
              <w:rPr>
                <w:rFonts w:ascii="Times New Roman" w:hAnsi="Times New Roman" w:cs="Times New Roman"/>
                <w:sz w:val="24"/>
                <w:szCs w:val="24"/>
              </w:rPr>
              <w:t>Спортивное</w:t>
            </w:r>
          </w:p>
          <w:p w14:paraId="49AABF1E">
            <w:pPr>
              <w:pStyle w:val="154"/>
              <w:rPr>
                <w:rFonts w:ascii="Times New Roman" w:hAnsi="Times New Roman" w:cs="Times New Roman"/>
                <w:sz w:val="24"/>
                <w:szCs w:val="24"/>
              </w:rPr>
            </w:pPr>
            <w:r>
              <w:rPr>
                <w:rFonts w:ascii="Times New Roman" w:hAnsi="Times New Roman" w:cs="Times New Roman"/>
                <w:sz w:val="24"/>
                <w:szCs w:val="24"/>
              </w:rPr>
              <w:t>мероприятие</w:t>
            </w:r>
          </w:p>
          <w:p w14:paraId="5085C2C3">
            <w:pPr>
              <w:pStyle w:val="154"/>
              <w:rPr>
                <w:rFonts w:ascii="Times New Roman" w:hAnsi="Times New Roman" w:cs="Times New Roman"/>
                <w:sz w:val="24"/>
                <w:szCs w:val="24"/>
              </w:rPr>
            </w:pPr>
            <w:r>
              <w:rPr>
                <w:rFonts w:ascii="Times New Roman" w:hAnsi="Times New Roman" w:cs="Times New Roman"/>
                <w:sz w:val="24"/>
                <w:szCs w:val="24"/>
              </w:rPr>
              <w:t>совместное с учащимися 1 класса</w:t>
            </w:r>
          </w:p>
        </w:tc>
        <w:tc>
          <w:tcPr>
            <w:tcW w:w="3620" w:type="dxa"/>
          </w:tcPr>
          <w:p w14:paraId="39A9CCDD">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№1-2</w:t>
            </w:r>
          </w:p>
          <w:p w14:paraId="31764C3A">
            <w:pPr>
              <w:pStyle w:val="154"/>
              <w:rPr>
                <w:rFonts w:ascii="Times New Roman" w:hAnsi="Times New Roman" w:cs="Times New Roman"/>
                <w:sz w:val="24"/>
                <w:szCs w:val="24"/>
              </w:rPr>
            </w:pPr>
            <w:r>
              <w:rPr>
                <w:rFonts w:ascii="Times New Roman" w:hAnsi="Times New Roman" w:cs="Times New Roman"/>
                <w:sz w:val="24"/>
                <w:szCs w:val="24"/>
              </w:rPr>
              <w:t>Воспитатели</w:t>
            </w:r>
          </w:p>
          <w:p w14:paraId="50EEA334">
            <w:pPr>
              <w:pStyle w:val="154"/>
              <w:rPr>
                <w:rFonts w:ascii="Times New Roman" w:hAnsi="Times New Roman" w:cs="Times New Roman"/>
                <w:sz w:val="24"/>
                <w:szCs w:val="24"/>
              </w:rPr>
            </w:pPr>
            <w:r>
              <w:rPr>
                <w:rFonts w:ascii="Times New Roman" w:hAnsi="Times New Roman" w:cs="Times New Roman"/>
                <w:sz w:val="24"/>
                <w:szCs w:val="24"/>
              </w:rPr>
              <w:t>Учащиеся 1класса</w:t>
            </w:r>
          </w:p>
          <w:p w14:paraId="7BB6C596">
            <w:pPr>
              <w:pStyle w:val="154"/>
              <w:rPr>
                <w:rFonts w:ascii="Times New Roman" w:hAnsi="Times New Roman" w:cs="Times New Roman"/>
                <w:sz w:val="24"/>
                <w:szCs w:val="24"/>
              </w:rPr>
            </w:pPr>
            <w:r>
              <w:rPr>
                <w:rFonts w:ascii="Times New Roman" w:hAnsi="Times New Roman" w:cs="Times New Roman"/>
                <w:sz w:val="24"/>
                <w:szCs w:val="24"/>
              </w:rPr>
              <w:t>Инструктор по физической</w:t>
            </w:r>
          </w:p>
          <w:p w14:paraId="7EA07A6F">
            <w:pPr>
              <w:pStyle w:val="154"/>
              <w:rPr>
                <w:rFonts w:ascii="Times New Roman" w:hAnsi="Times New Roman" w:cs="Times New Roman"/>
                <w:sz w:val="24"/>
                <w:szCs w:val="24"/>
              </w:rPr>
            </w:pPr>
            <w:r>
              <w:rPr>
                <w:rFonts w:ascii="Times New Roman" w:hAnsi="Times New Roman" w:cs="Times New Roman"/>
                <w:sz w:val="24"/>
                <w:szCs w:val="24"/>
              </w:rPr>
              <w:t>культуре</w:t>
            </w:r>
          </w:p>
        </w:tc>
        <w:tc>
          <w:tcPr>
            <w:tcW w:w="2160" w:type="dxa"/>
          </w:tcPr>
          <w:p w14:paraId="4E89CC62">
            <w:pPr>
              <w:pStyle w:val="154"/>
              <w:rPr>
                <w:rFonts w:ascii="Times New Roman" w:hAnsi="Times New Roman" w:cs="Times New Roman"/>
                <w:sz w:val="24"/>
                <w:szCs w:val="24"/>
              </w:rPr>
            </w:pPr>
            <w:r>
              <w:rPr>
                <w:rFonts w:ascii="Times New Roman" w:hAnsi="Times New Roman" w:cs="Times New Roman"/>
                <w:sz w:val="24"/>
                <w:szCs w:val="24"/>
              </w:rPr>
              <w:t>"Добро Орлёнка - дошколенка"</w:t>
            </w:r>
          </w:p>
          <w:p w14:paraId="1C9D4C4E">
            <w:pPr>
              <w:pStyle w:val="154"/>
              <w:rPr>
                <w:rFonts w:ascii="Times New Roman" w:hAnsi="Times New Roman" w:cs="Times New Roman"/>
                <w:sz w:val="24"/>
                <w:szCs w:val="24"/>
              </w:rPr>
            </w:pPr>
            <w:r>
              <w:rPr>
                <w:rFonts w:ascii="Times New Roman" w:hAnsi="Times New Roman" w:cs="Times New Roman"/>
                <w:sz w:val="24"/>
                <w:szCs w:val="24"/>
              </w:rPr>
              <w:t>«Здоровье</w:t>
            </w:r>
          </w:p>
          <w:p w14:paraId="470A2ED1">
            <w:pPr>
              <w:pStyle w:val="154"/>
              <w:rPr>
                <w:rFonts w:ascii="Times New Roman" w:hAnsi="Times New Roman" w:cs="Times New Roman"/>
                <w:sz w:val="24"/>
                <w:szCs w:val="24"/>
              </w:rPr>
            </w:pPr>
            <w:r>
              <w:rPr>
                <w:rFonts w:ascii="Times New Roman" w:hAnsi="Times New Roman" w:cs="Times New Roman"/>
                <w:sz w:val="24"/>
                <w:szCs w:val="24"/>
              </w:rPr>
              <w:t>Орленка - дошколенка»</w:t>
            </w:r>
          </w:p>
        </w:tc>
      </w:tr>
      <w:tr w14:paraId="066A3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1492" w:type="dxa"/>
          </w:tcPr>
          <w:p w14:paraId="40B64B8D">
            <w:pPr>
              <w:pStyle w:val="154"/>
              <w:rPr>
                <w:rFonts w:ascii="Times New Roman" w:hAnsi="Times New Roman" w:cs="Times New Roman"/>
                <w:sz w:val="24"/>
                <w:szCs w:val="24"/>
              </w:rPr>
            </w:pPr>
            <w:r>
              <w:rPr>
                <w:rFonts w:ascii="Times New Roman" w:hAnsi="Times New Roman" w:cs="Times New Roman"/>
                <w:sz w:val="24"/>
                <w:szCs w:val="24"/>
              </w:rPr>
              <w:t>16.11.2024 г.</w:t>
            </w:r>
          </w:p>
        </w:tc>
        <w:tc>
          <w:tcPr>
            <w:tcW w:w="2586" w:type="dxa"/>
          </w:tcPr>
          <w:p w14:paraId="1D4811C0">
            <w:pPr>
              <w:pStyle w:val="154"/>
              <w:rPr>
                <w:rFonts w:ascii="Times New Roman" w:hAnsi="Times New Roman" w:cs="Times New Roman"/>
                <w:sz w:val="24"/>
                <w:szCs w:val="24"/>
              </w:rPr>
            </w:pPr>
            <w:r>
              <w:rPr>
                <w:rFonts w:ascii="Times New Roman" w:hAnsi="Times New Roman" w:cs="Times New Roman"/>
                <w:sz w:val="24"/>
                <w:szCs w:val="24"/>
              </w:rPr>
              <w:t>Международный день терпимости (толерантности)</w:t>
            </w:r>
          </w:p>
        </w:tc>
        <w:tc>
          <w:tcPr>
            <w:tcW w:w="3620" w:type="dxa"/>
          </w:tcPr>
          <w:p w14:paraId="2909C9B9">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№1-2</w:t>
            </w:r>
          </w:p>
          <w:p w14:paraId="49E5779B">
            <w:pPr>
              <w:pStyle w:val="154"/>
              <w:rPr>
                <w:rFonts w:ascii="Times New Roman" w:hAnsi="Times New Roman" w:cs="Times New Roman"/>
                <w:sz w:val="24"/>
                <w:szCs w:val="24"/>
              </w:rPr>
            </w:pPr>
            <w:r>
              <w:rPr>
                <w:rFonts w:ascii="Times New Roman" w:hAnsi="Times New Roman" w:cs="Times New Roman"/>
                <w:sz w:val="24"/>
                <w:szCs w:val="24"/>
              </w:rPr>
              <w:t>Воспитатели</w:t>
            </w:r>
          </w:p>
        </w:tc>
        <w:tc>
          <w:tcPr>
            <w:tcW w:w="2160" w:type="dxa"/>
          </w:tcPr>
          <w:p w14:paraId="3095C37D">
            <w:pPr>
              <w:pStyle w:val="154"/>
              <w:rPr>
                <w:rFonts w:ascii="Times New Roman" w:hAnsi="Times New Roman" w:cs="Times New Roman"/>
                <w:sz w:val="24"/>
                <w:szCs w:val="24"/>
              </w:rPr>
            </w:pPr>
            <w:r>
              <w:rPr>
                <w:rFonts w:ascii="Times New Roman" w:hAnsi="Times New Roman" w:cs="Times New Roman"/>
                <w:sz w:val="24"/>
                <w:szCs w:val="24"/>
              </w:rPr>
              <w:t>"Дружба Орлёнка - дошколенка"</w:t>
            </w:r>
          </w:p>
        </w:tc>
      </w:tr>
      <w:tr w14:paraId="0AE8C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6" w:hRule="atLeast"/>
        </w:trPr>
        <w:tc>
          <w:tcPr>
            <w:tcW w:w="1492" w:type="dxa"/>
          </w:tcPr>
          <w:p w14:paraId="1CF93677">
            <w:pPr>
              <w:pStyle w:val="154"/>
              <w:rPr>
                <w:rFonts w:ascii="Times New Roman" w:hAnsi="Times New Roman" w:cs="Times New Roman"/>
                <w:sz w:val="24"/>
                <w:szCs w:val="24"/>
              </w:rPr>
            </w:pPr>
            <w:r>
              <w:rPr>
                <w:rFonts w:ascii="Times New Roman" w:hAnsi="Times New Roman" w:cs="Times New Roman"/>
                <w:sz w:val="24"/>
                <w:szCs w:val="24"/>
              </w:rPr>
              <w:t>15.11.2024 г.</w:t>
            </w:r>
          </w:p>
        </w:tc>
        <w:tc>
          <w:tcPr>
            <w:tcW w:w="2586" w:type="dxa"/>
          </w:tcPr>
          <w:p w14:paraId="60A2216F">
            <w:pPr>
              <w:pStyle w:val="154"/>
              <w:rPr>
                <w:rFonts w:ascii="Times New Roman" w:hAnsi="Times New Roman" w:cs="Times New Roman"/>
                <w:sz w:val="24"/>
                <w:szCs w:val="24"/>
              </w:rPr>
            </w:pPr>
            <w:r>
              <w:rPr>
                <w:rFonts w:ascii="Times New Roman" w:hAnsi="Times New Roman" w:cs="Times New Roman"/>
                <w:sz w:val="24"/>
                <w:szCs w:val="24"/>
              </w:rPr>
              <w:t>Экскурсия в ВСМЗ</w:t>
            </w:r>
          </w:p>
          <w:p w14:paraId="792EF280">
            <w:pPr>
              <w:pStyle w:val="154"/>
              <w:rPr>
                <w:rFonts w:ascii="Times New Roman" w:hAnsi="Times New Roman" w:cs="Times New Roman"/>
                <w:sz w:val="24"/>
                <w:szCs w:val="24"/>
              </w:rPr>
            </w:pPr>
          </w:p>
        </w:tc>
        <w:tc>
          <w:tcPr>
            <w:tcW w:w="3620" w:type="dxa"/>
          </w:tcPr>
          <w:p w14:paraId="31043CF1">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w:t>
            </w:r>
          </w:p>
        </w:tc>
        <w:tc>
          <w:tcPr>
            <w:tcW w:w="2160" w:type="dxa"/>
          </w:tcPr>
          <w:p w14:paraId="5A8A7F7E">
            <w:pPr>
              <w:pStyle w:val="154"/>
              <w:rPr>
                <w:rFonts w:ascii="Times New Roman" w:hAnsi="Times New Roman" w:cs="Times New Roman"/>
                <w:sz w:val="24"/>
                <w:szCs w:val="24"/>
              </w:rPr>
            </w:pPr>
            <w:r>
              <w:rPr>
                <w:rFonts w:ascii="Times New Roman" w:hAnsi="Times New Roman" w:cs="Times New Roman"/>
                <w:sz w:val="24"/>
                <w:szCs w:val="24"/>
              </w:rPr>
              <w:t>«Культура Орлёнка – дошколенка»</w:t>
            </w:r>
          </w:p>
        </w:tc>
      </w:tr>
      <w:tr w14:paraId="0A60E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trPr>
        <w:tc>
          <w:tcPr>
            <w:tcW w:w="1492" w:type="dxa"/>
          </w:tcPr>
          <w:p w14:paraId="550D1692">
            <w:pPr>
              <w:pStyle w:val="154"/>
              <w:rPr>
                <w:rFonts w:ascii="Times New Roman" w:hAnsi="Times New Roman" w:cs="Times New Roman"/>
                <w:sz w:val="24"/>
                <w:szCs w:val="24"/>
              </w:rPr>
            </w:pPr>
            <w:r>
              <w:rPr>
                <w:rFonts w:ascii="Times New Roman" w:hAnsi="Times New Roman" w:cs="Times New Roman"/>
                <w:sz w:val="24"/>
                <w:szCs w:val="24"/>
              </w:rPr>
              <w:t>17.11.2024 г.</w:t>
            </w:r>
          </w:p>
        </w:tc>
        <w:tc>
          <w:tcPr>
            <w:tcW w:w="2586" w:type="dxa"/>
          </w:tcPr>
          <w:p w14:paraId="6F96AF66">
            <w:pPr>
              <w:pStyle w:val="154"/>
              <w:rPr>
                <w:rFonts w:ascii="Times New Roman" w:hAnsi="Times New Roman" w:cs="Times New Roman"/>
                <w:sz w:val="24"/>
                <w:szCs w:val="24"/>
              </w:rPr>
            </w:pPr>
            <w:r>
              <w:rPr>
                <w:rFonts w:ascii="Times New Roman" w:hAnsi="Times New Roman" w:cs="Times New Roman"/>
                <w:sz w:val="24"/>
                <w:szCs w:val="24"/>
              </w:rPr>
              <w:t>Посвящение в</w:t>
            </w:r>
          </w:p>
          <w:p w14:paraId="7AD779B3">
            <w:pPr>
              <w:pStyle w:val="154"/>
              <w:rPr>
                <w:rFonts w:ascii="Times New Roman" w:hAnsi="Times New Roman" w:cs="Times New Roman"/>
                <w:sz w:val="24"/>
                <w:szCs w:val="24"/>
              </w:rPr>
            </w:pPr>
            <w:r>
              <w:rPr>
                <w:rFonts w:ascii="Times New Roman" w:hAnsi="Times New Roman" w:cs="Times New Roman"/>
                <w:sz w:val="24"/>
                <w:szCs w:val="24"/>
              </w:rPr>
              <w:t>«Орлята – дошколята» совместное с учащимися</w:t>
            </w:r>
          </w:p>
          <w:p w14:paraId="176E81A1">
            <w:pPr>
              <w:pStyle w:val="154"/>
              <w:rPr>
                <w:rFonts w:ascii="Times New Roman" w:hAnsi="Times New Roman" w:cs="Times New Roman"/>
                <w:sz w:val="24"/>
                <w:szCs w:val="24"/>
              </w:rPr>
            </w:pPr>
            <w:r>
              <w:rPr>
                <w:rFonts w:ascii="Times New Roman" w:hAnsi="Times New Roman" w:cs="Times New Roman"/>
                <w:sz w:val="24"/>
                <w:szCs w:val="24"/>
              </w:rPr>
              <w:t>начальных классов</w:t>
            </w:r>
          </w:p>
        </w:tc>
        <w:tc>
          <w:tcPr>
            <w:tcW w:w="3620" w:type="dxa"/>
          </w:tcPr>
          <w:p w14:paraId="53EEF4F9">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№1-2</w:t>
            </w:r>
          </w:p>
          <w:p w14:paraId="4922AF40">
            <w:pPr>
              <w:pStyle w:val="154"/>
              <w:rPr>
                <w:rFonts w:ascii="Times New Roman" w:hAnsi="Times New Roman" w:cs="Times New Roman"/>
                <w:sz w:val="24"/>
                <w:szCs w:val="24"/>
              </w:rPr>
            </w:pPr>
            <w:r>
              <w:rPr>
                <w:rFonts w:ascii="Times New Roman" w:hAnsi="Times New Roman" w:cs="Times New Roman"/>
                <w:sz w:val="24"/>
                <w:szCs w:val="24"/>
              </w:rPr>
              <w:t>Воспитатели Родители Учащиеся</w:t>
            </w:r>
          </w:p>
          <w:p w14:paraId="4258D5A2">
            <w:pPr>
              <w:pStyle w:val="154"/>
              <w:rPr>
                <w:rFonts w:ascii="Times New Roman" w:hAnsi="Times New Roman" w:cs="Times New Roman"/>
                <w:sz w:val="24"/>
                <w:szCs w:val="24"/>
              </w:rPr>
            </w:pPr>
            <w:r>
              <w:rPr>
                <w:rFonts w:ascii="Times New Roman" w:hAnsi="Times New Roman" w:cs="Times New Roman"/>
                <w:sz w:val="24"/>
                <w:szCs w:val="24"/>
              </w:rPr>
              <w:t>начальной школы</w:t>
            </w:r>
          </w:p>
          <w:p w14:paraId="76C5A24A">
            <w:pPr>
              <w:pStyle w:val="154"/>
              <w:rPr>
                <w:rFonts w:ascii="Times New Roman" w:hAnsi="Times New Roman" w:cs="Times New Roman"/>
                <w:sz w:val="24"/>
                <w:szCs w:val="24"/>
              </w:rPr>
            </w:pPr>
            <w:r>
              <w:rPr>
                <w:rFonts w:ascii="Times New Roman" w:hAnsi="Times New Roman" w:cs="Times New Roman"/>
                <w:sz w:val="24"/>
                <w:szCs w:val="24"/>
              </w:rPr>
              <w:t>Учителя</w:t>
            </w:r>
          </w:p>
        </w:tc>
        <w:tc>
          <w:tcPr>
            <w:tcW w:w="2160" w:type="dxa"/>
          </w:tcPr>
          <w:p w14:paraId="2A4AEADB">
            <w:pPr>
              <w:pStyle w:val="154"/>
              <w:rPr>
                <w:rFonts w:ascii="Times New Roman" w:hAnsi="Times New Roman" w:cs="Times New Roman"/>
                <w:sz w:val="24"/>
                <w:szCs w:val="24"/>
              </w:rPr>
            </w:pPr>
            <w:r>
              <w:rPr>
                <w:rFonts w:ascii="Times New Roman" w:hAnsi="Times New Roman" w:cs="Times New Roman"/>
                <w:sz w:val="24"/>
                <w:szCs w:val="24"/>
              </w:rPr>
              <w:t>«Дружба Орлёнка – дошколенка»</w:t>
            </w:r>
          </w:p>
        </w:tc>
      </w:tr>
      <w:tr w14:paraId="48872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 w:hRule="atLeast"/>
        </w:trPr>
        <w:tc>
          <w:tcPr>
            <w:tcW w:w="1492" w:type="dxa"/>
          </w:tcPr>
          <w:p w14:paraId="6EAFAC31">
            <w:pPr>
              <w:pStyle w:val="154"/>
              <w:rPr>
                <w:rFonts w:ascii="Times New Roman" w:hAnsi="Times New Roman" w:cs="Times New Roman"/>
                <w:sz w:val="24"/>
                <w:szCs w:val="24"/>
              </w:rPr>
            </w:pPr>
            <w:r>
              <w:rPr>
                <w:rFonts w:ascii="Times New Roman" w:hAnsi="Times New Roman" w:cs="Times New Roman"/>
                <w:sz w:val="24"/>
                <w:szCs w:val="24"/>
              </w:rPr>
              <w:t>18.11.2024 г.</w:t>
            </w:r>
          </w:p>
        </w:tc>
        <w:tc>
          <w:tcPr>
            <w:tcW w:w="2586" w:type="dxa"/>
          </w:tcPr>
          <w:p w14:paraId="2B36AAB9">
            <w:pPr>
              <w:pStyle w:val="154"/>
              <w:rPr>
                <w:rFonts w:ascii="Times New Roman" w:hAnsi="Times New Roman" w:cs="Times New Roman"/>
                <w:sz w:val="24"/>
                <w:szCs w:val="24"/>
              </w:rPr>
            </w:pPr>
            <w:r>
              <w:rPr>
                <w:rFonts w:ascii="Times New Roman" w:hAnsi="Times New Roman" w:cs="Times New Roman"/>
                <w:sz w:val="24"/>
                <w:szCs w:val="24"/>
              </w:rPr>
              <w:t>Экскурсия к историческим памятникам</w:t>
            </w:r>
          </w:p>
        </w:tc>
        <w:tc>
          <w:tcPr>
            <w:tcW w:w="3620" w:type="dxa"/>
          </w:tcPr>
          <w:p w14:paraId="67D81C4F">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w:t>
            </w:r>
          </w:p>
        </w:tc>
        <w:tc>
          <w:tcPr>
            <w:tcW w:w="2160" w:type="dxa"/>
          </w:tcPr>
          <w:p w14:paraId="2651EB70">
            <w:pPr>
              <w:pStyle w:val="154"/>
              <w:rPr>
                <w:rFonts w:ascii="Times New Roman" w:hAnsi="Times New Roman" w:cs="Times New Roman"/>
                <w:sz w:val="24"/>
                <w:szCs w:val="24"/>
              </w:rPr>
            </w:pPr>
            <w:r>
              <w:rPr>
                <w:rFonts w:ascii="Times New Roman" w:hAnsi="Times New Roman" w:cs="Times New Roman"/>
                <w:sz w:val="24"/>
                <w:szCs w:val="24"/>
              </w:rPr>
              <w:t>"Родина Орленка - дошколенка"</w:t>
            </w:r>
          </w:p>
          <w:p w14:paraId="7ABFB694">
            <w:pPr>
              <w:pStyle w:val="154"/>
              <w:rPr>
                <w:rFonts w:ascii="Times New Roman" w:hAnsi="Times New Roman" w:cs="Times New Roman"/>
                <w:sz w:val="24"/>
                <w:szCs w:val="24"/>
              </w:rPr>
            </w:pPr>
            <w:r>
              <w:rPr>
                <w:rFonts w:ascii="Times New Roman" w:hAnsi="Times New Roman" w:cs="Times New Roman"/>
                <w:sz w:val="24"/>
                <w:szCs w:val="24"/>
              </w:rPr>
              <w:t>«ПознаниеОрлёнка – дошколенка»</w:t>
            </w:r>
          </w:p>
        </w:tc>
      </w:tr>
      <w:tr w14:paraId="392F8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6" w:hRule="atLeast"/>
        </w:trPr>
        <w:tc>
          <w:tcPr>
            <w:tcW w:w="1492" w:type="dxa"/>
          </w:tcPr>
          <w:p w14:paraId="1138A9A2">
            <w:pPr>
              <w:pStyle w:val="154"/>
              <w:rPr>
                <w:rFonts w:ascii="Times New Roman" w:hAnsi="Times New Roman" w:cs="Times New Roman"/>
                <w:sz w:val="24"/>
                <w:szCs w:val="24"/>
              </w:rPr>
            </w:pPr>
            <w:r>
              <w:rPr>
                <w:rFonts w:ascii="Times New Roman" w:hAnsi="Times New Roman" w:cs="Times New Roman"/>
                <w:sz w:val="24"/>
                <w:szCs w:val="24"/>
              </w:rPr>
              <w:t>19.11.2024 г.</w:t>
            </w:r>
          </w:p>
        </w:tc>
        <w:tc>
          <w:tcPr>
            <w:tcW w:w="2586" w:type="dxa"/>
          </w:tcPr>
          <w:p w14:paraId="153500BD">
            <w:pPr>
              <w:pStyle w:val="154"/>
              <w:rPr>
                <w:rFonts w:ascii="Times New Roman" w:hAnsi="Times New Roman" w:cs="Times New Roman"/>
                <w:sz w:val="24"/>
                <w:szCs w:val="24"/>
              </w:rPr>
            </w:pPr>
            <w:r>
              <w:rPr>
                <w:rFonts w:ascii="Times New Roman" w:hAnsi="Times New Roman" w:cs="Times New Roman"/>
                <w:sz w:val="24"/>
                <w:szCs w:val="24"/>
              </w:rPr>
              <w:t>Участие в конкурсе познавательно- исследовательской направленности</w:t>
            </w:r>
          </w:p>
          <w:p w14:paraId="2B11A19F">
            <w:pPr>
              <w:pStyle w:val="154"/>
              <w:rPr>
                <w:rFonts w:ascii="Times New Roman" w:hAnsi="Times New Roman" w:cs="Times New Roman"/>
                <w:sz w:val="24"/>
                <w:szCs w:val="24"/>
              </w:rPr>
            </w:pPr>
            <w:r>
              <w:rPr>
                <w:rFonts w:ascii="Times New Roman" w:hAnsi="Times New Roman" w:cs="Times New Roman"/>
                <w:sz w:val="24"/>
                <w:szCs w:val="24"/>
              </w:rPr>
              <w:t>«Юные знатоки родного края» XIII фестиваля «Моя дорогая Комиземля»</w:t>
            </w:r>
          </w:p>
        </w:tc>
        <w:tc>
          <w:tcPr>
            <w:tcW w:w="3620" w:type="dxa"/>
          </w:tcPr>
          <w:p w14:paraId="092B3DD7">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№2</w:t>
            </w:r>
          </w:p>
        </w:tc>
        <w:tc>
          <w:tcPr>
            <w:tcW w:w="2160" w:type="dxa"/>
          </w:tcPr>
          <w:p w14:paraId="129F09AD">
            <w:pPr>
              <w:pStyle w:val="154"/>
              <w:rPr>
                <w:rFonts w:ascii="Times New Roman" w:hAnsi="Times New Roman" w:cs="Times New Roman"/>
                <w:sz w:val="24"/>
                <w:szCs w:val="24"/>
              </w:rPr>
            </w:pPr>
            <w:r>
              <w:rPr>
                <w:rFonts w:ascii="Times New Roman" w:hAnsi="Times New Roman" w:cs="Times New Roman"/>
                <w:sz w:val="24"/>
                <w:szCs w:val="24"/>
              </w:rPr>
              <w:t>"Родина Орленка - дошколенка"</w:t>
            </w:r>
          </w:p>
          <w:p w14:paraId="663D50D9">
            <w:pPr>
              <w:pStyle w:val="154"/>
              <w:rPr>
                <w:rFonts w:ascii="Times New Roman" w:hAnsi="Times New Roman" w:cs="Times New Roman"/>
                <w:sz w:val="24"/>
                <w:szCs w:val="24"/>
              </w:rPr>
            </w:pPr>
            <w:r>
              <w:rPr>
                <w:rFonts w:ascii="Times New Roman" w:hAnsi="Times New Roman" w:cs="Times New Roman"/>
                <w:sz w:val="24"/>
                <w:szCs w:val="24"/>
              </w:rPr>
              <w:t>«Познание Орлёнка – дошколенка»</w:t>
            </w:r>
          </w:p>
        </w:tc>
      </w:tr>
      <w:tr w14:paraId="570C9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492" w:type="dxa"/>
          </w:tcPr>
          <w:p w14:paraId="093C24CE">
            <w:pPr>
              <w:pStyle w:val="154"/>
              <w:rPr>
                <w:rFonts w:ascii="Times New Roman" w:hAnsi="Times New Roman" w:cs="Times New Roman"/>
                <w:sz w:val="24"/>
                <w:szCs w:val="24"/>
              </w:rPr>
            </w:pPr>
            <w:r>
              <w:rPr>
                <w:rFonts w:ascii="Times New Roman" w:hAnsi="Times New Roman" w:cs="Times New Roman"/>
                <w:sz w:val="24"/>
                <w:szCs w:val="24"/>
              </w:rPr>
              <w:t>20.11.2024 г.</w:t>
            </w:r>
          </w:p>
        </w:tc>
        <w:tc>
          <w:tcPr>
            <w:tcW w:w="2586" w:type="dxa"/>
          </w:tcPr>
          <w:p w14:paraId="11AE2B88">
            <w:pPr>
              <w:pStyle w:val="154"/>
              <w:rPr>
                <w:rFonts w:ascii="Times New Roman" w:hAnsi="Times New Roman" w:cs="Times New Roman"/>
                <w:sz w:val="24"/>
                <w:szCs w:val="24"/>
              </w:rPr>
            </w:pPr>
            <w:r>
              <w:rPr>
                <w:rFonts w:ascii="Times New Roman" w:hAnsi="Times New Roman" w:cs="Times New Roman"/>
                <w:sz w:val="24"/>
                <w:szCs w:val="24"/>
              </w:rPr>
              <w:t>Встреча с инспектором по охране прав детства</w:t>
            </w:r>
          </w:p>
        </w:tc>
        <w:tc>
          <w:tcPr>
            <w:tcW w:w="3620" w:type="dxa"/>
          </w:tcPr>
          <w:p w14:paraId="2CB6DD6A">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№1-2</w:t>
            </w:r>
          </w:p>
        </w:tc>
        <w:tc>
          <w:tcPr>
            <w:tcW w:w="2160" w:type="dxa"/>
          </w:tcPr>
          <w:p w14:paraId="50702B4A">
            <w:pPr>
              <w:pStyle w:val="154"/>
              <w:rPr>
                <w:rFonts w:ascii="Times New Roman" w:hAnsi="Times New Roman" w:cs="Times New Roman"/>
                <w:sz w:val="24"/>
                <w:szCs w:val="24"/>
              </w:rPr>
            </w:pPr>
            <w:r>
              <w:rPr>
                <w:rFonts w:ascii="Times New Roman" w:hAnsi="Times New Roman" w:cs="Times New Roman"/>
                <w:sz w:val="24"/>
                <w:szCs w:val="24"/>
              </w:rPr>
              <w:t>«Познание Орлёнка – дошколенка»</w:t>
            </w:r>
          </w:p>
        </w:tc>
      </w:tr>
      <w:tr w14:paraId="09504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1492" w:type="dxa"/>
          </w:tcPr>
          <w:p w14:paraId="66E00968">
            <w:pPr>
              <w:pStyle w:val="154"/>
              <w:rPr>
                <w:rFonts w:ascii="Times New Roman" w:hAnsi="Times New Roman" w:cs="Times New Roman"/>
                <w:sz w:val="24"/>
                <w:szCs w:val="24"/>
              </w:rPr>
            </w:pPr>
            <w:r>
              <w:rPr>
                <w:rFonts w:ascii="Times New Roman" w:hAnsi="Times New Roman" w:cs="Times New Roman"/>
                <w:sz w:val="24"/>
                <w:szCs w:val="24"/>
              </w:rPr>
              <w:t>25.11.2024 г.</w:t>
            </w:r>
          </w:p>
        </w:tc>
        <w:tc>
          <w:tcPr>
            <w:tcW w:w="2586" w:type="dxa"/>
          </w:tcPr>
          <w:p w14:paraId="28CD98D6">
            <w:pPr>
              <w:pStyle w:val="154"/>
              <w:rPr>
                <w:rFonts w:ascii="Times New Roman" w:hAnsi="Times New Roman" w:cs="Times New Roman"/>
                <w:sz w:val="24"/>
                <w:szCs w:val="24"/>
              </w:rPr>
            </w:pPr>
            <w:r>
              <w:rPr>
                <w:rFonts w:ascii="Times New Roman" w:hAnsi="Times New Roman" w:cs="Times New Roman"/>
                <w:sz w:val="24"/>
                <w:szCs w:val="24"/>
              </w:rPr>
              <w:t>Выставка творческих работ «Любимому городу посвящается»</w:t>
            </w:r>
          </w:p>
        </w:tc>
        <w:tc>
          <w:tcPr>
            <w:tcW w:w="3620" w:type="dxa"/>
          </w:tcPr>
          <w:p w14:paraId="6C7631D1">
            <w:pPr>
              <w:pStyle w:val="154"/>
              <w:rPr>
                <w:rFonts w:ascii="Times New Roman" w:hAnsi="Times New Roman" w:cs="Times New Roman"/>
                <w:sz w:val="24"/>
                <w:szCs w:val="24"/>
              </w:rPr>
            </w:pPr>
            <w:r>
              <w:rPr>
                <w:rFonts w:ascii="Times New Roman" w:hAnsi="Times New Roman" w:cs="Times New Roman"/>
                <w:sz w:val="24"/>
                <w:szCs w:val="24"/>
              </w:rPr>
              <w:t>Воспитанники дошкольных групп, педагоги, родители</w:t>
            </w:r>
          </w:p>
        </w:tc>
        <w:tc>
          <w:tcPr>
            <w:tcW w:w="2160" w:type="dxa"/>
          </w:tcPr>
          <w:p w14:paraId="4F3DF247">
            <w:pPr>
              <w:pStyle w:val="154"/>
              <w:rPr>
                <w:rFonts w:ascii="Times New Roman" w:hAnsi="Times New Roman" w:cs="Times New Roman"/>
                <w:sz w:val="24"/>
                <w:szCs w:val="24"/>
              </w:rPr>
            </w:pPr>
            <w:r>
              <w:rPr>
                <w:rFonts w:ascii="Times New Roman" w:hAnsi="Times New Roman" w:cs="Times New Roman"/>
                <w:sz w:val="24"/>
                <w:szCs w:val="24"/>
              </w:rPr>
              <w:t>«Родина Орленка – дошколенка»</w:t>
            </w:r>
          </w:p>
          <w:p w14:paraId="4D3E7726">
            <w:pPr>
              <w:pStyle w:val="154"/>
              <w:rPr>
                <w:rFonts w:ascii="Times New Roman" w:hAnsi="Times New Roman" w:cs="Times New Roman"/>
                <w:sz w:val="24"/>
                <w:szCs w:val="24"/>
              </w:rPr>
            </w:pPr>
            <w:r>
              <w:rPr>
                <w:rFonts w:ascii="Times New Roman" w:hAnsi="Times New Roman" w:cs="Times New Roman"/>
                <w:sz w:val="24"/>
                <w:szCs w:val="24"/>
              </w:rPr>
              <w:t>«Труд Орленка</w:t>
            </w:r>
          </w:p>
          <w:p w14:paraId="53848AE2">
            <w:pPr>
              <w:pStyle w:val="154"/>
              <w:rPr>
                <w:rFonts w:ascii="Times New Roman" w:hAnsi="Times New Roman" w:cs="Times New Roman"/>
                <w:sz w:val="24"/>
                <w:szCs w:val="24"/>
              </w:rPr>
            </w:pPr>
            <w:r>
              <w:rPr>
                <w:rFonts w:ascii="Times New Roman" w:hAnsi="Times New Roman" w:cs="Times New Roman"/>
                <w:sz w:val="24"/>
                <w:szCs w:val="24"/>
              </w:rPr>
              <w:t>– дошколенка»</w:t>
            </w:r>
          </w:p>
        </w:tc>
      </w:tr>
      <w:tr w14:paraId="3BB1F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9" w:hRule="atLeast"/>
        </w:trPr>
        <w:tc>
          <w:tcPr>
            <w:tcW w:w="1492" w:type="dxa"/>
          </w:tcPr>
          <w:p w14:paraId="2B5483CB">
            <w:pPr>
              <w:pStyle w:val="154"/>
              <w:rPr>
                <w:rFonts w:ascii="Times New Roman" w:hAnsi="Times New Roman" w:cs="Times New Roman"/>
                <w:sz w:val="24"/>
                <w:szCs w:val="24"/>
              </w:rPr>
            </w:pPr>
            <w:r>
              <w:rPr>
                <w:rFonts w:ascii="Times New Roman" w:hAnsi="Times New Roman" w:cs="Times New Roman"/>
                <w:sz w:val="24"/>
                <w:szCs w:val="24"/>
              </w:rPr>
              <w:t>25.11.2024 г.</w:t>
            </w:r>
          </w:p>
        </w:tc>
        <w:tc>
          <w:tcPr>
            <w:tcW w:w="2586" w:type="dxa"/>
          </w:tcPr>
          <w:p w14:paraId="76A47177">
            <w:pPr>
              <w:pStyle w:val="154"/>
              <w:rPr>
                <w:rFonts w:ascii="Times New Roman" w:hAnsi="Times New Roman" w:cs="Times New Roman"/>
                <w:sz w:val="24"/>
                <w:szCs w:val="24"/>
              </w:rPr>
            </w:pPr>
            <w:r>
              <w:rPr>
                <w:rFonts w:ascii="Times New Roman" w:hAnsi="Times New Roman" w:cs="Times New Roman"/>
                <w:sz w:val="24"/>
                <w:szCs w:val="24"/>
              </w:rPr>
              <w:t>Акция «С Днем рождения, любимый город!»</w:t>
            </w:r>
          </w:p>
        </w:tc>
        <w:tc>
          <w:tcPr>
            <w:tcW w:w="3620" w:type="dxa"/>
          </w:tcPr>
          <w:p w14:paraId="5C64B136">
            <w:pPr>
              <w:pStyle w:val="154"/>
              <w:rPr>
                <w:rFonts w:ascii="Times New Roman" w:hAnsi="Times New Roman" w:cs="Times New Roman"/>
                <w:sz w:val="24"/>
                <w:szCs w:val="24"/>
              </w:rPr>
            </w:pPr>
            <w:r>
              <w:rPr>
                <w:rFonts w:ascii="Times New Roman" w:hAnsi="Times New Roman" w:cs="Times New Roman"/>
                <w:sz w:val="24"/>
                <w:szCs w:val="24"/>
              </w:rPr>
              <w:t>Воспитанникиподготовительной группы №2</w:t>
            </w:r>
          </w:p>
          <w:p w14:paraId="661FFF46">
            <w:pPr>
              <w:pStyle w:val="154"/>
              <w:rPr>
                <w:rFonts w:ascii="Times New Roman" w:hAnsi="Times New Roman" w:cs="Times New Roman"/>
                <w:sz w:val="24"/>
                <w:szCs w:val="24"/>
              </w:rPr>
            </w:pPr>
            <w:r>
              <w:rPr>
                <w:rFonts w:ascii="Times New Roman" w:hAnsi="Times New Roman" w:cs="Times New Roman"/>
                <w:sz w:val="24"/>
                <w:szCs w:val="24"/>
              </w:rPr>
              <w:t>Воспитатели</w:t>
            </w:r>
          </w:p>
        </w:tc>
        <w:tc>
          <w:tcPr>
            <w:tcW w:w="2160" w:type="dxa"/>
          </w:tcPr>
          <w:p w14:paraId="2120D8F5">
            <w:pPr>
              <w:pStyle w:val="154"/>
              <w:rPr>
                <w:rFonts w:ascii="Times New Roman" w:hAnsi="Times New Roman" w:cs="Times New Roman"/>
                <w:sz w:val="24"/>
                <w:szCs w:val="24"/>
              </w:rPr>
            </w:pPr>
            <w:r>
              <w:rPr>
                <w:rFonts w:ascii="Times New Roman" w:hAnsi="Times New Roman" w:cs="Times New Roman"/>
                <w:sz w:val="24"/>
                <w:szCs w:val="24"/>
              </w:rPr>
              <w:t>«Родина</w:t>
            </w:r>
          </w:p>
          <w:p w14:paraId="02F338C5">
            <w:pPr>
              <w:pStyle w:val="154"/>
              <w:rPr>
                <w:rFonts w:ascii="Times New Roman" w:hAnsi="Times New Roman" w:cs="Times New Roman"/>
                <w:sz w:val="24"/>
                <w:szCs w:val="24"/>
              </w:rPr>
            </w:pPr>
            <w:r>
              <w:rPr>
                <w:rFonts w:ascii="Times New Roman" w:hAnsi="Times New Roman" w:cs="Times New Roman"/>
                <w:sz w:val="24"/>
                <w:szCs w:val="24"/>
              </w:rPr>
              <w:t>Орленка – дошколенка» "Добро Орлёнка -</w:t>
            </w:r>
          </w:p>
          <w:p w14:paraId="7165A4D0">
            <w:pPr>
              <w:pStyle w:val="154"/>
              <w:rPr>
                <w:rFonts w:ascii="Times New Roman" w:hAnsi="Times New Roman" w:cs="Times New Roman"/>
                <w:sz w:val="24"/>
                <w:szCs w:val="24"/>
              </w:rPr>
            </w:pPr>
            <w:r>
              <w:rPr>
                <w:rFonts w:ascii="Times New Roman" w:hAnsi="Times New Roman" w:cs="Times New Roman"/>
                <w:sz w:val="24"/>
                <w:szCs w:val="24"/>
              </w:rPr>
              <w:t>дошколенка"</w:t>
            </w:r>
          </w:p>
        </w:tc>
      </w:tr>
      <w:tr w14:paraId="46811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7" w:hRule="atLeast"/>
        </w:trPr>
        <w:tc>
          <w:tcPr>
            <w:tcW w:w="1492" w:type="dxa"/>
          </w:tcPr>
          <w:p w14:paraId="3C29AA41">
            <w:pPr>
              <w:pStyle w:val="154"/>
              <w:rPr>
                <w:rFonts w:ascii="Times New Roman" w:hAnsi="Times New Roman" w:cs="Times New Roman"/>
                <w:sz w:val="24"/>
                <w:szCs w:val="24"/>
              </w:rPr>
            </w:pPr>
            <w:r>
              <w:rPr>
                <w:rFonts w:ascii="Times New Roman" w:hAnsi="Times New Roman" w:cs="Times New Roman"/>
                <w:sz w:val="24"/>
                <w:szCs w:val="24"/>
              </w:rPr>
              <w:t>26.11.2024 г.</w:t>
            </w:r>
          </w:p>
        </w:tc>
        <w:tc>
          <w:tcPr>
            <w:tcW w:w="2586" w:type="dxa"/>
          </w:tcPr>
          <w:p w14:paraId="0E4794C4">
            <w:pPr>
              <w:pStyle w:val="154"/>
              <w:rPr>
                <w:rFonts w:ascii="Times New Roman" w:hAnsi="Times New Roman" w:cs="Times New Roman"/>
                <w:sz w:val="24"/>
                <w:szCs w:val="24"/>
              </w:rPr>
            </w:pPr>
            <w:r>
              <w:rPr>
                <w:rFonts w:ascii="Times New Roman" w:hAnsi="Times New Roman" w:cs="Times New Roman"/>
                <w:sz w:val="24"/>
                <w:szCs w:val="24"/>
              </w:rPr>
              <w:t>Праздничный концерт</w:t>
            </w:r>
          </w:p>
          <w:p w14:paraId="500287F1">
            <w:pPr>
              <w:pStyle w:val="154"/>
              <w:rPr>
                <w:rFonts w:ascii="Times New Roman" w:hAnsi="Times New Roman" w:cs="Times New Roman"/>
                <w:sz w:val="24"/>
                <w:szCs w:val="24"/>
              </w:rPr>
            </w:pPr>
            <w:r>
              <w:rPr>
                <w:rFonts w:ascii="Times New Roman" w:hAnsi="Times New Roman" w:cs="Times New Roman"/>
                <w:sz w:val="24"/>
                <w:szCs w:val="24"/>
              </w:rPr>
              <w:t>посвященный = Дню Матери совместно с учащимися</w:t>
            </w:r>
          </w:p>
          <w:p w14:paraId="444CFD9B">
            <w:pPr>
              <w:pStyle w:val="154"/>
              <w:rPr>
                <w:rFonts w:ascii="Times New Roman" w:hAnsi="Times New Roman" w:cs="Times New Roman"/>
                <w:sz w:val="24"/>
                <w:szCs w:val="24"/>
              </w:rPr>
            </w:pPr>
            <w:r>
              <w:rPr>
                <w:rFonts w:ascii="Times New Roman" w:hAnsi="Times New Roman" w:cs="Times New Roman"/>
                <w:sz w:val="24"/>
                <w:szCs w:val="24"/>
              </w:rPr>
              <w:t>начальных классов</w:t>
            </w:r>
          </w:p>
        </w:tc>
        <w:tc>
          <w:tcPr>
            <w:tcW w:w="3620" w:type="dxa"/>
          </w:tcPr>
          <w:p w14:paraId="23576D67">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№1-2</w:t>
            </w:r>
          </w:p>
          <w:p w14:paraId="2AA3C29A">
            <w:pPr>
              <w:pStyle w:val="154"/>
              <w:rPr>
                <w:rFonts w:ascii="Times New Roman" w:hAnsi="Times New Roman" w:cs="Times New Roman"/>
                <w:sz w:val="24"/>
                <w:szCs w:val="24"/>
              </w:rPr>
            </w:pPr>
            <w:r>
              <w:rPr>
                <w:rFonts w:ascii="Times New Roman" w:hAnsi="Times New Roman" w:cs="Times New Roman"/>
                <w:sz w:val="24"/>
                <w:szCs w:val="24"/>
              </w:rPr>
              <w:t>Воспитатели Родители Учащиеся</w:t>
            </w:r>
          </w:p>
          <w:p w14:paraId="2FCD5C9A">
            <w:pPr>
              <w:pStyle w:val="154"/>
              <w:rPr>
                <w:rFonts w:ascii="Times New Roman" w:hAnsi="Times New Roman" w:cs="Times New Roman"/>
                <w:sz w:val="24"/>
                <w:szCs w:val="24"/>
              </w:rPr>
            </w:pPr>
            <w:r>
              <w:rPr>
                <w:rFonts w:ascii="Times New Roman" w:hAnsi="Times New Roman" w:cs="Times New Roman"/>
                <w:sz w:val="24"/>
                <w:szCs w:val="24"/>
              </w:rPr>
              <w:t>начальной школы</w:t>
            </w:r>
          </w:p>
          <w:p w14:paraId="315197F3">
            <w:pPr>
              <w:pStyle w:val="154"/>
              <w:rPr>
                <w:rFonts w:ascii="Times New Roman" w:hAnsi="Times New Roman" w:cs="Times New Roman"/>
                <w:sz w:val="24"/>
                <w:szCs w:val="24"/>
              </w:rPr>
            </w:pPr>
            <w:r>
              <w:rPr>
                <w:rFonts w:ascii="Times New Roman" w:hAnsi="Times New Roman" w:cs="Times New Roman"/>
                <w:sz w:val="24"/>
                <w:szCs w:val="24"/>
              </w:rPr>
              <w:t>Учителя</w:t>
            </w:r>
          </w:p>
        </w:tc>
        <w:tc>
          <w:tcPr>
            <w:tcW w:w="2160" w:type="dxa"/>
          </w:tcPr>
          <w:p w14:paraId="17E148C5">
            <w:pPr>
              <w:pStyle w:val="154"/>
              <w:rPr>
                <w:rFonts w:ascii="Times New Roman" w:hAnsi="Times New Roman" w:cs="Times New Roman"/>
                <w:sz w:val="24"/>
                <w:szCs w:val="24"/>
              </w:rPr>
            </w:pPr>
            <w:r>
              <w:rPr>
                <w:rFonts w:ascii="Times New Roman" w:hAnsi="Times New Roman" w:cs="Times New Roman"/>
                <w:sz w:val="24"/>
                <w:szCs w:val="24"/>
              </w:rPr>
              <w:t>"Родина Орленка - дошколенка""Добро Орлёнка -дошколенка"</w:t>
            </w:r>
          </w:p>
        </w:tc>
      </w:tr>
      <w:tr w14:paraId="334EE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492" w:type="dxa"/>
          </w:tcPr>
          <w:p w14:paraId="6EE37182">
            <w:pPr>
              <w:pStyle w:val="154"/>
              <w:rPr>
                <w:rFonts w:ascii="Times New Roman" w:hAnsi="Times New Roman" w:cs="Times New Roman"/>
                <w:sz w:val="24"/>
                <w:szCs w:val="24"/>
              </w:rPr>
            </w:pPr>
            <w:r>
              <w:rPr>
                <w:rFonts w:ascii="Times New Roman" w:hAnsi="Times New Roman" w:cs="Times New Roman"/>
                <w:sz w:val="24"/>
                <w:szCs w:val="24"/>
              </w:rPr>
              <w:t>30.11.2024 г.</w:t>
            </w:r>
          </w:p>
        </w:tc>
        <w:tc>
          <w:tcPr>
            <w:tcW w:w="2586" w:type="dxa"/>
          </w:tcPr>
          <w:p w14:paraId="159E74F8">
            <w:pPr>
              <w:pStyle w:val="154"/>
              <w:rPr>
                <w:rFonts w:ascii="Times New Roman" w:hAnsi="Times New Roman" w:cs="Times New Roman"/>
                <w:sz w:val="24"/>
                <w:szCs w:val="24"/>
              </w:rPr>
            </w:pPr>
            <w:r>
              <w:rPr>
                <w:rFonts w:ascii="Times New Roman" w:hAnsi="Times New Roman" w:cs="Times New Roman"/>
                <w:sz w:val="24"/>
                <w:szCs w:val="24"/>
              </w:rPr>
              <w:t>День Государственного Герба РФ</w:t>
            </w:r>
          </w:p>
        </w:tc>
        <w:tc>
          <w:tcPr>
            <w:tcW w:w="3620" w:type="dxa"/>
          </w:tcPr>
          <w:p w14:paraId="240694B3">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№1-2</w:t>
            </w:r>
          </w:p>
        </w:tc>
        <w:tc>
          <w:tcPr>
            <w:tcW w:w="2160" w:type="dxa"/>
          </w:tcPr>
          <w:p w14:paraId="1AE5BAE4">
            <w:pPr>
              <w:pStyle w:val="154"/>
              <w:rPr>
                <w:rFonts w:ascii="Times New Roman" w:hAnsi="Times New Roman" w:cs="Times New Roman"/>
                <w:sz w:val="24"/>
                <w:szCs w:val="24"/>
              </w:rPr>
            </w:pPr>
            <w:r>
              <w:rPr>
                <w:rFonts w:ascii="Times New Roman" w:hAnsi="Times New Roman" w:cs="Times New Roman"/>
                <w:sz w:val="24"/>
                <w:szCs w:val="24"/>
              </w:rPr>
              <w:t>"Родина Орленка - дошколенка"</w:t>
            </w:r>
          </w:p>
        </w:tc>
      </w:tr>
      <w:tr w14:paraId="0736C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8" w:hRule="atLeast"/>
        </w:trPr>
        <w:tc>
          <w:tcPr>
            <w:tcW w:w="1492" w:type="dxa"/>
          </w:tcPr>
          <w:p w14:paraId="4BA5BF60">
            <w:pPr>
              <w:pStyle w:val="154"/>
              <w:rPr>
                <w:rFonts w:ascii="Times New Roman" w:hAnsi="Times New Roman" w:cs="Times New Roman"/>
                <w:sz w:val="24"/>
                <w:szCs w:val="24"/>
              </w:rPr>
            </w:pPr>
            <w:r>
              <w:rPr>
                <w:rFonts w:ascii="Times New Roman" w:hAnsi="Times New Roman" w:cs="Times New Roman"/>
                <w:sz w:val="24"/>
                <w:szCs w:val="24"/>
              </w:rPr>
              <w:t>01.12.2024 г.</w:t>
            </w:r>
          </w:p>
        </w:tc>
        <w:tc>
          <w:tcPr>
            <w:tcW w:w="2586" w:type="dxa"/>
          </w:tcPr>
          <w:p w14:paraId="6E521A33">
            <w:pPr>
              <w:pStyle w:val="154"/>
              <w:rPr>
                <w:rFonts w:ascii="Times New Roman" w:hAnsi="Times New Roman" w:cs="Times New Roman"/>
                <w:sz w:val="24"/>
                <w:szCs w:val="24"/>
              </w:rPr>
            </w:pPr>
            <w:r>
              <w:rPr>
                <w:rFonts w:ascii="Times New Roman" w:hAnsi="Times New Roman" w:cs="Times New Roman"/>
                <w:sz w:val="24"/>
                <w:szCs w:val="24"/>
              </w:rPr>
              <w:t>3 декабря День неизвестного солдата Виртуальная экскурсия в музей неизвестного</w:t>
            </w:r>
          </w:p>
          <w:p w14:paraId="4D9B23BB">
            <w:pPr>
              <w:pStyle w:val="154"/>
              <w:rPr>
                <w:rFonts w:ascii="Times New Roman" w:hAnsi="Times New Roman" w:cs="Times New Roman"/>
                <w:sz w:val="24"/>
                <w:szCs w:val="24"/>
              </w:rPr>
            </w:pPr>
            <w:r>
              <w:rPr>
                <w:rFonts w:ascii="Times New Roman" w:hAnsi="Times New Roman" w:cs="Times New Roman"/>
                <w:sz w:val="24"/>
                <w:szCs w:val="24"/>
              </w:rPr>
              <w:t>солдата России</w:t>
            </w:r>
          </w:p>
        </w:tc>
        <w:tc>
          <w:tcPr>
            <w:tcW w:w="3620" w:type="dxa"/>
          </w:tcPr>
          <w:p w14:paraId="126FE716">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№1-2</w:t>
            </w:r>
          </w:p>
        </w:tc>
        <w:tc>
          <w:tcPr>
            <w:tcW w:w="2160" w:type="dxa"/>
          </w:tcPr>
          <w:p w14:paraId="4D1D7F3B">
            <w:pPr>
              <w:pStyle w:val="154"/>
              <w:rPr>
                <w:rFonts w:ascii="Times New Roman" w:hAnsi="Times New Roman" w:cs="Times New Roman"/>
                <w:sz w:val="24"/>
                <w:szCs w:val="24"/>
              </w:rPr>
            </w:pPr>
            <w:r>
              <w:rPr>
                <w:rFonts w:ascii="Times New Roman" w:hAnsi="Times New Roman" w:cs="Times New Roman"/>
                <w:sz w:val="24"/>
                <w:szCs w:val="24"/>
              </w:rPr>
              <w:t>"Родина Орленка - дошколенка"</w:t>
            </w:r>
          </w:p>
          <w:p w14:paraId="2598DE24">
            <w:pPr>
              <w:pStyle w:val="154"/>
              <w:rPr>
                <w:rFonts w:ascii="Times New Roman" w:hAnsi="Times New Roman" w:cs="Times New Roman"/>
                <w:sz w:val="24"/>
                <w:szCs w:val="24"/>
              </w:rPr>
            </w:pPr>
            <w:r>
              <w:rPr>
                <w:rFonts w:ascii="Times New Roman" w:hAnsi="Times New Roman" w:cs="Times New Roman"/>
                <w:sz w:val="24"/>
                <w:szCs w:val="24"/>
              </w:rPr>
              <w:t>«Познание Орлёнка – дошколенка»</w:t>
            </w:r>
          </w:p>
        </w:tc>
      </w:tr>
      <w:tr w14:paraId="1F6A8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5" w:hRule="atLeast"/>
        </w:trPr>
        <w:tc>
          <w:tcPr>
            <w:tcW w:w="1492" w:type="dxa"/>
          </w:tcPr>
          <w:p w14:paraId="372840F8">
            <w:pPr>
              <w:pStyle w:val="154"/>
              <w:rPr>
                <w:rFonts w:ascii="Times New Roman" w:hAnsi="Times New Roman" w:cs="Times New Roman"/>
                <w:sz w:val="24"/>
                <w:szCs w:val="24"/>
              </w:rPr>
            </w:pPr>
            <w:r>
              <w:rPr>
                <w:rFonts w:ascii="Times New Roman" w:hAnsi="Times New Roman" w:cs="Times New Roman"/>
                <w:sz w:val="24"/>
                <w:szCs w:val="24"/>
              </w:rPr>
              <w:t>04.12.2024 г.</w:t>
            </w:r>
          </w:p>
        </w:tc>
        <w:tc>
          <w:tcPr>
            <w:tcW w:w="2586" w:type="dxa"/>
          </w:tcPr>
          <w:p w14:paraId="79D59CB3">
            <w:pPr>
              <w:pStyle w:val="154"/>
              <w:rPr>
                <w:rFonts w:ascii="Times New Roman" w:hAnsi="Times New Roman" w:cs="Times New Roman"/>
                <w:sz w:val="24"/>
                <w:szCs w:val="24"/>
              </w:rPr>
            </w:pPr>
            <w:r>
              <w:rPr>
                <w:rFonts w:ascii="Times New Roman" w:hAnsi="Times New Roman" w:cs="Times New Roman"/>
                <w:sz w:val="24"/>
                <w:szCs w:val="24"/>
              </w:rPr>
              <w:t>3 декабря Международный день инвалидов</w:t>
            </w:r>
          </w:p>
          <w:p w14:paraId="190612B8">
            <w:pPr>
              <w:pStyle w:val="154"/>
              <w:rPr>
                <w:rFonts w:ascii="Times New Roman" w:hAnsi="Times New Roman" w:cs="Times New Roman"/>
                <w:sz w:val="24"/>
                <w:szCs w:val="24"/>
              </w:rPr>
            </w:pPr>
            <w:r>
              <w:rPr>
                <w:rFonts w:ascii="Times New Roman" w:hAnsi="Times New Roman" w:cs="Times New Roman"/>
                <w:sz w:val="24"/>
                <w:szCs w:val="24"/>
              </w:rPr>
              <w:t>Проведение</w:t>
            </w:r>
          </w:p>
          <w:p w14:paraId="0E1B0D8A">
            <w:pPr>
              <w:pStyle w:val="154"/>
              <w:rPr>
                <w:rFonts w:ascii="Times New Roman" w:hAnsi="Times New Roman" w:cs="Times New Roman"/>
                <w:sz w:val="24"/>
                <w:szCs w:val="24"/>
              </w:rPr>
            </w:pPr>
            <w:r>
              <w:rPr>
                <w:rFonts w:ascii="Times New Roman" w:hAnsi="Times New Roman" w:cs="Times New Roman"/>
                <w:sz w:val="24"/>
                <w:szCs w:val="24"/>
              </w:rPr>
              <w:t>спортивных эстафет</w:t>
            </w:r>
          </w:p>
        </w:tc>
        <w:tc>
          <w:tcPr>
            <w:tcW w:w="3620" w:type="dxa"/>
          </w:tcPr>
          <w:p w14:paraId="366AD594">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№1-2</w:t>
            </w:r>
          </w:p>
        </w:tc>
        <w:tc>
          <w:tcPr>
            <w:tcW w:w="2160" w:type="dxa"/>
          </w:tcPr>
          <w:p w14:paraId="578ADE88">
            <w:pPr>
              <w:pStyle w:val="154"/>
              <w:rPr>
                <w:rFonts w:ascii="Times New Roman" w:hAnsi="Times New Roman" w:cs="Times New Roman"/>
                <w:sz w:val="24"/>
                <w:szCs w:val="24"/>
              </w:rPr>
            </w:pPr>
            <w:r>
              <w:rPr>
                <w:rFonts w:ascii="Times New Roman" w:hAnsi="Times New Roman" w:cs="Times New Roman"/>
                <w:sz w:val="24"/>
                <w:szCs w:val="24"/>
              </w:rPr>
              <w:t>"Добро Орлёнка - дошколенка"</w:t>
            </w:r>
          </w:p>
          <w:p w14:paraId="62D341DF">
            <w:pPr>
              <w:pStyle w:val="154"/>
              <w:rPr>
                <w:rFonts w:ascii="Times New Roman" w:hAnsi="Times New Roman" w:cs="Times New Roman"/>
                <w:sz w:val="24"/>
                <w:szCs w:val="24"/>
              </w:rPr>
            </w:pPr>
            <w:r>
              <w:rPr>
                <w:rFonts w:ascii="Times New Roman" w:hAnsi="Times New Roman" w:cs="Times New Roman"/>
                <w:sz w:val="24"/>
                <w:szCs w:val="24"/>
              </w:rPr>
              <w:t>«Здоровье</w:t>
            </w:r>
          </w:p>
          <w:p w14:paraId="7AFF4291">
            <w:pPr>
              <w:pStyle w:val="154"/>
              <w:rPr>
                <w:rFonts w:ascii="Times New Roman" w:hAnsi="Times New Roman" w:cs="Times New Roman"/>
                <w:sz w:val="24"/>
                <w:szCs w:val="24"/>
              </w:rPr>
            </w:pPr>
            <w:r>
              <w:rPr>
                <w:rFonts w:ascii="Times New Roman" w:hAnsi="Times New Roman" w:cs="Times New Roman"/>
                <w:sz w:val="24"/>
                <w:szCs w:val="24"/>
              </w:rPr>
              <w:t>Орленка - дошколенка»</w:t>
            </w:r>
          </w:p>
        </w:tc>
      </w:tr>
      <w:tr w14:paraId="02916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1" w:hRule="atLeast"/>
        </w:trPr>
        <w:tc>
          <w:tcPr>
            <w:tcW w:w="1492" w:type="dxa"/>
          </w:tcPr>
          <w:p w14:paraId="0551E9D5">
            <w:pPr>
              <w:pStyle w:val="154"/>
              <w:rPr>
                <w:rFonts w:ascii="Times New Roman" w:hAnsi="Times New Roman" w:cs="Times New Roman"/>
                <w:sz w:val="24"/>
                <w:szCs w:val="24"/>
              </w:rPr>
            </w:pPr>
            <w:r>
              <w:rPr>
                <w:rFonts w:ascii="Times New Roman" w:hAnsi="Times New Roman" w:cs="Times New Roman"/>
                <w:sz w:val="24"/>
                <w:szCs w:val="24"/>
              </w:rPr>
              <w:t>05.12.2024 г.</w:t>
            </w:r>
          </w:p>
        </w:tc>
        <w:tc>
          <w:tcPr>
            <w:tcW w:w="2586" w:type="dxa"/>
          </w:tcPr>
          <w:p w14:paraId="473F18A2">
            <w:pPr>
              <w:pStyle w:val="154"/>
              <w:rPr>
                <w:rFonts w:ascii="Times New Roman" w:hAnsi="Times New Roman" w:cs="Times New Roman"/>
                <w:sz w:val="24"/>
                <w:szCs w:val="24"/>
              </w:rPr>
            </w:pPr>
            <w:r>
              <w:rPr>
                <w:rFonts w:ascii="Times New Roman" w:hAnsi="Times New Roman" w:cs="Times New Roman"/>
                <w:sz w:val="24"/>
                <w:szCs w:val="24"/>
              </w:rPr>
              <w:t>День добровольца (волонтера) в России</w:t>
            </w:r>
          </w:p>
          <w:p w14:paraId="2E76FC94">
            <w:pPr>
              <w:pStyle w:val="154"/>
              <w:rPr>
                <w:rFonts w:ascii="Times New Roman" w:hAnsi="Times New Roman" w:cs="Times New Roman"/>
                <w:sz w:val="24"/>
                <w:szCs w:val="24"/>
              </w:rPr>
            </w:pPr>
            <w:r>
              <w:rPr>
                <w:rFonts w:ascii="Times New Roman" w:hAnsi="Times New Roman" w:cs="Times New Roman"/>
                <w:sz w:val="24"/>
                <w:szCs w:val="24"/>
              </w:rPr>
              <w:t>Акция добра</w:t>
            </w:r>
          </w:p>
          <w:p w14:paraId="725F1440">
            <w:pPr>
              <w:pStyle w:val="154"/>
              <w:rPr>
                <w:rFonts w:ascii="Times New Roman" w:hAnsi="Times New Roman" w:cs="Times New Roman"/>
                <w:sz w:val="24"/>
                <w:szCs w:val="24"/>
              </w:rPr>
            </w:pPr>
            <w:r>
              <w:rPr>
                <w:rFonts w:ascii="Times New Roman" w:hAnsi="Times New Roman" w:cs="Times New Roman"/>
                <w:sz w:val="24"/>
                <w:szCs w:val="24"/>
              </w:rPr>
              <w:t>«Пушистая лапка»</w:t>
            </w:r>
          </w:p>
        </w:tc>
        <w:tc>
          <w:tcPr>
            <w:tcW w:w="3620" w:type="dxa"/>
          </w:tcPr>
          <w:p w14:paraId="1F51D55B">
            <w:pPr>
              <w:pStyle w:val="154"/>
              <w:rPr>
                <w:rFonts w:ascii="Times New Roman" w:hAnsi="Times New Roman" w:cs="Times New Roman"/>
                <w:sz w:val="24"/>
                <w:szCs w:val="24"/>
              </w:rPr>
            </w:pPr>
            <w:r>
              <w:rPr>
                <w:rFonts w:ascii="Times New Roman" w:hAnsi="Times New Roman" w:cs="Times New Roman"/>
                <w:sz w:val="24"/>
                <w:szCs w:val="24"/>
              </w:rPr>
              <w:t>Воспитанники дошкольных групп</w:t>
            </w:r>
          </w:p>
          <w:p w14:paraId="15A8B684">
            <w:pPr>
              <w:pStyle w:val="154"/>
              <w:rPr>
                <w:rFonts w:ascii="Times New Roman" w:hAnsi="Times New Roman" w:cs="Times New Roman"/>
                <w:sz w:val="24"/>
                <w:szCs w:val="24"/>
              </w:rPr>
            </w:pPr>
            <w:r>
              <w:rPr>
                <w:rFonts w:ascii="Times New Roman" w:hAnsi="Times New Roman" w:cs="Times New Roman"/>
                <w:sz w:val="24"/>
                <w:szCs w:val="24"/>
              </w:rPr>
              <w:t>Учащиеся начальной школы</w:t>
            </w:r>
          </w:p>
          <w:p w14:paraId="19AEBB9D">
            <w:pPr>
              <w:pStyle w:val="154"/>
              <w:rPr>
                <w:rFonts w:ascii="Times New Roman" w:hAnsi="Times New Roman" w:cs="Times New Roman"/>
                <w:sz w:val="24"/>
                <w:szCs w:val="24"/>
              </w:rPr>
            </w:pPr>
            <w:r>
              <w:rPr>
                <w:rFonts w:ascii="Times New Roman" w:hAnsi="Times New Roman" w:cs="Times New Roman"/>
                <w:sz w:val="24"/>
                <w:szCs w:val="24"/>
              </w:rPr>
              <w:t>Родители Учителя</w:t>
            </w:r>
          </w:p>
          <w:p w14:paraId="06B91214">
            <w:pPr>
              <w:pStyle w:val="154"/>
              <w:rPr>
                <w:rFonts w:ascii="Times New Roman" w:hAnsi="Times New Roman" w:cs="Times New Roman"/>
                <w:sz w:val="24"/>
                <w:szCs w:val="24"/>
              </w:rPr>
            </w:pPr>
            <w:r>
              <w:rPr>
                <w:rFonts w:ascii="Times New Roman" w:hAnsi="Times New Roman" w:cs="Times New Roman"/>
                <w:sz w:val="24"/>
                <w:szCs w:val="24"/>
              </w:rPr>
              <w:t>Воспитатели</w:t>
            </w:r>
          </w:p>
          <w:p w14:paraId="756F8FA0">
            <w:pPr>
              <w:pStyle w:val="154"/>
              <w:rPr>
                <w:rFonts w:ascii="Times New Roman" w:hAnsi="Times New Roman" w:cs="Times New Roman"/>
                <w:sz w:val="24"/>
                <w:szCs w:val="24"/>
              </w:rPr>
            </w:pPr>
            <w:r>
              <w:rPr>
                <w:rFonts w:ascii="Times New Roman" w:hAnsi="Times New Roman" w:cs="Times New Roman"/>
                <w:sz w:val="24"/>
                <w:szCs w:val="24"/>
              </w:rPr>
              <w:t>Сотрудники учреждения</w:t>
            </w:r>
          </w:p>
        </w:tc>
        <w:tc>
          <w:tcPr>
            <w:tcW w:w="2160" w:type="dxa"/>
          </w:tcPr>
          <w:p w14:paraId="0631956A">
            <w:pPr>
              <w:pStyle w:val="154"/>
              <w:rPr>
                <w:rFonts w:ascii="Times New Roman" w:hAnsi="Times New Roman" w:cs="Times New Roman"/>
                <w:sz w:val="24"/>
                <w:szCs w:val="24"/>
              </w:rPr>
            </w:pPr>
            <w:r>
              <w:rPr>
                <w:rFonts w:ascii="Times New Roman" w:hAnsi="Times New Roman" w:cs="Times New Roman"/>
                <w:sz w:val="24"/>
                <w:szCs w:val="24"/>
              </w:rPr>
              <w:t>«Добро Орлёнка – дошколенка»</w:t>
            </w:r>
          </w:p>
        </w:tc>
      </w:tr>
      <w:tr w14:paraId="3682F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0" w:hRule="atLeast"/>
        </w:trPr>
        <w:tc>
          <w:tcPr>
            <w:tcW w:w="1492" w:type="dxa"/>
          </w:tcPr>
          <w:p w14:paraId="52CE0282">
            <w:pPr>
              <w:pStyle w:val="154"/>
              <w:rPr>
                <w:rFonts w:ascii="Times New Roman" w:hAnsi="Times New Roman" w:cs="Times New Roman"/>
                <w:sz w:val="24"/>
                <w:szCs w:val="24"/>
              </w:rPr>
            </w:pPr>
            <w:r>
              <w:rPr>
                <w:rFonts w:ascii="Times New Roman" w:hAnsi="Times New Roman" w:cs="Times New Roman"/>
                <w:sz w:val="24"/>
                <w:szCs w:val="24"/>
              </w:rPr>
              <w:t>08.12.2024 г.</w:t>
            </w:r>
          </w:p>
        </w:tc>
        <w:tc>
          <w:tcPr>
            <w:tcW w:w="2586" w:type="dxa"/>
          </w:tcPr>
          <w:p w14:paraId="6422461F">
            <w:pPr>
              <w:pStyle w:val="154"/>
              <w:rPr>
                <w:rFonts w:ascii="Times New Roman" w:hAnsi="Times New Roman" w:cs="Times New Roman"/>
                <w:sz w:val="24"/>
                <w:szCs w:val="24"/>
              </w:rPr>
            </w:pPr>
            <w:r>
              <w:rPr>
                <w:rFonts w:ascii="Times New Roman" w:hAnsi="Times New Roman" w:cs="Times New Roman"/>
                <w:sz w:val="24"/>
                <w:szCs w:val="24"/>
              </w:rPr>
              <w:t>Международный день художника Виртуальная</w:t>
            </w:r>
          </w:p>
          <w:p w14:paraId="2900A3EB">
            <w:pPr>
              <w:pStyle w:val="154"/>
              <w:rPr>
                <w:rFonts w:ascii="Times New Roman" w:hAnsi="Times New Roman" w:cs="Times New Roman"/>
                <w:sz w:val="24"/>
                <w:szCs w:val="24"/>
              </w:rPr>
            </w:pPr>
            <w:r>
              <w:rPr>
                <w:rFonts w:ascii="Times New Roman" w:hAnsi="Times New Roman" w:cs="Times New Roman"/>
                <w:sz w:val="24"/>
                <w:szCs w:val="24"/>
              </w:rPr>
              <w:t>экскурсия в</w:t>
            </w:r>
          </w:p>
          <w:p w14:paraId="45381F73">
            <w:pPr>
              <w:pStyle w:val="154"/>
              <w:rPr>
                <w:rFonts w:ascii="Times New Roman" w:hAnsi="Times New Roman" w:cs="Times New Roman"/>
                <w:sz w:val="24"/>
                <w:szCs w:val="24"/>
              </w:rPr>
            </w:pPr>
            <w:r>
              <w:rPr>
                <w:rFonts w:ascii="Times New Roman" w:hAnsi="Times New Roman" w:cs="Times New Roman"/>
                <w:sz w:val="24"/>
                <w:szCs w:val="24"/>
              </w:rPr>
              <w:t>Третьяковскую</w:t>
            </w:r>
          </w:p>
          <w:p w14:paraId="415588BD">
            <w:pPr>
              <w:pStyle w:val="154"/>
              <w:rPr>
                <w:rFonts w:ascii="Times New Roman" w:hAnsi="Times New Roman" w:cs="Times New Roman"/>
                <w:sz w:val="24"/>
                <w:szCs w:val="24"/>
              </w:rPr>
            </w:pPr>
            <w:r>
              <w:rPr>
                <w:rFonts w:ascii="Times New Roman" w:hAnsi="Times New Roman" w:cs="Times New Roman"/>
                <w:sz w:val="24"/>
                <w:szCs w:val="24"/>
              </w:rPr>
              <w:t>галерею Творческая</w:t>
            </w:r>
          </w:p>
          <w:p w14:paraId="372C36CD">
            <w:pPr>
              <w:pStyle w:val="154"/>
              <w:rPr>
                <w:rFonts w:ascii="Times New Roman" w:hAnsi="Times New Roman" w:cs="Times New Roman"/>
                <w:sz w:val="24"/>
                <w:szCs w:val="24"/>
              </w:rPr>
            </w:pPr>
            <w:r>
              <w:rPr>
                <w:rFonts w:ascii="Times New Roman" w:hAnsi="Times New Roman" w:cs="Times New Roman"/>
                <w:sz w:val="24"/>
                <w:szCs w:val="24"/>
              </w:rPr>
              <w:t>мастерская «Юные</w:t>
            </w:r>
          </w:p>
          <w:p w14:paraId="53AF2F84">
            <w:pPr>
              <w:pStyle w:val="154"/>
              <w:rPr>
                <w:rFonts w:ascii="Times New Roman" w:hAnsi="Times New Roman" w:cs="Times New Roman"/>
                <w:sz w:val="24"/>
                <w:szCs w:val="24"/>
              </w:rPr>
            </w:pPr>
            <w:r>
              <w:rPr>
                <w:rFonts w:ascii="Times New Roman" w:hAnsi="Times New Roman" w:cs="Times New Roman"/>
                <w:sz w:val="24"/>
                <w:szCs w:val="24"/>
              </w:rPr>
              <w:t>художники»</w:t>
            </w:r>
          </w:p>
        </w:tc>
        <w:tc>
          <w:tcPr>
            <w:tcW w:w="3620" w:type="dxa"/>
          </w:tcPr>
          <w:p w14:paraId="3DD4457D">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№1-2</w:t>
            </w:r>
          </w:p>
        </w:tc>
        <w:tc>
          <w:tcPr>
            <w:tcW w:w="2160" w:type="dxa"/>
          </w:tcPr>
          <w:p w14:paraId="79137C02">
            <w:pPr>
              <w:pStyle w:val="154"/>
              <w:rPr>
                <w:rFonts w:ascii="Times New Roman" w:hAnsi="Times New Roman" w:cs="Times New Roman"/>
                <w:sz w:val="24"/>
                <w:szCs w:val="24"/>
              </w:rPr>
            </w:pPr>
            <w:r>
              <w:rPr>
                <w:rFonts w:ascii="Times New Roman" w:hAnsi="Times New Roman" w:cs="Times New Roman"/>
                <w:sz w:val="24"/>
                <w:szCs w:val="24"/>
              </w:rPr>
              <w:t>«Культура Орлёнка – дошколенка»</w:t>
            </w:r>
          </w:p>
        </w:tc>
      </w:tr>
      <w:tr w14:paraId="3BFCD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4" w:hRule="atLeast"/>
        </w:trPr>
        <w:tc>
          <w:tcPr>
            <w:tcW w:w="1492" w:type="dxa"/>
          </w:tcPr>
          <w:p w14:paraId="71F89BD1">
            <w:pPr>
              <w:pStyle w:val="154"/>
              <w:rPr>
                <w:rFonts w:ascii="Times New Roman" w:hAnsi="Times New Roman" w:cs="Times New Roman"/>
                <w:sz w:val="24"/>
                <w:szCs w:val="24"/>
              </w:rPr>
            </w:pPr>
            <w:r>
              <w:rPr>
                <w:rFonts w:ascii="Times New Roman" w:hAnsi="Times New Roman" w:cs="Times New Roman"/>
                <w:sz w:val="24"/>
                <w:szCs w:val="24"/>
              </w:rPr>
              <w:t>11.12.2024 г.</w:t>
            </w:r>
          </w:p>
        </w:tc>
        <w:tc>
          <w:tcPr>
            <w:tcW w:w="2586" w:type="dxa"/>
          </w:tcPr>
          <w:p w14:paraId="675D25B9">
            <w:pPr>
              <w:pStyle w:val="154"/>
              <w:rPr>
                <w:rFonts w:ascii="Times New Roman" w:hAnsi="Times New Roman" w:cs="Times New Roman"/>
                <w:sz w:val="24"/>
                <w:szCs w:val="24"/>
              </w:rPr>
            </w:pPr>
            <w:r>
              <w:rPr>
                <w:rFonts w:ascii="Times New Roman" w:hAnsi="Times New Roman" w:cs="Times New Roman"/>
                <w:sz w:val="24"/>
                <w:szCs w:val="24"/>
              </w:rPr>
              <w:t>9 декабря День Героев Отечества Участие в Церемонии поднятия</w:t>
            </w:r>
          </w:p>
          <w:p w14:paraId="346AE2FE">
            <w:pPr>
              <w:pStyle w:val="154"/>
              <w:rPr>
                <w:rFonts w:ascii="Times New Roman" w:hAnsi="Times New Roman" w:cs="Times New Roman"/>
                <w:sz w:val="24"/>
                <w:szCs w:val="24"/>
              </w:rPr>
            </w:pPr>
            <w:r>
              <w:rPr>
                <w:rFonts w:ascii="Times New Roman" w:hAnsi="Times New Roman" w:cs="Times New Roman"/>
                <w:sz w:val="24"/>
                <w:szCs w:val="24"/>
              </w:rPr>
              <w:t>государственного флага Российской Федерации</w:t>
            </w:r>
          </w:p>
          <w:p w14:paraId="1CFFEE4C">
            <w:pPr>
              <w:pStyle w:val="154"/>
              <w:rPr>
                <w:rFonts w:ascii="Times New Roman" w:hAnsi="Times New Roman" w:cs="Times New Roman"/>
                <w:sz w:val="24"/>
                <w:szCs w:val="24"/>
              </w:rPr>
            </w:pPr>
            <w:r>
              <w:rPr>
                <w:rFonts w:ascii="Times New Roman" w:hAnsi="Times New Roman" w:cs="Times New Roman"/>
                <w:sz w:val="24"/>
                <w:szCs w:val="24"/>
              </w:rPr>
              <w:t>Встреча с участником СВО</w:t>
            </w:r>
          </w:p>
        </w:tc>
        <w:tc>
          <w:tcPr>
            <w:tcW w:w="3620" w:type="dxa"/>
          </w:tcPr>
          <w:p w14:paraId="7D77E1D4">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№1-2</w:t>
            </w:r>
          </w:p>
        </w:tc>
        <w:tc>
          <w:tcPr>
            <w:tcW w:w="2160" w:type="dxa"/>
          </w:tcPr>
          <w:p w14:paraId="6F89C0F4">
            <w:pPr>
              <w:pStyle w:val="154"/>
              <w:rPr>
                <w:rFonts w:ascii="Times New Roman" w:hAnsi="Times New Roman" w:cs="Times New Roman"/>
                <w:sz w:val="24"/>
                <w:szCs w:val="24"/>
              </w:rPr>
            </w:pPr>
            <w:r>
              <w:rPr>
                <w:rFonts w:ascii="Times New Roman" w:hAnsi="Times New Roman" w:cs="Times New Roman"/>
                <w:sz w:val="24"/>
                <w:szCs w:val="24"/>
              </w:rPr>
              <w:t>«Родина Орленка – дошколенка»</w:t>
            </w:r>
          </w:p>
        </w:tc>
      </w:tr>
      <w:tr w14:paraId="7C7A2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1492" w:type="dxa"/>
          </w:tcPr>
          <w:p w14:paraId="216DD626">
            <w:pPr>
              <w:pStyle w:val="154"/>
              <w:rPr>
                <w:rFonts w:ascii="Times New Roman" w:hAnsi="Times New Roman" w:cs="Times New Roman"/>
                <w:sz w:val="24"/>
                <w:szCs w:val="24"/>
              </w:rPr>
            </w:pPr>
            <w:r>
              <w:rPr>
                <w:rFonts w:ascii="Times New Roman" w:hAnsi="Times New Roman" w:cs="Times New Roman"/>
                <w:sz w:val="24"/>
                <w:szCs w:val="24"/>
              </w:rPr>
              <w:t>12.12. 2024 г.</w:t>
            </w:r>
          </w:p>
        </w:tc>
        <w:tc>
          <w:tcPr>
            <w:tcW w:w="2586" w:type="dxa"/>
          </w:tcPr>
          <w:p w14:paraId="164B11BB">
            <w:pPr>
              <w:pStyle w:val="154"/>
              <w:rPr>
                <w:rFonts w:ascii="Times New Roman" w:hAnsi="Times New Roman" w:cs="Times New Roman"/>
                <w:sz w:val="24"/>
                <w:szCs w:val="24"/>
              </w:rPr>
            </w:pPr>
            <w:r>
              <w:rPr>
                <w:rFonts w:ascii="Times New Roman" w:hAnsi="Times New Roman" w:cs="Times New Roman"/>
                <w:sz w:val="24"/>
                <w:szCs w:val="24"/>
              </w:rPr>
              <w:t>День Конституции Российской Федерации</w:t>
            </w:r>
          </w:p>
        </w:tc>
        <w:tc>
          <w:tcPr>
            <w:tcW w:w="3620" w:type="dxa"/>
          </w:tcPr>
          <w:p w14:paraId="04CE10CC">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w:t>
            </w:r>
          </w:p>
          <w:p w14:paraId="41B77D25">
            <w:pPr>
              <w:pStyle w:val="154"/>
              <w:rPr>
                <w:rFonts w:ascii="Times New Roman" w:hAnsi="Times New Roman" w:cs="Times New Roman"/>
                <w:sz w:val="24"/>
                <w:szCs w:val="24"/>
              </w:rPr>
            </w:pPr>
            <w:r>
              <w:rPr>
                <w:rFonts w:ascii="Times New Roman" w:hAnsi="Times New Roman" w:cs="Times New Roman"/>
                <w:sz w:val="24"/>
                <w:szCs w:val="24"/>
              </w:rPr>
              <w:t>группы №1-2</w:t>
            </w:r>
          </w:p>
        </w:tc>
        <w:tc>
          <w:tcPr>
            <w:tcW w:w="2160" w:type="dxa"/>
          </w:tcPr>
          <w:p w14:paraId="3F055EE5">
            <w:pPr>
              <w:pStyle w:val="154"/>
              <w:rPr>
                <w:rFonts w:ascii="Times New Roman" w:hAnsi="Times New Roman" w:cs="Times New Roman"/>
                <w:sz w:val="24"/>
                <w:szCs w:val="24"/>
              </w:rPr>
            </w:pPr>
            <w:r>
              <w:rPr>
                <w:rFonts w:ascii="Times New Roman" w:hAnsi="Times New Roman" w:cs="Times New Roman"/>
                <w:sz w:val="24"/>
                <w:szCs w:val="24"/>
              </w:rPr>
              <w:t>«Родина Орленка –</w:t>
            </w:r>
          </w:p>
          <w:p w14:paraId="55562B4F">
            <w:pPr>
              <w:pStyle w:val="154"/>
              <w:rPr>
                <w:rFonts w:ascii="Times New Roman" w:hAnsi="Times New Roman" w:cs="Times New Roman"/>
                <w:sz w:val="24"/>
                <w:szCs w:val="24"/>
              </w:rPr>
            </w:pPr>
            <w:r>
              <w:rPr>
                <w:rFonts w:ascii="Times New Roman" w:hAnsi="Times New Roman" w:cs="Times New Roman"/>
                <w:sz w:val="24"/>
                <w:szCs w:val="24"/>
              </w:rPr>
              <w:t>дошколенка»</w:t>
            </w:r>
          </w:p>
        </w:tc>
      </w:tr>
      <w:tr w14:paraId="2B8F5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2" w:hRule="atLeast"/>
        </w:trPr>
        <w:tc>
          <w:tcPr>
            <w:tcW w:w="1492" w:type="dxa"/>
          </w:tcPr>
          <w:p w14:paraId="5C0972A2">
            <w:pPr>
              <w:pStyle w:val="154"/>
              <w:rPr>
                <w:rFonts w:ascii="Times New Roman" w:hAnsi="Times New Roman" w:cs="Times New Roman"/>
                <w:sz w:val="24"/>
                <w:szCs w:val="24"/>
              </w:rPr>
            </w:pPr>
            <w:r>
              <w:rPr>
                <w:rFonts w:ascii="Times New Roman" w:hAnsi="Times New Roman" w:cs="Times New Roman"/>
                <w:sz w:val="24"/>
                <w:szCs w:val="24"/>
              </w:rPr>
              <w:t>11.12.2024 г. –</w:t>
            </w:r>
          </w:p>
          <w:p w14:paraId="74CB2F8E">
            <w:pPr>
              <w:pStyle w:val="154"/>
              <w:rPr>
                <w:rFonts w:ascii="Times New Roman" w:hAnsi="Times New Roman" w:cs="Times New Roman"/>
                <w:sz w:val="24"/>
                <w:szCs w:val="24"/>
              </w:rPr>
            </w:pPr>
            <w:r>
              <w:rPr>
                <w:rFonts w:ascii="Times New Roman" w:hAnsi="Times New Roman" w:cs="Times New Roman"/>
                <w:sz w:val="24"/>
                <w:szCs w:val="24"/>
              </w:rPr>
              <w:t>28.12.2024 г</w:t>
            </w:r>
          </w:p>
        </w:tc>
        <w:tc>
          <w:tcPr>
            <w:tcW w:w="2586" w:type="dxa"/>
          </w:tcPr>
          <w:p w14:paraId="33E87C0F">
            <w:pPr>
              <w:pStyle w:val="154"/>
              <w:rPr>
                <w:rFonts w:ascii="Times New Roman" w:hAnsi="Times New Roman" w:cs="Times New Roman"/>
                <w:sz w:val="24"/>
                <w:szCs w:val="24"/>
              </w:rPr>
            </w:pPr>
            <w:r>
              <w:rPr>
                <w:rFonts w:ascii="Times New Roman" w:hAnsi="Times New Roman" w:cs="Times New Roman"/>
                <w:sz w:val="24"/>
                <w:szCs w:val="24"/>
              </w:rPr>
              <w:t>Конкурс поделок к Новому году</w:t>
            </w:r>
          </w:p>
          <w:p w14:paraId="073CCE8B">
            <w:pPr>
              <w:pStyle w:val="154"/>
              <w:rPr>
                <w:rFonts w:ascii="Times New Roman" w:hAnsi="Times New Roman" w:cs="Times New Roman"/>
                <w:sz w:val="24"/>
                <w:szCs w:val="24"/>
              </w:rPr>
            </w:pPr>
            <w:r>
              <w:rPr>
                <w:rFonts w:ascii="Times New Roman" w:hAnsi="Times New Roman" w:cs="Times New Roman"/>
                <w:sz w:val="24"/>
                <w:szCs w:val="24"/>
              </w:rPr>
              <w:t>«Новогодняя сказка»</w:t>
            </w:r>
          </w:p>
        </w:tc>
        <w:tc>
          <w:tcPr>
            <w:tcW w:w="3620" w:type="dxa"/>
          </w:tcPr>
          <w:p w14:paraId="66F37D61">
            <w:pPr>
              <w:pStyle w:val="154"/>
              <w:rPr>
                <w:rFonts w:ascii="Times New Roman" w:hAnsi="Times New Roman" w:cs="Times New Roman"/>
                <w:sz w:val="24"/>
                <w:szCs w:val="24"/>
              </w:rPr>
            </w:pPr>
            <w:r>
              <w:rPr>
                <w:rFonts w:ascii="Times New Roman" w:hAnsi="Times New Roman" w:cs="Times New Roman"/>
                <w:sz w:val="24"/>
                <w:szCs w:val="24"/>
              </w:rPr>
              <w:t>Воспитанники дошкольных групп</w:t>
            </w:r>
          </w:p>
          <w:p w14:paraId="0BDC3931">
            <w:pPr>
              <w:pStyle w:val="154"/>
              <w:rPr>
                <w:rFonts w:ascii="Times New Roman" w:hAnsi="Times New Roman" w:cs="Times New Roman"/>
                <w:sz w:val="24"/>
                <w:szCs w:val="24"/>
              </w:rPr>
            </w:pPr>
            <w:r>
              <w:rPr>
                <w:rFonts w:ascii="Times New Roman" w:hAnsi="Times New Roman" w:cs="Times New Roman"/>
                <w:sz w:val="24"/>
                <w:szCs w:val="24"/>
              </w:rPr>
              <w:t>Учащиеся начальных классов</w:t>
            </w:r>
          </w:p>
          <w:p w14:paraId="7E368D16">
            <w:pPr>
              <w:pStyle w:val="154"/>
              <w:rPr>
                <w:rFonts w:ascii="Times New Roman" w:hAnsi="Times New Roman" w:cs="Times New Roman"/>
                <w:sz w:val="24"/>
                <w:szCs w:val="24"/>
              </w:rPr>
            </w:pPr>
            <w:r>
              <w:rPr>
                <w:rFonts w:ascii="Times New Roman" w:hAnsi="Times New Roman" w:cs="Times New Roman"/>
                <w:sz w:val="24"/>
                <w:szCs w:val="24"/>
              </w:rPr>
              <w:t>Воспитатели Учителя</w:t>
            </w:r>
          </w:p>
          <w:p w14:paraId="64A80FD3">
            <w:pPr>
              <w:pStyle w:val="154"/>
              <w:rPr>
                <w:rFonts w:ascii="Times New Roman" w:hAnsi="Times New Roman" w:cs="Times New Roman"/>
                <w:sz w:val="24"/>
                <w:szCs w:val="24"/>
              </w:rPr>
            </w:pPr>
            <w:r>
              <w:rPr>
                <w:rFonts w:ascii="Times New Roman" w:hAnsi="Times New Roman" w:cs="Times New Roman"/>
                <w:sz w:val="24"/>
                <w:szCs w:val="24"/>
              </w:rPr>
              <w:t>Родители</w:t>
            </w:r>
          </w:p>
        </w:tc>
        <w:tc>
          <w:tcPr>
            <w:tcW w:w="2160" w:type="dxa"/>
          </w:tcPr>
          <w:p w14:paraId="01DFAFDE">
            <w:pPr>
              <w:pStyle w:val="154"/>
              <w:rPr>
                <w:rFonts w:ascii="Times New Roman" w:hAnsi="Times New Roman" w:cs="Times New Roman"/>
                <w:sz w:val="24"/>
                <w:szCs w:val="24"/>
              </w:rPr>
            </w:pPr>
            <w:r>
              <w:rPr>
                <w:rFonts w:ascii="Times New Roman" w:hAnsi="Times New Roman" w:cs="Times New Roman"/>
                <w:sz w:val="24"/>
                <w:szCs w:val="24"/>
              </w:rPr>
              <w:t>«Культура Орлёнка – дошколенка»</w:t>
            </w:r>
          </w:p>
        </w:tc>
      </w:tr>
      <w:tr w14:paraId="5CC84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3" w:hRule="atLeast"/>
        </w:trPr>
        <w:tc>
          <w:tcPr>
            <w:tcW w:w="1492" w:type="dxa"/>
          </w:tcPr>
          <w:p w14:paraId="091E4259">
            <w:pPr>
              <w:pStyle w:val="154"/>
              <w:rPr>
                <w:rFonts w:ascii="Times New Roman" w:hAnsi="Times New Roman" w:cs="Times New Roman"/>
                <w:sz w:val="24"/>
                <w:szCs w:val="24"/>
              </w:rPr>
            </w:pPr>
            <w:r>
              <w:rPr>
                <w:rFonts w:ascii="Times New Roman" w:hAnsi="Times New Roman" w:cs="Times New Roman"/>
                <w:sz w:val="24"/>
                <w:szCs w:val="24"/>
              </w:rPr>
              <w:t>20.12.2024 г.</w:t>
            </w:r>
          </w:p>
        </w:tc>
        <w:tc>
          <w:tcPr>
            <w:tcW w:w="2586" w:type="dxa"/>
          </w:tcPr>
          <w:p w14:paraId="3FA6FFFE">
            <w:pPr>
              <w:pStyle w:val="154"/>
              <w:rPr>
                <w:rFonts w:ascii="Times New Roman" w:hAnsi="Times New Roman" w:cs="Times New Roman"/>
                <w:sz w:val="24"/>
                <w:szCs w:val="24"/>
              </w:rPr>
            </w:pPr>
            <w:r>
              <w:rPr>
                <w:rFonts w:ascii="Times New Roman" w:hAnsi="Times New Roman" w:cs="Times New Roman"/>
                <w:sz w:val="24"/>
                <w:szCs w:val="24"/>
              </w:rPr>
              <w:t>Театрализованная постановка сказки для воспитанников</w:t>
            </w:r>
          </w:p>
          <w:p w14:paraId="61A33CCE">
            <w:pPr>
              <w:pStyle w:val="154"/>
              <w:rPr>
                <w:rFonts w:ascii="Times New Roman" w:hAnsi="Times New Roman" w:cs="Times New Roman"/>
                <w:sz w:val="24"/>
                <w:szCs w:val="24"/>
              </w:rPr>
            </w:pPr>
            <w:r>
              <w:rPr>
                <w:rFonts w:ascii="Times New Roman" w:hAnsi="Times New Roman" w:cs="Times New Roman"/>
                <w:sz w:val="24"/>
                <w:szCs w:val="24"/>
              </w:rPr>
              <w:t>младших групп</w:t>
            </w:r>
          </w:p>
        </w:tc>
        <w:tc>
          <w:tcPr>
            <w:tcW w:w="3620" w:type="dxa"/>
          </w:tcPr>
          <w:p w14:paraId="0F20AB87">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№1-2</w:t>
            </w:r>
          </w:p>
        </w:tc>
        <w:tc>
          <w:tcPr>
            <w:tcW w:w="2160" w:type="dxa"/>
          </w:tcPr>
          <w:p w14:paraId="1E26B090">
            <w:pPr>
              <w:pStyle w:val="154"/>
              <w:rPr>
                <w:rFonts w:ascii="Times New Roman" w:hAnsi="Times New Roman" w:cs="Times New Roman"/>
                <w:sz w:val="24"/>
                <w:szCs w:val="24"/>
              </w:rPr>
            </w:pPr>
            <w:r>
              <w:rPr>
                <w:rFonts w:ascii="Times New Roman" w:hAnsi="Times New Roman" w:cs="Times New Roman"/>
                <w:sz w:val="24"/>
                <w:szCs w:val="24"/>
              </w:rPr>
              <w:t>«Культура Орлёнка – дошколенка»</w:t>
            </w:r>
          </w:p>
        </w:tc>
      </w:tr>
      <w:tr w14:paraId="2156D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492" w:type="dxa"/>
          </w:tcPr>
          <w:p w14:paraId="7E951BD4">
            <w:pPr>
              <w:pStyle w:val="154"/>
              <w:rPr>
                <w:rFonts w:ascii="Times New Roman" w:hAnsi="Times New Roman" w:cs="Times New Roman"/>
                <w:sz w:val="24"/>
                <w:szCs w:val="24"/>
              </w:rPr>
            </w:pPr>
            <w:r>
              <w:rPr>
                <w:rFonts w:ascii="Times New Roman" w:hAnsi="Times New Roman" w:cs="Times New Roman"/>
                <w:sz w:val="24"/>
                <w:szCs w:val="24"/>
              </w:rPr>
              <w:t>27 –28.12.2024 г.</w:t>
            </w:r>
          </w:p>
        </w:tc>
        <w:tc>
          <w:tcPr>
            <w:tcW w:w="2586" w:type="dxa"/>
          </w:tcPr>
          <w:p w14:paraId="7CB85ED7">
            <w:pPr>
              <w:pStyle w:val="154"/>
              <w:rPr>
                <w:rFonts w:ascii="Times New Roman" w:hAnsi="Times New Roman" w:cs="Times New Roman"/>
                <w:sz w:val="24"/>
                <w:szCs w:val="24"/>
              </w:rPr>
            </w:pPr>
            <w:r>
              <w:rPr>
                <w:rFonts w:ascii="Times New Roman" w:hAnsi="Times New Roman" w:cs="Times New Roman"/>
                <w:sz w:val="24"/>
                <w:szCs w:val="24"/>
              </w:rPr>
              <w:t>Новогодние представления</w:t>
            </w:r>
          </w:p>
        </w:tc>
        <w:tc>
          <w:tcPr>
            <w:tcW w:w="3620" w:type="dxa"/>
          </w:tcPr>
          <w:p w14:paraId="6FCF4BF8">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№1-2</w:t>
            </w:r>
          </w:p>
          <w:p w14:paraId="542F4524">
            <w:pPr>
              <w:pStyle w:val="154"/>
              <w:rPr>
                <w:rFonts w:ascii="Times New Roman" w:hAnsi="Times New Roman" w:cs="Times New Roman"/>
                <w:sz w:val="24"/>
                <w:szCs w:val="24"/>
              </w:rPr>
            </w:pPr>
            <w:r>
              <w:rPr>
                <w:rFonts w:ascii="Times New Roman" w:hAnsi="Times New Roman" w:cs="Times New Roman"/>
                <w:sz w:val="24"/>
                <w:szCs w:val="24"/>
              </w:rPr>
              <w:t>Родители</w:t>
            </w:r>
          </w:p>
        </w:tc>
        <w:tc>
          <w:tcPr>
            <w:tcW w:w="2160" w:type="dxa"/>
          </w:tcPr>
          <w:p w14:paraId="7EF6B859">
            <w:pPr>
              <w:pStyle w:val="154"/>
              <w:rPr>
                <w:rFonts w:ascii="Times New Roman" w:hAnsi="Times New Roman" w:cs="Times New Roman"/>
                <w:sz w:val="24"/>
                <w:szCs w:val="24"/>
              </w:rPr>
            </w:pPr>
            <w:r>
              <w:rPr>
                <w:rFonts w:ascii="Times New Roman" w:hAnsi="Times New Roman" w:cs="Times New Roman"/>
                <w:sz w:val="24"/>
                <w:szCs w:val="24"/>
              </w:rPr>
              <w:t>«Культура Орлёнка – дошколенка»</w:t>
            </w:r>
          </w:p>
        </w:tc>
      </w:tr>
      <w:tr w14:paraId="59E00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1492" w:type="dxa"/>
          </w:tcPr>
          <w:p w14:paraId="62D75E66">
            <w:pPr>
              <w:pStyle w:val="154"/>
              <w:rPr>
                <w:rFonts w:ascii="Times New Roman" w:hAnsi="Times New Roman" w:cs="Times New Roman"/>
                <w:sz w:val="24"/>
                <w:szCs w:val="24"/>
              </w:rPr>
            </w:pPr>
            <w:r>
              <w:rPr>
                <w:rFonts w:ascii="Times New Roman" w:hAnsi="Times New Roman" w:cs="Times New Roman"/>
                <w:sz w:val="24"/>
                <w:szCs w:val="24"/>
              </w:rPr>
              <w:t>29.12.2024 г.</w:t>
            </w:r>
          </w:p>
        </w:tc>
        <w:tc>
          <w:tcPr>
            <w:tcW w:w="2586" w:type="dxa"/>
          </w:tcPr>
          <w:p w14:paraId="4C4DDD7F">
            <w:pPr>
              <w:pStyle w:val="154"/>
              <w:rPr>
                <w:rFonts w:ascii="Times New Roman" w:hAnsi="Times New Roman" w:cs="Times New Roman"/>
                <w:sz w:val="24"/>
                <w:szCs w:val="24"/>
              </w:rPr>
            </w:pPr>
            <w:r>
              <w:rPr>
                <w:rFonts w:ascii="Times New Roman" w:hAnsi="Times New Roman" w:cs="Times New Roman"/>
                <w:sz w:val="24"/>
                <w:szCs w:val="24"/>
              </w:rPr>
              <w:t>Творческая мастерская</w:t>
            </w:r>
          </w:p>
          <w:p w14:paraId="72FD75EB">
            <w:pPr>
              <w:pStyle w:val="154"/>
              <w:rPr>
                <w:rFonts w:ascii="Times New Roman" w:hAnsi="Times New Roman" w:cs="Times New Roman"/>
                <w:sz w:val="24"/>
                <w:szCs w:val="24"/>
              </w:rPr>
            </w:pPr>
            <w:r>
              <w:rPr>
                <w:rFonts w:ascii="Times New Roman" w:hAnsi="Times New Roman" w:cs="Times New Roman"/>
                <w:sz w:val="24"/>
                <w:szCs w:val="24"/>
              </w:rPr>
              <w:t>«Новогодние</w:t>
            </w:r>
          </w:p>
          <w:p w14:paraId="6069D62C">
            <w:pPr>
              <w:pStyle w:val="154"/>
              <w:rPr>
                <w:rFonts w:ascii="Times New Roman" w:hAnsi="Times New Roman" w:cs="Times New Roman"/>
                <w:sz w:val="24"/>
                <w:szCs w:val="24"/>
              </w:rPr>
            </w:pPr>
            <w:r>
              <w:rPr>
                <w:rFonts w:ascii="Times New Roman" w:hAnsi="Times New Roman" w:cs="Times New Roman"/>
                <w:sz w:val="24"/>
                <w:szCs w:val="24"/>
              </w:rPr>
              <w:t>подарочки»</w:t>
            </w:r>
          </w:p>
        </w:tc>
        <w:tc>
          <w:tcPr>
            <w:tcW w:w="3620" w:type="dxa"/>
          </w:tcPr>
          <w:p w14:paraId="3282ABCE">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№1-2</w:t>
            </w:r>
          </w:p>
        </w:tc>
        <w:tc>
          <w:tcPr>
            <w:tcW w:w="2160" w:type="dxa"/>
          </w:tcPr>
          <w:p w14:paraId="01B7A518">
            <w:pPr>
              <w:pStyle w:val="154"/>
              <w:rPr>
                <w:rFonts w:ascii="Times New Roman" w:hAnsi="Times New Roman" w:cs="Times New Roman"/>
                <w:sz w:val="24"/>
                <w:szCs w:val="24"/>
              </w:rPr>
            </w:pPr>
            <w:r>
              <w:rPr>
                <w:rFonts w:ascii="Times New Roman" w:hAnsi="Times New Roman" w:cs="Times New Roman"/>
                <w:sz w:val="24"/>
                <w:szCs w:val="24"/>
              </w:rPr>
              <w:t>«Труд Орлёнка</w:t>
            </w:r>
          </w:p>
          <w:p w14:paraId="08C5B88F">
            <w:pPr>
              <w:pStyle w:val="154"/>
              <w:rPr>
                <w:rFonts w:ascii="Times New Roman" w:hAnsi="Times New Roman" w:cs="Times New Roman"/>
                <w:sz w:val="24"/>
                <w:szCs w:val="24"/>
              </w:rPr>
            </w:pPr>
            <w:r>
              <w:rPr>
                <w:rFonts w:ascii="Times New Roman" w:hAnsi="Times New Roman" w:cs="Times New Roman"/>
                <w:sz w:val="24"/>
                <w:szCs w:val="24"/>
              </w:rPr>
              <w:t>– дошколенка»</w:t>
            </w:r>
          </w:p>
        </w:tc>
      </w:tr>
      <w:tr w14:paraId="4DFA2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9" w:hRule="atLeast"/>
        </w:trPr>
        <w:tc>
          <w:tcPr>
            <w:tcW w:w="1492" w:type="dxa"/>
          </w:tcPr>
          <w:p w14:paraId="4BD1478E">
            <w:pPr>
              <w:pStyle w:val="154"/>
              <w:rPr>
                <w:rFonts w:ascii="Times New Roman" w:hAnsi="Times New Roman" w:cs="Times New Roman"/>
                <w:sz w:val="24"/>
                <w:szCs w:val="24"/>
              </w:rPr>
            </w:pPr>
            <w:r>
              <w:rPr>
                <w:rFonts w:ascii="Times New Roman" w:hAnsi="Times New Roman" w:cs="Times New Roman"/>
                <w:sz w:val="24"/>
                <w:szCs w:val="24"/>
              </w:rPr>
              <w:t>09.01.2025 г.</w:t>
            </w:r>
          </w:p>
        </w:tc>
        <w:tc>
          <w:tcPr>
            <w:tcW w:w="2586" w:type="dxa"/>
          </w:tcPr>
          <w:p w14:paraId="26A5669E">
            <w:pPr>
              <w:pStyle w:val="154"/>
              <w:rPr>
                <w:rFonts w:ascii="Times New Roman" w:hAnsi="Times New Roman" w:cs="Times New Roman"/>
                <w:sz w:val="24"/>
                <w:szCs w:val="24"/>
              </w:rPr>
            </w:pPr>
            <w:r>
              <w:rPr>
                <w:rFonts w:ascii="Times New Roman" w:hAnsi="Times New Roman" w:cs="Times New Roman"/>
                <w:sz w:val="24"/>
                <w:szCs w:val="24"/>
              </w:rPr>
              <w:t>1 января День былинного богатыря Ильи Муромца</w:t>
            </w:r>
          </w:p>
        </w:tc>
        <w:tc>
          <w:tcPr>
            <w:tcW w:w="3620" w:type="dxa"/>
          </w:tcPr>
          <w:p w14:paraId="544FD901">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№1-2</w:t>
            </w:r>
          </w:p>
        </w:tc>
        <w:tc>
          <w:tcPr>
            <w:tcW w:w="2160" w:type="dxa"/>
          </w:tcPr>
          <w:p w14:paraId="174E2F0E">
            <w:pPr>
              <w:pStyle w:val="154"/>
              <w:rPr>
                <w:rFonts w:ascii="Times New Roman" w:hAnsi="Times New Roman" w:cs="Times New Roman"/>
                <w:sz w:val="24"/>
                <w:szCs w:val="24"/>
              </w:rPr>
            </w:pPr>
            <w:r>
              <w:rPr>
                <w:rFonts w:ascii="Times New Roman" w:hAnsi="Times New Roman" w:cs="Times New Roman"/>
                <w:sz w:val="24"/>
                <w:szCs w:val="24"/>
              </w:rPr>
              <w:t>"Родина Орленка - дошколенка"</w:t>
            </w:r>
          </w:p>
          <w:p w14:paraId="08CEC5DD">
            <w:pPr>
              <w:pStyle w:val="154"/>
              <w:rPr>
                <w:rFonts w:ascii="Times New Roman" w:hAnsi="Times New Roman" w:cs="Times New Roman"/>
                <w:sz w:val="24"/>
                <w:szCs w:val="24"/>
              </w:rPr>
            </w:pPr>
            <w:r>
              <w:rPr>
                <w:rFonts w:ascii="Times New Roman" w:hAnsi="Times New Roman" w:cs="Times New Roman"/>
                <w:sz w:val="24"/>
                <w:szCs w:val="24"/>
              </w:rPr>
              <w:t>«Познание Орлёнка –дошколенка»</w:t>
            </w:r>
          </w:p>
        </w:tc>
      </w:tr>
      <w:tr w14:paraId="29C23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3" w:hRule="atLeast"/>
        </w:trPr>
        <w:tc>
          <w:tcPr>
            <w:tcW w:w="1492" w:type="dxa"/>
          </w:tcPr>
          <w:p w14:paraId="04AEB948">
            <w:pPr>
              <w:pStyle w:val="154"/>
              <w:rPr>
                <w:rFonts w:ascii="Times New Roman" w:hAnsi="Times New Roman" w:cs="Times New Roman"/>
                <w:sz w:val="24"/>
                <w:szCs w:val="24"/>
              </w:rPr>
            </w:pPr>
            <w:r>
              <w:rPr>
                <w:rFonts w:ascii="Times New Roman" w:hAnsi="Times New Roman" w:cs="Times New Roman"/>
                <w:sz w:val="24"/>
                <w:szCs w:val="24"/>
              </w:rPr>
              <w:t>09.01.2025 г. –</w:t>
            </w:r>
          </w:p>
          <w:p w14:paraId="1420401A">
            <w:pPr>
              <w:pStyle w:val="154"/>
              <w:rPr>
                <w:rFonts w:ascii="Times New Roman" w:hAnsi="Times New Roman" w:cs="Times New Roman"/>
                <w:sz w:val="24"/>
                <w:szCs w:val="24"/>
              </w:rPr>
            </w:pPr>
            <w:r>
              <w:rPr>
                <w:rFonts w:ascii="Times New Roman" w:hAnsi="Times New Roman" w:cs="Times New Roman"/>
                <w:sz w:val="24"/>
                <w:szCs w:val="24"/>
              </w:rPr>
              <w:t>08.09.2025 г.</w:t>
            </w:r>
          </w:p>
        </w:tc>
        <w:tc>
          <w:tcPr>
            <w:tcW w:w="2586" w:type="dxa"/>
          </w:tcPr>
          <w:p w14:paraId="48E87508">
            <w:pPr>
              <w:pStyle w:val="154"/>
              <w:rPr>
                <w:rFonts w:ascii="Times New Roman" w:hAnsi="Times New Roman" w:cs="Times New Roman"/>
                <w:sz w:val="24"/>
                <w:szCs w:val="24"/>
              </w:rPr>
            </w:pPr>
            <w:r>
              <w:rPr>
                <w:rFonts w:ascii="Times New Roman" w:hAnsi="Times New Roman" w:cs="Times New Roman"/>
                <w:sz w:val="24"/>
                <w:szCs w:val="24"/>
              </w:rPr>
              <w:t>Реализация долгосрочного проекта</w:t>
            </w:r>
          </w:p>
          <w:p w14:paraId="6EEB9C6B">
            <w:pPr>
              <w:pStyle w:val="154"/>
              <w:rPr>
                <w:rFonts w:ascii="Times New Roman" w:hAnsi="Times New Roman" w:cs="Times New Roman"/>
                <w:sz w:val="24"/>
                <w:szCs w:val="24"/>
              </w:rPr>
            </w:pPr>
            <w:r>
              <w:rPr>
                <w:rFonts w:ascii="Times New Roman" w:hAnsi="Times New Roman" w:cs="Times New Roman"/>
                <w:sz w:val="24"/>
                <w:szCs w:val="24"/>
              </w:rPr>
              <w:t>«Говорим и читаем о ВОВ»</w:t>
            </w:r>
          </w:p>
        </w:tc>
        <w:tc>
          <w:tcPr>
            <w:tcW w:w="3620" w:type="dxa"/>
          </w:tcPr>
          <w:p w14:paraId="0AC94A50">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№1-2</w:t>
            </w:r>
          </w:p>
        </w:tc>
        <w:tc>
          <w:tcPr>
            <w:tcW w:w="2160" w:type="dxa"/>
          </w:tcPr>
          <w:p w14:paraId="656210C2">
            <w:pPr>
              <w:pStyle w:val="154"/>
              <w:rPr>
                <w:rFonts w:ascii="Times New Roman" w:hAnsi="Times New Roman" w:cs="Times New Roman"/>
                <w:sz w:val="24"/>
                <w:szCs w:val="24"/>
              </w:rPr>
            </w:pPr>
            <w:r>
              <w:rPr>
                <w:rFonts w:ascii="Times New Roman" w:hAnsi="Times New Roman" w:cs="Times New Roman"/>
                <w:sz w:val="24"/>
                <w:szCs w:val="24"/>
              </w:rPr>
              <w:t>"Родина Орленка - дошколенка"</w:t>
            </w:r>
          </w:p>
          <w:p w14:paraId="3AC89B96">
            <w:pPr>
              <w:pStyle w:val="154"/>
              <w:rPr>
                <w:rFonts w:ascii="Times New Roman" w:hAnsi="Times New Roman" w:cs="Times New Roman"/>
                <w:sz w:val="24"/>
                <w:szCs w:val="24"/>
              </w:rPr>
            </w:pPr>
            <w:r>
              <w:rPr>
                <w:rFonts w:ascii="Times New Roman" w:hAnsi="Times New Roman" w:cs="Times New Roman"/>
                <w:sz w:val="24"/>
                <w:szCs w:val="24"/>
              </w:rPr>
              <w:t>«Познание Орлёнка –дошколенка»</w:t>
            </w:r>
          </w:p>
        </w:tc>
      </w:tr>
      <w:tr w14:paraId="5E846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2" w:hRule="atLeast"/>
        </w:trPr>
        <w:tc>
          <w:tcPr>
            <w:tcW w:w="1492" w:type="dxa"/>
          </w:tcPr>
          <w:p w14:paraId="432AA81A">
            <w:pPr>
              <w:pStyle w:val="154"/>
              <w:rPr>
                <w:rFonts w:ascii="Times New Roman" w:hAnsi="Times New Roman" w:cs="Times New Roman"/>
                <w:sz w:val="24"/>
                <w:szCs w:val="24"/>
              </w:rPr>
            </w:pPr>
            <w:r>
              <w:rPr>
                <w:rFonts w:ascii="Times New Roman" w:hAnsi="Times New Roman" w:cs="Times New Roman"/>
                <w:sz w:val="24"/>
                <w:szCs w:val="24"/>
              </w:rPr>
              <w:t>10.01.2025 г.</w:t>
            </w:r>
          </w:p>
        </w:tc>
        <w:tc>
          <w:tcPr>
            <w:tcW w:w="2586" w:type="dxa"/>
          </w:tcPr>
          <w:p w14:paraId="2E541E7D">
            <w:pPr>
              <w:pStyle w:val="154"/>
              <w:rPr>
                <w:rFonts w:ascii="Times New Roman" w:hAnsi="Times New Roman" w:cs="Times New Roman"/>
                <w:sz w:val="24"/>
                <w:szCs w:val="24"/>
              </w:rPr>
            </w:pPr>
            <w:r>
              <w:rPr>
                <w:rFonts w:ascii="Times New Roman" w:hAnsi="Times New Roman" w:cs="Times New Roman"/>
                <w:sz w:val="24"/>
                <w:szCs w:val="24"/>
              </w:rPr>
              <w:t>Спортивное развлечение</w:t>
            </w:r>
          </w:p>
          <w:p w14:paraId="55A09CF2">
            <w:pPr>
              <w:pStyle w:val="154"/>
              <w:rPr>
                <w:rFonts w:ascii="Times New Roman" w:hAnsi="Times New Roman" w:cs="Times New Roman"/>
                <w:sz w:val="24"/>
                <w:szCs w:val="24"/>
              </w:rPr>
            </w:pPr>
            <w:r>
              <w:rPr>
                <w:rFonts w:ascii="Times New Roman" w:hAnsi="Times New Roman" w:cs="Times New Roman"/>
                <w:sz w:val="24"/>
                <w:szCs w:val="24"/>
              </w:rPr>
              <w:t>«Зимние каникулы»</w:t>
            </w:r>
          </w:p>
        </w:tc>
        <w:tc>
          <w:tcPr>
            <w:tcW w:w="3620" w:type="dxa"/>
          </w:tcPr>
          <w:p w14:paraId="24670E75">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№1-2</w:t>
            </w:r>
          </w:p>
          <w:p w14:paraId="21E2F16E">
            <w:pPr>
              <w:pStyle w:val="154"/>
              <w:rPr>
                <w:rFonts w:ascii="Times New Roman" w:hAnsi="Times New Roman" w:cs="Times New Roman"/>
                <w:sz w:val="24"/>
                <w:szCs w:val="24"/>
              </w:rPr>
            </w:pPr>
            <w:r>
              <w:rPr>
                <w:rFonts w:ascii="Times New Roman" w:hAnsi="Times New Roman" w:cs="Times New Roman"/>
                <w:sz w:val="24"/>
                <w:szCs w:val="24"/>
              </w:rPr>
              <w:t>Учащиеся начальных классов</w:t>
            </w:r>
          </w:p>
          <w:p w14:paraId="05FA7C52">
            <w:pPr>
              <w:pStyle w:val="154"/>
              <w:rPr>
                <w:rFonts w:ascii="Times New Roman" w:hAnsi="Times New Roman" w:cs="Times New Roman"/>
                <w:sz w:val="24"/>
                <w:szCs w:val="24"/>
              </w:rPr>
            </w:pPr>
            <w:r>
              <w:rPr>
                <w:rFonts w:ascii="Times New Roman" w:hAnsi="Times New Roman" w:cs="Times New Roman"/>
                <w:sz w:val="24"/>
                <w:szCs w:val="24"/>
              </w:rPr>
              <w:t>Воспитатели Учителя</w:t>
            </w:r>
          </w:p>
        </w:tc>
        <w:tc>
          <w:tcPr>
            <w:tcW w:w="2160" w:type="dxa"/>
          </w:tcPr>
          <w:p w14:paraId="46E122E2">
            <w:pPr>
              <w:pStyle w:val="154"/>
              <w:rPr>
                <w:rFonts w:ascii="Times New Roman" w:hAnsi="Times New Roman" w:cs="Times New Roman"/>
                <w:sz w:val="24"/>
                <w:szCs w:val="24"/>
              </w:rPr>
            </w:pPr>
            <w:r>
              <w:rPr>
                <w:rFonts w:ascii="Times New Roman" w:hAnsi="Times New Roman" w:cs="Times New Roman"/>
                <w:sz w:val="24"/>
                <w:szCs w:val="24"/>
              </w:rPr>
              <w:t>«Здоровье Орленка - дошколенка»</w:t>
            </w:r>
          </w:p>
          <w:p w14:paraId="5E59CA15">
            <w:pPr>
              <w:pStyle w:val="154"/>
              <w:rPr>
                <w:rFonts w:ascii="Times New Roman" w:hAnsi="Times New Roman" w:cs="Times New Roman"/>
                <w:sz w:val="24"/>
                <w:szCs w:val="24"/>
              </w:rPr>
            </w:pPr>
            <w:r>
              <w:rPr>
                <w:rFonts w:ascii="Times New Roman" w:hAnsi="Times New Roman" w:cs="Times New Roman"/>
                <w:sz w:val="24"/>
                <w:szCs w:val="24"/>
              </w:rPr>
              <w:t>«Дружба Орлёнка – дошколенка»</w:t>
            </w:r>
          </w:p>
        </w:tc>
      </w:tr>
      <w:tr w14:paraId="22D28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trPr>
        <w:tc>
          <w:tcPr>
            <w:tcW w:w="1492" w:type="dxa"/>
          </w:tcPr>
          <w:p w14:paraId="55AE495E">
            <w:pPr>
              <w:pStyle w:val="154"/>
              <w:rPr>
                <w:rFonts w:ascii="Times New Roman" w:hAnsi="Times New Roman" w:cs="Times New Roman"/>
                <w:sz w:val="24"/>
                <w:szCs w:val="24"/>
              </w:rPr>
            </w:pPr>
            <w:r>
              <w:rPr>
                <w:rFonts w:ascii="Times New Roman" w:hAnsi="Times New Roman" w:cs="Times New Roman"/>
                <w:sz w:val="24"/>
                <w:szCs w:val="24"/>
              </w:rPr>
              <w:t>11.01.2025 г.</w:t>
            </w:r>
          </w:p>
        </w:tc>
        <w:tc>
          <w:tcPr>
            <w:tcW w:w="2586" w:type="dxa"/>
          </w:tcPr>
          <w:p w14:paraId="749F0BDB">
            <w:pPr>
              <w:pStyle w:val="154"/>
              <w:rPr>
                <w:rFonts w:ascii="Times New Roman" w:hAnsi="Times New Roman" w:cs="Times New Roman"/>
                <w:sz w:val="24"/>
                <w:szCs w:val="24"/>
              </w:rPr>
            </w:pPr>
            <w:r>
              <w:rPr>
                <w:rFonts w:ascii="Times New Roman" w:hAnsi="Times New Roman" w:cs="Times New Roman"/>
                <w:sz w:val="24"/>
                <w:szCs w:val="24"/>
              </w:rPr>
              <w:t>Международный день «Спасибо» Помочь воспитанникам</w:t>
            </w:r>
          </w:p>
          <w:p w14:paraId="240CB172">
            <w:pPr>
              <w:pStyle w:val="154"/>
              <w:rPr>
                <w:rFonts w:ascii="Times New Roman" w:hAnsi="Times New Roman" w:cs="Times New Roman"/>
                <w:sz w:val="24"/>
                <w:szCs w:val="24"/>
              </w:rPr>
            </w:pPr>
            <w:r>
              <w:rPr>
                <w:rFonts w:ascii="Times New Roman" w:hAnsi="Times New Roman" w:cs="Times New Roman"/>
                <w:sz w:val="24"/>
                <w:szCs w:val="24"/>
              </w:rPr>
              <w:t>2 младшей группы</w:t>
            </w:r>
          </w:p>
          <w:p w14:paraId="499CE34B">
            <w:pPr>
              <w:pStyle w:val="154"/>
              <w:rPr>
                <w:rFonts w:ascii="Times New Roman" w:hAnsi="Times New Roman" w:cs="Times New Roman"/>
                <w:sz w:val="24"/>
                <w:szCs w:val="24"/>
              </w:rPr>
            </w:pPr>
            <w:r>
              <w:rPr>
                <w:rFonts w:ascii="Times New Roman" w:hAnsi="Times New Roman" w:cs="Times New Roman"/>
                <w:sz w:val="24"/>
                <w:szCs w:val="24"/>
              </w:rPr>
              <w:t>Одеваться на прогулку</w:t>
            </w:r>
          </w:p>
        </w:tc>
        <w:tc>
          <w:tcPr>
            <w:tcW w:w="3620" w:type="dxa"/>
          </w:tcPr>
          <w:p w14:paraId="1326AB44">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№2</w:t>
            </w:r>
          </w:p>
        </w:tc>
        <w:tc>
          <w:tcPr>
            <w:tcW w:w="2160" w:type="dxa"/>
          </w:tcPr>
          <w:p w14:paraId="7296E646">
            <w:pPr>
              <w:pStyle w:val="154"/>
              <w:rPr>
                <w:rFonts w:ascii="Times New Roman" w:hAnsi="Times New Roman" w:cs="Times New Roman"/>
                <w:sz w:val="24"/>
                <w:szCs w:val="24"/>
              </w:rPr>
            </w:pPr>
            <w:r>
              <w:rPr>
                <w:rFonts w:ascii="Times New Roman" w:hAnsi="Times New Roman" w:cs="Times New Roman"/>
                <w:sz w:val="24"/>
                <w:szCs w:val="24"/>
              </w:rPr>
              <w:t>«Добро Орлёнка – дошколенка»</w:t>
            </w:r>
          </w:p>
        </w:tc>
      </w:tr>
      <w:tr w14:paraId="50283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5" w:hRule="atLeast"/>
        </w:trPr>
        <w:tc>
          <w:tcPr>
            <w:tcW w:w="1492" w:type="dxa"/>
          </w:tcPr>
          <w:p w14:paraId="4268F5EB">
            <w:pPr>
              <w:pStyle w:val="154"/>
              <w:rPr>
                <w:rFonts w:ascii="Times New Roman" w:hAnsi="Times New Roman" w:cs="Times New Roman"/>
                <w:sz w:val="24"/>
                <w:szCs w:val="24"/>
              </w:rPr>
            </w:pPr>
            <w:r>
              <w:rPr>
                <w:rFonts w:ascii="Times New Roman" w:hAnsi="Times New Roman" w:cs="Times New Roman"/>
                <w:sz w:val="24"/>
                <w:szCs w:val="24"/>
              </w:rPr>
              <w:t>11.01.2025 г.</w:t>
            </w:r>
          </w:p>
        </w:tc>
        <w:tc>
          <w:tcPr>
            <w:tcW w:w="2586" w:type="dxa"/>
          </w:tcPr>
          <w:p w14:paraId="76D47DE9">
            <w:pPr>
              <w:pStyle w:val="154"/>
              <w:rPr>
                <w:rFonts w:ascii="Times New Roman" w:hAnsi="Times New Roman" w:cs="Times New Roman"/>
                <w:sz w:val="24"/>
                <w:szCs w:val="24"/>
              </w:rPr>
            </w:pPr>
            <w:r>
              <w:rPr>
                <w:rFonts w:ascii="Times New Roman" w:hAnsi="Times New Roman" w:cs="Times New Roman"/>
                <w:sz w:val="24"/>
                <w:szCs w:val="24"/>
              </w:rPr>
              <w:t>День заповедников и национальных парков</w:t>
            </w:r>
          </w:p>
          <w:p w14:paraId="7323E9E0">
            <w:pPr>
              <w:pStyle w:val="154"/>
              <w:rPr>
                <w:rFonts w:ascii="Times New Roman" w:hAnsi="Times New Roman" w:cs="Times New Roman"/>
                <w:sz w:val="24"/>
                <w:szCs w:val="24"/>
              </w:rPr>
            </w:pPr>
            <w:r>
              <w:rPr>
                <w:rFonts w:ascii="Times New Roman" w:hAnsi="Times New Roman" w:cs="Times New Roman"/>
                <w:sz w:val="24"/>
                <w:szCs w:val="24"/>
              </w:rPr>
              <w:t>Виртуальная экскурсия в Национальный</w:t>
            </w:r>
          </w:p>
          <w:p w14:paraId="7D15B3A6">
            <w:pPr>
              <w:pStyle w:val="154"/>
              <w:rPr>
                <w:rFonts w:ascii="Times New Roman" w:hAnsi="Times New Roman" w:cs="Times New Roman"/>
                <w:sz w:val="24"/>
                <w:szCs w:val="24"/>
              </w:rPr>
            </w:pPr>
            <w:r>
              <w:rPr>
                <w:rFonts w:ascii="Times New Roman" w:hAnsi="Times New Roman" w:cs="Times New Roman"/>
                <w:sz w:val="24"/>
                <w:szCs w:val="24"/>
              </w:rPr>
              <w:t>парк «Мещёра»</w:t>
            </w:r>
          </w:p>
        </w:tc>
        <w:tc>
          <w:tcPr>
            <w:tcW w:w="3620" w:type="dxa"/>
          </w:tcPr>
          <w:p w14:paraId="53957D57">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 2</w:t>
            </w:r>
          </w:p>
        </w:tc>
        <w:tc>
          <w:tcPr>
            <w:tcW w:w="2160" w:type="dxa"/>
          </w:tcPr>
          <w:p w14:paraId="7FEF1CE2">
            <w:pPr>
              <w:pStyle w:val="154"/>
              <w:rPr>
                <w:rFonts w:ascii="Times New Roman" w:hAnsi="Times New Roman" w:cs="Times New Roman"/>
                <w:sz w:val="24"/>
                <w:szCs w:val="24"/>
              </w:rPr>
            </w:pPr>
            <w:r>
              <w:rPr>
                <w:rFonts w:ascii="Times New Roman" w:hAnsi="Times New Roman" w:cs="Times New Roman"/>
                <w:sz w:val="24"/>
                <w:szCs w:val="24"/>
              </w:rPr>
              <w:t>«Культура Орлёнка – дошколенка»</w:t>
            </w:r>
          </w:p>
          <w:p w14:paraId="1D3A480D">
            <w:pPr>
              <w:pStyle w:val="154"/>
              <w:rPr>
                <w:rFonts w:ascii="Times New Roman" w:hAnsi="Times New Roman" w:cs="Times New Roman"/>
                <w:sz w:val="24"/>
                <w:szCs w:val="24"/>
              </w:rPr>
            </w:pPr>
            <w:r>
              <w:rPr>
                <w:rFonts w:ascii="Times New Roman" w:hAnsi="Times New Roman" w:cs="Times New Roman"/>
                <w:sz w:val="24"/>
                <w:szCs w:val="24"/>
              </w:rPr>
              <w:t>«Познание Орлёнка – дошколенка»</w:t>
            </w:r>
          </w:p>
        </w:tc>
      </w:tr>
      <w:tr w14:paraId="5F9E1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6" w:hRule="atLeast"/>
        </w:trPr>
        <w:tc>
          <w:tcPr>
            <w:tcW w:w="1492" w:type="dxa"/>
          </w:tcPr>
          <w:p w14:paraId="15665F13">
            <w:pPr>
              <w:pStyle w:val="154"/>
              <w:rPr>
                <w:rFonts w:ascii="Times New Roman" w:hAnsi="Times New Roman" w:cs="Times New Roman"/>
                <w:sz w:val="24"/>
                <w:szCs w:val="24"/>
              </w:rPr>
            </w:pPr>
            <w:r>
              <w:rPr>
                <w:rFonts w:ascii="Times New Roman" w:hAnsi="Times New Roman" w:cs="Times New Roman"/>
                <w:sz w:val="24"/>
                <w:szCs w:val="24"/>
              </w:rPr>
              <w:t>19.01.2025 г.</w:t>
            </w:r>
          </w:p>
        </w:tc>
        <w:tc>
          <w:tcPr>
            <w:tcW w:w="2586" w:type="dxa"/>
          </w:tcPr>
          <w:p w14:paraId="7215EFAA">
            <w:pPr>
              <w:pStyle w:val="154"/>
              <w:rPr>
                <w:rFonts w:ascii="Times New Roman" w:hAnsi="Times New Roman" w:cs="Times New Roman"/>
                <w:sz w:val="24"/>
                <w:szCs w:val="24"/>
              </w:rPr>
            </w:pPr>
            <w:r>
              <w:rPr>
                <w:rFonts w:ascii="Times New Roman" w:hAnsi="Times New Roman" w:cs="Times New Roman"/>
                <w:sz w:val="24"/>
                <w:szCs w:val="24"/>
              </w:rPr>
              <w:t>Выставка творческих работ по декоративно –</w:t>
            </w:r>
          </w:p>
          <w:p w14:paraId="3C0D5DC8">
            <w:pPr>
              <w:pStyle w:val="154"/>
              <w:rPr>
                <w:rFonts w:ascii="Times New Roman" w:hAnsi="Times New Roman" w:cs="Times New Roman"/>
                <w:sz w:val="24"/>
                <w:szCs w:val="24"/>
              </w:rPr>
            </w:pPr>
            <w:r>
              <w:rPr>
                <w:rFonts w:ascii="Times New Roman" w:hAnsi="Times New Roman" w:cs="Times New Roman"/>
                <w:sz w:val="24"/>
                <w:szCs w:val="24"/>
              </w:rPr>
              <w:t>прикладному искусству</w:t>
            </w:r>
          </w:p>
          <w:p w14:paraId="1763C5F5">
            <w:pPr>
              <w:pStyle w:val="154"/>
              <w:rPr>
                <w:rFonts w:ascii="Times New Roman" w:hAnsi="Times New Roman" w:cs="Times New Roman"/>
                <w:sz w:val="24"/>
                <w:szCs w:val="24"/>
              </w:rPr>
            </w:pPr>
            <w:r>
              <w:rPr>
                <w:rFonts w:ascii="Times New Roman" w:hAnsi="Times New Roman" w:cs="Times New Roman"/>
                <w:sz w:val="24"/>
                <w:szCs w:val="24"/>
              </w:rPr>
              <w:t>«Русский сувенир»</w:t>
            </w:r>
          </w:p>
        </w:tc>
        <w:tc>
          <w:tcPr>
            <w:tcW w:w="3620" w:type="dxa"/>
          </w:tcPr>
          <w:p w14:paraId="7747C0EE">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 2</w:t>
            </w:r>
          </w:p>
        </w:tc>
        <w:tc>
          <w:tcPr>
            <w:tcW w:w="2160" w:type="dxa"/>
          </w:tcPr>
          <w:p w14:paraId="2663D8DD">
            <w:pPr>
              <w:pStyle w:val="154"/>
              <w:rPr>
                <w:rFonts w:ascii="Times New Roman" w:hAnsi="Times New Roman" w:cs="Times New Roman"/>
                <w:sz w:val="24"/>
                <w:szCs w:val="24"/>
              </w:rPr>
            </w:pPr>
            <w:r>
              <w:rPr>
                <w:rFonts w:ascii="Times New Roman" w:hAnsi="Times New Roman" w:cs="Times New Roman"/>
                <w:sz w:val="24"/>
                <w:szCs w:val="24"/>
              </w:rPr>
              <w:t>«Культура Орлёнка – дошколенка»</w:t>
            </w:r>
          </w:p>
          <w:p w14:paraId="7F555CC9">
            <w:pPr>
              <w:pStyle w:val="154"/>
              <w:rPr>
                <w:rFonts w:ascii="Times New Roman" w:hAnsi="Times New Roman" w:cs="Times New Roman"/>
                <w:sz w:val="24"/>
                <w:szCs w:val="24"/>
              </w:rPr>
            </w:pPr>
            <w:r>
              <w:rPr>
                <w:rFonts w:ascii="Times New Roman" w:hAnsi="Times New Roman" w:cs="Times New Roman"/>
                <w:sz w:val="24"/>
                <w:szCs w:val="24"/>
              </w:rPr>
              <w:t>«Познание</w:t>
            </w:r>
          </w:p>
          <w:p w14:paraId="2159E247">
            <w:pPr>
              <w:pStyle w:val="154"/>
              <w:rPr>
                <w:rFonts w:ascii="Times New Roman" w:hAnsi="Times New Roman" w:cs="Times New Roman"/>
                <w:sz w:val="24"/>
                <w:szCs w:val="24"/>
              </w:rPr>
            </w:pPr>
            <w:r>
              <w:rPr>
                <w:rFonts w:ascii="Times New Roman" w:hAnsi="Times New Roman" w:cs="Times New Roman"/>
                <w:sz w:val="24"/>
                <w:szCs w:val="24"/>
              </w:rPr>
              <w:t>Орлёнка – дошколенка»</w:t>
            </w:r>
          </w:p>
        </w:tc>
      </w:tr>
      <w:tr w14:paraId="0EE0E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1492" w:type="dxa"/>
          </w:tcPr>
          <w:p w14:paraId="042E1E74">
            <w:pPr>
              <w:pStyle w:val="154"/>
              <w:rPr>
                <w:rFonts w:ascii="Times New Roman" w:hAnsi="Times New Roman" w:cs="Times New Roman"/>
                <w:sz w:val="24"/>
                <w:szCs w:val="24"/>
              </w:rPr>
            </w:pPr>
            <w:r>
              <w:rPr>
                <w:rFonts w:ascii="Times New Roman" w:hAnsi="Times New Roman" w:cs="Times New Roman"/>
                <w:sz w:val="24"/>
                <w:szCs w:val="24"/>
              </w:rPr>
              <w:t>26.01.2025 г.</w:t>
            </w:r>
          </w:p>
        </w:tc>
        <w:tc>
          <w:tcPr>
            <w:tcW w:w="2586" w:type="dxa"/>
          </w:tcPr>
          <w:p w14:paraId="5ED4E629">
            <w:pPr>
              <w:pStyle w:val="154"/>
              <w:rPr>
                <w:rFonts w:ascii="Times New Roman" w:hAnsi="Times New Roman" w:cs="Times New Roman"/>
                <w:sz w:val="24"/>
                <w:szCs w:val="24"/>
              </w:rPr>
            </w:pPr>
            <w:r>
              <w:rPr>
                <w:rFonts w:ascii="Times New Roman" w:hAnsi="Times New Roman" w:cs="Times New Roman"/>
                <w:sz w:val="24"/>
                <w:szCs w:val="24"/>
              </w:rPr>
              <w:t>27 января День полного освобождения Ленинграда от фашистской блокады</w:t>
            </w:r>
          </w:p>
        </w:tc>
        <w:tc>
          <w:tcPr>
            <w:tcW w:w="3620" w:type="dxa"/>
          </w:tcPr>
          <w:p w14:paraId="1CFE973C">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 2</w:t>
            </w:r>
          </w:p>
        </w:tc>
        <w:tc>
          <w:tcPr>
            <w:tcW w:w="2160" w:type="dxa"/>
          </w:tcPr>
          <w:p w14:paraId="41DC1BD5">
            <w:pPr>
              <w:pStyle w:val="154"/>
              <w:rPr>
                <w:rFonts w:ascii="Times New Roman" w:hAnsi="Times New Roman" w:cs="Times New Roman"/>
                <w:sz w:val="24"/>
                <w:szCs w:val="24"/>
              </w:rPr>
            </w:pPr>
            <w:r>
              <w:rPr>
                <w:rFonts w:ascii="Times New Roman" w:hAnsi="Times New Roman" w:cs="Times New Roman"/>
                <w:sz w:val="24"/>
                <w:szCs w:val="24"/>
              </w:rPr>
              <w:t>«Родина Орленка – дошколенка»</w:t>
            </w:r>
          </w:p>
          <w:p w14:paraId="1AEDEB7D">
            <w:pPr>
              <w:pStyle w:val="154"/>
              <w:rPr>
                <w:rFonts w:ascii="Times New Roman" w:hAnsi="Times New Roman" w:cs="Times New Roman"/>
                <w:sz w:val="24"/>
                <w:szCs w:val="24"/>
              </w:rPr>
            </w:pPr>
            <w:r>
              <w:rPr>
                <w:rFonts w:ascii="Times New Roman" w:hAnsi="Times New Roman" w:cs="Times New Roman"/>
                <w:sz w:val="24"/>
                <w:szCs w:val="24"/>
              </w:rPr>
              <w:t>«Познание Орлёнка – дошколенка»</w:t>
            </w:r>
          </w:p>
        </w:tc>
      </w:tr>
      <w:tr w14:paraId="63B3B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1492" w:type="dxa"/>
          </w:tcPr>
          <w:p w14:paraId="59888AA8">
            <w:pPr>
              <w:pStyle w:val="154"/>
              <w:rPr>
                <w:rFonts w:ascii="Times New Roman" w:hAnsi="Times New Roman" w:cs="Times New Roman"/>
                <w:sz w:val="24"/>
                <w:szCs w:val="24"/>
              </w:rPr>
            </w:pPr>
            <w:r>
              <w:rPr>
                <w:rFonts w:ascii="Times New Roman" w:hAnsi="Times New Roman" w:cs="Times New Roman"/>
                <w:sz w:val="24"/>
                <w:szCs w:val="24"/>
              </w:rPr>
              <w:t>29.01.2025  –</w:t>
            </w:r>
          </w:p>
          <w:p w14:paraId="4F5BC619">
            <w:pPr>
              <w:pStyle w:val="154"/>
              <w:rPr>
                <w:rFonts w:ascii="Times New Roman" w:hAnsi="Times New Roman" w:cs="Times New Roman"/>
                <w:sz w:val="24"/>
                <w:szCs w:val="24"/>
              </w:rPr>
            </w:pPr>
            <w:r>
              <w:rPr>
                <w:rFonts w:ascii="Times New Roman" w:hAnsi="Times New Roman" w:cs="Times New Roman"/>
                <w:sz w:val="24"/>
                <w:szCs w:val="24"/>
              </w:rPr>
              <w:t>02.02.2025 г.</w:t>
            </w:r>
          </w:p>
        </w:tc>
        <w:tc>
          <w:tcPr>
            <w:tcW w:w="2586" w:type="dxa"/>
          </w:tcPr>
          <w:p w14:paraId="67A28502">
            <w:pPr>
              <w:pStyle w:val="154"/>
              <w:rPr>
                <w:rFonts w:ascii="Times New Roman" w:hAnsi="Times New Roman" w:cs="Times New Roman"/>
                <w:sz w:val="24"/>
                <w:szCs w:val="24"/>
              </w:rPr>
            </w:pPr>
            <w:r>
              <w:rPr>
                <w:rFonts w:ascii="Times New Roman" w:hAnsi="Times New Roman" w:cs="Times New Roman"/>
                <w:sz w:val="24"/>
                <w:szCs w:val="24"/>
              </w:rPr>
              <w:t>Реализация</w:t>
            </w:r>
          </w:p>
          <w:p w14:paraId="450CB5A8">
            <w:pPr>
              <w:pStyle w:val="154"/>
              <w:rPr>
                <w:rFonts w:ascii="Times New Roman" w:hAnsi="Times New Roman" w:cs="Times New Roman"/>
                <w:sz w:val="24"/>
                <w:szCs w:val="24"/>
              </w:rPr>
            </w:pPr>
            <w:r>
              <w:rPr>
                <w:rFonts w:ascii="Times New Roman" w:hAnsi="Times New Roman" w:cs="Times New Roman"/>
                <w:sz w:val="24"/>
                <w:szCs w:val="24"/>
              </w:rPr>
              <w:t>краткосрочного проекта «Азбука профессий»</w:t>
            </w:r>
          </w:p>
        </w:tc>
        <w:tc>
          <w:tcPr>
            <w:tcW w:w="3620" w:type="dxa"/>
          </w:tcPr>
          <w:p w14:paraId="4B2B40FD">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 2</w:t>
            </w:r>
          </w:p>
        </w:tc>
        <w:tc>
          <w:tcPr>
            <w:tcW w:w="2160" w:type="dxa"/>
          </w:tcPr>
          <w:p w14:paraId="1FE9D463">
            <w:pPr>
              <w:pStyle w:val="154"/>
              <w:rPr>
                <w:rFonts w:ascii="Times New Roman" w:hAnsi="Times New Roman" w:cs="Times New Roman"/>
                <w:sz w:val="24"/>
                <w:szCs w:val="24"/>
              </w:rPr>
            </w:pPr>
            <w:r>
              <w:rPr>
                <w:rFonts w:ascii="Times New Roman" w:hAnsi="Times New Roman" w:cs="Times New Roman"/>
                <w:sz w:val="24"/>
                <w:szCs w:val="24"/>
              </w:rPr>
              <w:t>«Познание Орлёнка – дошколенка»</w:t>
            </w:r>
          </w:p>
          <w:p w14:paraId="0DB30904">
            <w:pPr>
              <w:pStyle w:val="154"/>
              <w:rPr>
                <w:rFonts w:ascii="Times New Roman" w:hAnsi="Times New Roman" w:cs="Times New Roman"/>
                <w:sz w:val="24"/>
                <w:szCs w:val="24"/>
              </w:rPr>
            </w:pPr>
            <w:r>
              <w:rPr>
                <w:rFonts w:ascii="Times New Roman" w:hAnsi="Times New Roman" w:cs="Times New Roman"/>
                <w:sz w:val="24"/>
                <w:szCs w:val="24"/>
              </w:rPr>
              <w:t>«Труд Орлёнка– дошколенка»</w:t>
            </w:r>
          </w:p>
        </w:tc>
      </w:tr>
      <w:tr w14:paraId="27A01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492" w:type="dxa"/>
          </w:tcPr>
          <w:p w14:paraId="0231C7F2">
            <w:pPr>
              <w:pStyle w:val="154"/>
              <w:rPr>
                <w:rFonts w:ascii="Times New Roman" w:hAnsi="Times New Roman" w:cs="Times New Roman"/>
                <w:sz w:val="24"/>
                <w:szCs w:val="24"/>
              </w:rPr>
            </w:pPr>
            <w:r>
              <w:rPr>
                <w:rFonts w:ascii="Times New Roman" w:hAnsi="Times New Roman" w:cs="Times New Roman"/>
                <w:sz w:val="24"/>
                <w:szCs w:val="24"/>
              </w:rPr>
              <w:t>08.02.2025 г.</w:t>
            </w:r>
          </w:p>
        </w:tc>
        <w:tc>
          <w:tcPr>
            <w:tcW w:w="2586" w:type="dxa"/>
          </w:tcPr>
          <w:p w14:paraId="18C41601">
            <w:pPr>
              <w:pStyle w:val="154"/>
              <w:rPr>
                <w:rFonts w:ascii="Times New Roman" w:hAnsi="Times New Roman" w:cs="Times New Roman"/>
                <w:sz w:val="24"/>
                <w:szCs w:val="24"/>
              </w:rPr>
            </w:pPr>
            <w:r>
              <w:rPr>
                <w:rFonts w:ascii="Times New Roman" w:hAnsi="Times New Roman" w:cs="Times New Roman"/>
                <w:sz w:val="24"/>
                <w:szCs w:val="24"/>
              </w:rPr>
              <w:t>День российской науки</w:t>
            </w:r>
          </w:p>
        </w:tc>
        <w:tc>
          <w:tcPr>
            <w:tcW w:w="3620" w:type="dxa"/>
          </w:tcPr>
          <w:p w14:paraId="43A4BF95">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w:t>
            </w:r>
          </w:p>
          <w:p w14:paraId="37EF56E4">
            <w:pPr>
              <w:pStyle w:val="154"/>
              <w:rPr>
                <w:rFonts w:ascii="Times New Roman" w:hAnsi="Times New Roman" w:cs="Times New Roman"/>
                <w:sz w:val="24"/>
                <w:szCs w:val="24"/>
              </w:rPr>
            </w:pPr>
            <w:r>
              <w:rPr>
                <w:rFonts w:ascii="Times New Roman" w:hAnsi="Times New Roman" w:cs="Times New Roman"/>
                <w:sz w:val="24"/>
                <w:szCs w:val="24"/>
              </w:rPr>
              <w:t>группы №1, 2</w:t>
            </w:r>
          </w:p>
        </w:tc>
        <w:tc>
          <w:tcPr>
            <w:tcW w:w="2160" w:type="dxa"/>
          </w:tcPr>
          <w:p w14:paraId="41CB3F7D">
            <w:pPr>
              <w:pStyle w:val="154"/>
              <w:rPr>
                <w:rFonts w:ascii="Times New Roman" w:hAnsi="Times New Roman" w:cs="Times New Roman"/>
                <w:sz w:val="24"/>
                <w:szCs w:val="24"/>
              </w:rPr>
            </w:pPr>
            <w:r>
              <w:rPr>
                <w:rFonts w:ascii="Times New Roman" w:hAnsi="Times New Roman" w:cs="Times New Roman"/>
                <w:sz w:val="24"/>
                <w:szCs w:val="24"/>
              </w:rPr>
              <w:t>«Познание Орлёнка –дошколенка»</w:t>
            </w:r>
          </w:p>
        </w:tc>
      </w:tr>
      <w:tr w14:paraId="7058A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8" w:hRule="atLeast"/>
        </w:trPr>
        <w:tc>
          <w:tcPr>
            <w:tcW w:w="1492" w:type="dxa"/>
          </w:tcPr>
          <w:p w14:paraId="4065DF03">
            <w:pPr>
              <w:pStyle w:val="154"/>
              <w:rPr>
                <w:rFonts w:ascii="Times New Roman" w:hAnsi="Times New Roman" w:cs="Times New Roman"/>
                <w:sz w:val="24"/>
                <w:szCs w:val="24"/>
              </w:rPr>
            </w:pPr>
            <w:r>
              <w:rPr>
                <w:rFonts w:ascii="Times New Roman" w:hAnsi="Times New Roman" w:cs="Times New Roman"/>
                <w:sz w:val="24"/>
                <w:szCs w:val="24"/>
              </w:rPr>
              <w:t>11.02.2025 г..</w:t>
            </w:r>
          </w:p>
        </w:tc>
        <w:tc>
          <w:tcPr>
            <w:tcW w:w="2586" w:type="dxa"/>
          </w:tcPr>
          <w:p w14:paraId="1EC05F9E">
            <w:pPr>
              <w:pStyle w:val="154"/>
              <w:rPr>
                <w:rFonts w:ascii="Times New Roman" w:hAnsi="Times New Roman" w:cs="Times New Roman"/>
                <w:sz w:val="24"/>
                <w:szCs w:val="24"/>
              </w:rPr>
            </w:pPr>
            <w:r>
              <w:rPr>
                <w:rFonts w:ascii="Times New Roman" w:hAnsi="Times New Roman" w:cs="Times New Roman"/>
                <w:sz w:val="24"/>
                <w:szCs w:val="24"/>
              </w:rPr>
              <w:t>130 лет со дня рождения писателя В. Бианки</w:t>
            </w:r>
          </w:p>
        </w:tc>
        <w:tc>
          <w:tcPr>
            <w:tcW w:w="3620" w:type="dxa"/>
          </w:tcPr>
          <w:p w14:paraId="149921FF">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 2</w:t>
            </w:r>
          </w:p>
        </w:tc>
        <w:tc>
          <w:tcPr>
            <w:tcW w:w="2160" w:type="dxa"/>
          </w:tcPr>
          <w:p w14:paraId="2705ACD2">
            <w:pPr>
              <w:pStyle w:val="154"/>
              <w:rPr>
                <w:rFonts w:ascii="Times New Roman" w:hAnsi="Times New Roman" w:cs="Times New Roman"/>
                <w:sz w:val="24"/>
                <w:szCs w:val="24"/>
              </w:rPr>
            </w:pPr>
            <w:r>
              <w:rPr>
                <w:rFonts w:ascii="Times New Roman" w:hAnsi="Times New Roman" w:cs="Times New Roman"/>
                <w:sz w:val="24"/>
                <w:szCs w:val="24"/>
              </w:rPr>
              <w:t>«Культура Орлёнка – дошколенка»</w:t>
            </w:r>
          </w:p>
          <w:p w14:paraId="6A6E2201">
            <w:pPr>
              <w:pStyle w:val="154"/>
              <w:rPr>
                <w:rFonts w:ascii="Times New Roman" w:hAnsi="Times New Roman" w:cs="Times New Roman"/>
                <w:sz w:val="24"/>
                <w:szCs w:val="24"/>
              </w:rPr>
            </w:pPr>
            <w:r>
              <w:rPr>
                <w:rFonts w:ascii="Times New Roman" w:hAnsi="Times New Roman" w:cs="Times New Roman"/>
                <w:sz w:val="24"/>
                <w:szCs w:val="24"/>
              </w:rPr>
              <w:t>«Познание Орлёнка –дошколенка»</w:t>
            </w:r>
          </w:p>
        </w:tc>
      </w:tr>
      <w:tr w14:paraId="29A8C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6" w:hRule="atLeast"/>
        </w:trPr>
        <w:tc>
          <w:tcPr>
            <w:tcW w:w="1492" w:type="dxa"/>
          </w:tcPr>
          <w:p w14:paraId="566BB4E4">
            <w:pPr>
              <w:pStyle w:val="154"/>
              <w:rPr>
                <w:rFonts w:ascii="Times New Roman" w:hAnsi="Times New Roman" w:cs="Times New Roman"/>
                <w:sz w:val="24"/>
                <w:szCs w:val="24"/>
              </w:rPr>
            </w:pPr>
            <w:r>
              <w:rPr>
                <w:rFonts w:ascii="Times New Roman" w:hAnsi="Times New Roman" w:cs="Times New Roman"/>
                <w:sz w:val="24"/>
                <w:szCs w:val="24"/>
              </w:rPr>
              <w:t>12.02.2025 –</w:t>
            </w:r>
          </w:p>
          <w:p w14:paraId="59C5FC62">
            <w:pPr>
              <w:pStyle w:val="154"/>
              <w:rPr>
                <w:rFonts w:ascii="Times New Roman" w:hAnsi="Times New Roman" w:cs="Times New Roman"/>
                <w:sz w:val="24"/>
                <w:szCs w:val="24"/>
              </w:rPr>
            </w:pPr>
            <w:r>
              <w:rPr>
                <w:rFonts w:ascii="Times New Roman" w:hAnsi="Times New Roman" w:cs="Times New Roman"/>
                <w:sz w:val="24"/>
                <w:szCs w:val="24"/>
              </w:rPr>
              <w:t>16.02.2025 г.</w:t>
            </w:r>
          </w:p>
        </w:tc>
        <w:tc>
          <w:tcPr>
            <w:tcW w:w="2586" w:type="dxa"/>
          </w:tcPr>
          <w:p w14:paraId="027E171E">
            <w:pPr>
              <w:pStyle w:val="154"/>
              <w:rPr>
                <w:rFonts w:ascii="Times New Roman" w:hAnsi="Times New Roman" w:cs="Times New Roman"/>
                <w:sz w:val="24"/>
                <w:szCs w:val="24"/>
              </w:rPr>
            </w:pPr>
            <w:r>
              <w:rPr>
                <w:rFonts w:ascii="Times New Roman" w:hAnsi="Times New Roman" w:cs="Times New Roman"/>
                <w:sz w:val="24"/>
                <w:szCs w:val="24"/>
              </w:rPr>
              <w:t>Реализация</w:t>
            </w:r>
          </w:p>
          <w:p w14:paraId="2765B65F">
            <w:pPr>
              <w:pStyle w:val="154"/>
              <w:rPr>
                <w:rFonts w:ascii="Times New Roman" w:hAnsi="Times New Roman" w:cs="Times New Roman"/>
                <w:sz w:val="24"/>
                <w:szCs w:val="24"/>
              </w:rPr>
            </w:pPr>
            <w:r>
              <w:rPr>
                <w:rFonts w:ascii="Times New Roman" w:hAnsi="Times New Roman" w:cs="Times New Roman"/>
                <w:sz w:val="24"/>
                <w:szCs w:val="24"/>
              </w:rPr>
              <w:t>краткосрочного проекта «Юные</w:t>
            </w:r>
          </w:p>
          <w:p w14:paraId="51A44455">
            <w:pPr>
              <w:pStyle w:val="154"/>
              <w:rPr>
                <w:rFonts w:ascii="Times New Roman" w:hAnsi="Times New Roman" w:cs="Times New Roman"/>
                <w:sz w:val="24"/>
                <w:szCs w:val="24"/>
              </w:rPr>
            </w:pPr>
            <w:r>
              <w:rPr>
                <w:rFonts w:ascii="Times New Roman" w:hAnsi="Times New Roman" w:cs="Times New Roman"/>
                <w:sz w:val="24"/>
                <w:szCs w:val="24"/>
              </w:rPr>
              <w:t>экспериментаторы»</w:t>
            </w:r>
          </w:p>
        </w:tc>
        <w:tc>
          <w:tcPr>
            <w:tcW w:w="3620" w:type="dxa"/>
          </w:tcPr>
          <w:p w14:paraId="179D5C09">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 2</w:t>
            </w:r>
          </w:p>
        </w:tc>
        <w:tc>
          <w:tcPr>
            <w:tcW w:w="2160" w:type="dxa"/>
          </w:tcPr>
          <w:p w14:paraId="7E2B9E74">
            <w:pPr>
              <w:pStyle w:val="154"/>
              <w:rPr>
                <w:rFonts w:ascii="Times New Roman" w:hAnsi="Times New Roman" w:cs="Times New Roman"/>
                <w:sz w:val="24"/>
                <w:szCs w:val="24"/>
              </w:rPr>
            </w:pPr>
            <w:r>
              <w:rPr>
                <w:rFonts w:ascii="Times New Roman" w:hAnsi="Times New Roman" w:cs="Times New Roman"/>
                <w:sz w:val="24"/>
                <w:szCs w:val="24"/>
              </w:rPr>
              <w:t>«Познание Орлёнка – дошколенка»</w:t>
            </w:r>
          </w:p>
        </w:tc>
      </w:tr>
      <w:tr w14:paraId="30997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1492" w:type="dxa"/>
          </w:tcPr>
          <w:p w14:paraId="3CEB1464">
            <w:pPr>
              <w:pStyle w:val="154"/>
              <w:rPr>
                <w:rFonts w:ascii="Times New Roman" w:hAnsi="Times New Roman" w:cs="Times New Roman"/>
                <w:sz w:val="24"/>
                <w:szCs w:val="24"/>
              </w:rPr>
            </w:pPr>
            <w:r>
              <w:rPr>
                <w:rFonts w:ascii="Times New Roman" w:hAnsi="Times New Roman" w:cs="Times New Roman"/>
                <w:sz w:val="24"/>
                <w:szCs w:val="24"/>
              </w:rPr>
              <w:t>21.02.2025 г.</w:t>
            </w:r>
          </w:p>
        </w:tc>
        <w:tc>
          <w:tcPr>
            <w:tcW w:w="2586" w:type="dxa"/>
          </w:tcPr>
          <w:p w14:paraId="21CD67CF">
            <w:pPr>
              <w:pStyle w:val="154"/>
              <w:rPr>
                <w:rFonts w:ascii="Times New Roman" w:hAnsi="Times New Roman" w:cs="Times New Roman"/>
                <w:sz w:val="24"/>
                <w:szCs w:val="24"/>
              </w:rPr>
            </w:pPr>
            <w:r>
              <w:rPr>
                <w:rFonts w:ascii="Times New Roman" w:hAnsi="Times New Roman" w:cs="Times New Roman"/>
                <w:sz w:val="24"/>
                <w:szCs w:val="24"/>
              </w:rPr>
              <w:t>Международный день родного языка</w:t>
            </w:r>
          </w:p>
        </w:tc>
        <w:tc>
          <w:tcPr>
            <w:tcW w:w="3620" w:type="dxa"/>
          </w:tcPr>
          <w:p w14:paraId="470E47BB">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 2</w:t>
            </w:r>
          </w:p>
        </w:tc>
        <w:tc>
          <w:tcPr>
            <w:tcW w:w="2160" w:type="dxa"/>
          </w:tcPr>
          <w:p w14:paraId="50F3AA73">
            <w:pPr>
              <w:pStyle w:val="154"/>
              <w:rPr>
                <w:rFonts w:ascii="Times New Roman" w:hAnsi="Times New Roman" w:cs="Times New Roman"/>
                <w:sz w:val="24"/>
                <w:szCs w:val="24"/>
              </w:rPr>
            </w:pPr>
            <w:r>
              <w:rPr>
                <w:rFonts w:ascii="Times New Roman" w:hAnsi="Times New Roman" w:cs="Times New Roman"/>
                <w:sz w:val="24"/>
                <w:szCs w:val="24"/>
              </w:rPr>
              <w:t>«Культура Орлёнка – дошколенка»</w:t>
            </w:r>
          </w:p>
          <w:p w14:paraId="54925AD3">
            <w:pPr>
              <w:pStyle w:val="154"/>
              <w:rPr>
                <w:rFonts w:ascii="Times New Roman" w:hAnsi="Times New Roman" w:cs="Times New Roman"/>
                <w:sz w:val="24"/>
                <w:szCs w:val="24"/>
              </w:rPr>
            </w:pPr>
            <w:r>
              <w:rPr>
                <w:rFonts w:ascii="Times New Roman" w:hAnsi="Times New Roman" w:cs="Times New Roman"/>
                <w:sz w:val="24"/>
                <w:szCs w:val="24"/>
              </w:rPr>
              <w:t>«Познание</w:t>
            </w:r>
          </w:p>
          <w:p w14:paraId="4CC79BDF">
            <w:pPr>
              <w:pStyle w:val="154"/>
              <w:rPr>
                <w:rFonts w:ascii="Times New Roman" w:hAnsi="Times New Roman" w:cs="Times New Roman"/>
                <w:sz w:val="24"/>
                <w:szCs w:val="24"/>
              </w:rPr>
            </w:pPr>
            <w:r>
              <w:rPr>
                <w:rFonts w:ascii="Times New Roman" w:hAnsi="Times New Roman" w:cs="Times New Roman"/>
                <w:sz w:val="24"/>
                <w:szCs w:val="24"/>
              </w:rPr>
              <w:t>Орлёнка – дошколенка»</w:t>
            </w:r>
          </w:p>
        </w:tc>
      </w:tr>
      <w:tr w14:paraId="2C1525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6" w:hRule="atLeast"/>
        </w:trPr>
        <w:tc>
          <w:tcPr>
            <w:tcW w:w="1492" w:type="dxa"/>
          </w:tcPr>
          <w:p w14:paraId="60E8F136">
            <w:pPr>
              <w:pStyle w:val="154"/>
              <w:rPr>
                <w:rFonts w:ascii="Times New Roman" w:hAnsi="Times New Roman" w:cs="Times New Roman"/>
                <w:sz w:val="24"/>
                <w:szCs w:val="24"/>
              </w:rPr>
            </w:pPr>
            <w:r>
              <w:rPr>
                <w:rFonts w:ascii="Times New Roman" w:hAnsi="Times New Roman" w:cs="Times New Roman"/>
                <w:sz w:val="24"/>
                <w:szCs w:val="24"/>
              </w:rPr>
              <w:t>22.02.2025 г.</w:t>
            </w:r>
          </w:p>
        </w:tc>
        <w:tc>
          <w:tcPr>
            <w:tcW w:w="2586" w:type="dxa"/>
          </w:tcPr>
          <w:p w14:paraId="13B3A443">
            <w:pPr>
              <w:pStyle w:val="154"/>
              <w:rPr>
                <w:rFonts w:ascii="Times New Roman" w:hAnsi="Times New Roman" w:cs="Times New Roman"/>
                <w:sz w:val="24"/>
                <w:szCs w:val="24"/>
              </w:rPr>
            </w:pPr>
            <w:r>
              <w:rPr>
                <w:rFonts w:ascii="Times New Roman" w:hAnsi="Times New Roman" w:cs="Times New Roman"/>
                <w:sz w:val="24"/>
                <w:szCs w:val="24"/>
              </w:rPr>
              <w:t>День защитника Отечества Музыкально – спортивный</w:t>
            </w:r>
          </w:p>
          <w:p w14:paraId="7121F1FC">
            <w:pPr>
              <w:pStyle w:val="154"/>
              <w:rPr>
                <w:rFonts w:ascii="Times New Roman" w:hAnsi="Times New Roman" w:cs="Times New Roman"/>
                <w:sz w:val="24"/>
                <w:szCs w:val="24"/>
              </w:rPr>
            </w:pPr>
            <w:r>
              <w:rPr>
                <w:rFonts w:ascii="Times New Roman" w:hAnsi="Times New Roman" w:cs="Times New Roman"/>
                <w:sz w:val="24"/>
                <w:szCs w:val="24"/>
              </w:rPr>
              <w:t>праздник «Школа молодого бойца»</w:t>
            </w:r>
          </w:p>
        </w:tc>
        <w:tc>
          <w:tcPr>
            <w:tcW w:w="3620" w:type="dxa"/>
          </w:tcPr>
          <w:p w14:paraId="5EA7637B">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 2 Родители</w:t>
            </w:r>
          </w:p>
        </w:tc>
        <w:tc>
          <w:tcPr>
            <w:tcW w:w="2160" w:type="dxa"/>
          </w:tcPr>
          <w:p w14:paraId="37A6BB79">
            <w:pPr>
              <w:pStyle w:val="154"/>
              <w:rPr>
                <w:rFonts w:ascii="Times New Roman" w:hAnsi="Times New Roman" w:cs="Times New Roman"/>
                <w:sz w:val="24"/>
                <w:szCs w:val="24"/>
              </w:rPr>
            </w:pPr>
            <w:r>
              <w:rPr>
                <w:rFonts w:ascii="Times New Roman" w:hAnsi="Times New Roman" w:cs="Times New Roman"/>
                <w:sz w:val="24"/>
                <w:szCs w:val="24"/>
              </w:rPr>
              <w:t>«Родина Орленка – дошколенка»</w:t>
            </w:r>
          </w:p>
          <w:p w14:paraId="75FE02EE">
            <w:pPr>
              <w:pStyle w:val="154"/>
              <w:rPr>
                <w:rFonts w:ascii="Times New Roman" w:hAnsi="Times New Roman" w:cs="Times New Roman"/>
                <w:sz w:val="24"/>
                <w:szCs w:val="24"/>
              </w:rPr>
            </w:pPr>
            <w:r>
              <w:rPr>
                <w:rFonts w:ascii="Times New Roman" w:hAnsi="Times New Roman" w:cs="Times New Roman"/>
                <w:sz w:val="24"/>
                <w:szCs w:val="24"/>
              </w:rPr>
              <w:t>«Здоровье Орленка - дошколенка»</w:t>
            </w:r>
          </w:p>
          <w:p w14:paraId="4C2FB974">
            <w:pPr>
              <w:pStyle w:val="154"/>
              <w:rPr>
                <w:rFonts w:ascii="Times New Roman" w:hAnsi="Times New Roman" w:cs="Times New Roman"/>
                <w:sz w:val="24"/>
                <w:szCs w:val="24"/>
              </w:rPr>
            </w:pPr>
            <w:r>
              <w:rPr>
                <w:rFonts w:ascii="Times New Roman" w:hAnsi="Times New Roman" w:cs="Times New Roman"/>
                <w:sz w:val="24"/>
                <w:szCs w:val="24"/>
              </w:rPr>
              <w:t>«Дружба Орлёнка –</w:t>
            </w:r>
          </w:p>
          <w:p w14:paraId="4A02965C">
            <w:pPr>
              <w:pStyle w:val="154"/>
              <w:rPr>
                <w:rFonts w:ascii="Times New Roman" w:hAnsi="Times New Roman" w:cs="Times New Roman"/>
                <w:sz w:val="24"/>
                <w:szCs w:val="24"/>
              </w:rPr>
            </w:pPr>
            <w:r>
              <w:rPr>
                <w:rFonts w:ascii="Times New Roman" w:hAnsi="Times New Roman" w:cs="Times New Roman"/>
                <w:sz w:val="24"/>
                <w:szCs w:val="24"/>
              </w:rPr>
              <w:t>дошколенка»</w:t>
            </w:r>
          </w:p>
        </w:tc>
      </w:tr>
      <w:tr w14:paraId="603ED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6" w:hRule="atLeast"/>
        </w:trPr>
        <w:tc>
          <w:tcPr>
            <w:tcW w:w="1492" w:type="dxa"/>
          </w:tcPr>
          <w:p w14:paraId="269C61F4">
            <w:pPr>
              <w:pStyle w:val="154"/>
              <w:rPr>
                <w:rFonts w:ascii="Times New Roman" w:hAnsi="Times New Roman" w:cs="Times New Roman"/>
                <w:sz w:val="24"/>
                <w:szCs w:val="24"/>
              </w:rPr>
            </w:pPr>
            <w:r>
              <w:rPr>
                <w:rFonts w:ascii="Times New Roman" w:hAnsi="Times New Roman" w:cs="Times New Roman"/>
                <w:sz w:val="24"/>
                <w:szCs w:val="24"/>
              </w:rPr>
              <w:t>01.03.2025 г.</w:t>
            </w:r>
          </w:p>
        </w:tc>
        <w:tc>
          <w:tcPr>
            <w:tcW w:w="2586" w:type="dxa"/>
          </w:tcPr>
          <w:p w14:paraId="70EEFB6F">
            <w:pPr>
              <w:pStyle w:val="154"/>
              <w:rPr>
                <w:rFonts w:ascii="Times New Roman" w:hAnsi="Times New Roman" w:cs="Times New Roman"/>
                <w:sz w:val="24"/>
                <w:szCs w:val="24"/>
              </w:rPr>
            </w:pPr>
            <w:r>
              <w:rPr>
                <w:rFonts w:ascii="Times New Roman" w:hAnsi="Times New Roman" w:cs="Times New Roman"/>
                <w:sz w:val="24"/>
                <w:szCs w:val="24"/>
              </w:rPr>
              <w:t>Всемирный день кошек</w:t>
            </w:r>
          </w:p>
          <w:p w14:paraId="4750D2E3">
            <w:pPr>
              <w:pStyle w:val="154"/>
              <w:rPr>
                <w:rFonts w:ascii="Times New Roman" w:hAnsi="Times New Roman" w:cs="Times New Roman"/>
                <w:sz w:val="24"/>
                <w:szCs w:val="24"/>
              </w:rPr>
            </w:pPr>
            <w:r>
              <w:rPr>
                <w:rFonts w:ascii="Times New Roman" w:hAnsi="Times New Roman" w:cs="Times New Roman"/>
                <w:sz w:val="24"/>
                <w:szCs w:val="24"/>
              </w:rPr>
              <w:t>Акция «Кошкин дом» (добровольческая помощь приюту для кошек)</w:t>
            </w:r>
          </w:p>
        </w:tc>
        <w:tc>
          <w:tcPr>
            <w:tcW w:w="3620" w:type="dxa"/>
          </w:tcPr>
          <w:p w14:paraId="027B2464">
            <w:pPr>
              <w:pStyle w:val="154"/>
              <w:rPr>
                <w:rFonts w:ascii="Times New Roman" w:hAnsi="Times New Roman" w:cs="Times New Roman"/>
                <w:sz w:val="24"/>
                <w:szCs w:val="24"/>
              </w:rPr>
            </w:pPr>
            <w:r>
              <w:rPr>
                <w:rFonts w:ascii="Times New Roman" w:hAnsi="Times New Roman" w:cs="Times New Roman"/>
                <w:sz w:val="24"/>
                <w:szCs w:val="24"/>
              </w:rPr>
              <w:t>Воспитанники дошкольных групп</w:t>
            </w:r>
          </w:p>
          <w:p w14:paraId="6579D88B">
            <w:pPr>
              <w:pStyle w:val="154"/>
              <w:rPr>
                <w:rFonts w:ascii="Times New Roman" w:hAnsi="Times New Roman" w:cs="Times New Roman"/>
                <w:sz w:val="24"/>
                <w:szCs w:val="24"/>
              </w:rPr>
            </w:pPr>
            <w:r>
              <w:rPr>
                <w:rFonts w:ascii="Times New Roman" w:hAnsi="Times New Roman" w:cs="Times New Roman"/>
                <w:sz w:val="24"/>
                <w:szCs w:val="24"/>
              </w:rPr>
              <w:t>Учащиеся начальных классов</w:t>
            </w:r>
          </w:p>
          <w:p w14:paraId="5B521FC9">
            <w:pPr>
              <w:pStyle w:val="154"/>
              <w:rPr>
                <w:rFonts w:ascii="Times New Roman" w:hAnsi="Times New Roman" w:cs="Times New Roman"/>
                <w:sz w:val="24"/>
                <w:szCs w:val="24"/>
              </w:rPr>
            </w:pPr>
            <w:r>
              <w:rPr>
                <w:rFonts w:ascii="Times New Roman" w:hAnsi="Times New Roman" w:cs="Times New Roman"/>
                <w:sz w:val="24"/>
                <w:szCs w:val="24"/>
              </w:rPr>
              <w:t>Воспитатели Учителя</w:t>
            </w:r>
          </w:p>
          <w:p w14:paraId="50FA36A1">
            <w:pPr>
              <w:pStyle w:val="154"/>
              <w:rPr>
                <w:rFonts w:ascii="Times New Roman" w:hAnsi="Times New Roman" w:cs="Times New Roman"/>
                <w:sz w:val="24"/>
                <w:szCs w:val="24"/>
              </w:rPr>
            </w:pPr>
            <w:r>
              <w:rPr>
                <w:rFonts w:ascii="Times New Roman" w:hAnsi="Times New Roman" w:cs="Times New Roman"/>
                <w:sz w:val="24"/>
                <w:szCs w:val="24"/>
              </w:rPr>
              <w:t>Родители</w:t>
            </w:r>
          </w:p>
        </w:tc>
        <w:tc>
          <w:tcPr>
            <w:tcW w:w="2160" w:type="dxa"/>
          </w:tcPr>
          <w:p w14:paraId="18986E24">
            <w:pPr>
              <w:pStyle w:val="154"/>
              <w:rPr>
                <w:rFonts w:ascii="Times New Roman" w:hAnsi="Times New Roman" w:cs="Times New Roman"/>
                <w:sz w:val="24"/>
                <w:szCs w:val="24"/>
              </w:rPr>
            </w:pPr>
            <w:r>
              <w:rPr>
                <w:rFonts w:ascii="Times New Roman" w:hAnsi="Times New Roman" w:cs="Times New Roman"/>
                <w:sz w:val="24"/>
                <w:szCs w:val="24"/>
              </w:rPr>
              <w:t>«Добро Орлёнка – дошколенка»</w:t>
            </w:r>
          </w:p>
        </w:tc>
      </w:tr>
      <w:tr w14:paraId="4AD59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8" w:hRule="atLeast"/>
        </w:trPr>
        <w:tc>
          <w:tcPr>
            <w:tcW w:w="1492" w:type="dxa"/>
          </w:tcPr>
          <w:p w14:paraId="6BDDB32D">
            <w:pPr>
              <w:pStyle w:val="154"/>
              <w:rPr>
                <w:rFonts w:ascii="Times New Roman" w:hAnsi="Times New Roman" w:cs="Times New Roman"/>
                <w:sz w:val="24"/>
                <w:szCs w:val="24"/>
              </w:rPr>
            </w:pPr>
            <w:r>
              <w:rPr>
                <w:rFonts w:ascii="Times New Roman" w:hAnsi="Times New Roman" w:cs="Times New Roman"/>
                <w:sz w:val="24"/>
                <w:szCs w:val="24"/>
              </w:rPr>
              <w:t>01.03.2025 г.-</w:t>
            </w:r>
          </w:p>
          <w:p w14:paraId="22001F7E">
            <w:pPr>
              <w:pStyle w:val="154"/>
              <w:rPr>
                <w:rFonts w:ascii="Times New Roman" w:hAnsi="Times New Roman" w:cs="Times New Roman"/>
                <w:sz w:val="24"/>
                <w:szCs w:val="24"/>
              </w:rPr>
            </w:pPr>
            <w:r>
              <w:rPr>
                <w:rFonts w:ascii="Times New Roman" w:hAnsi="Times New Roman" w:cs="Times New Roman"/>
                <w:sz w:val="24"/>
                <w:szCs w:val="24"/>
              </w:rPr>
              <w:t>07.03.2025 г.</w:t>
            </w:r>
          </w:p>
        </w:tc>
        <w:tc>
          <w:tcPr>
            <w:tcW w:w="2586" w:type="dxa"/>
          </w:tcPr>
          <w:p w14:paraId="0BC572D5">
            <w:pPr>
              <w:pStyle w:val="154"/>
              <w:rPr>
                <w:rFonts w:ascii="Times New Roman" w:hAnsi="Times New Roman" w:cs="Times New Roman"/>
                <w:sz w:val="24"/>
                <w:szCs w:val="24"/>
              </w:rPr>
            </w:pPr>
            <w:r>
              <w:rPr>
                <w:rFonts w:ascii="Times New Roman" w:hAnsi="Times New Roman" w:cs="Times New Roman"/>
                <w:sz w:val="24"/>
                <w:szCs w:val="24"/>
              </w:rPr>
              <w:t>Выставка творческих работ ко дню 8 марта</w:t>
            </w:r>
          </w:p>
          <w:p w14:paraId="55C49D1B">
            <w:pPr>
              <w:pStyle w:val="154"/>
              <w:rPr>
                <w:rFonts w:ascii="Times New Roman" w:hAnsi="Times New Roman" w:cs="Times New Roman"/>
                <w:sz w:val="24"/>
                <w:szCs w:val="24"/>
              </w:rPr>
            </w:pPr>
            <w:r>
              <w:rPr>
                <w:rFonts w:ascii="Times New Roman" w:hAnsi="Times New Roman" w:cs="Times New Roman"/>
                <w:sz w:val="24"/>
                <w:szCs w:val="24"/>
              </w:rPr>
              <w:t>«Весенний вернисаж»</w:t>
            </w:r>
          </w:p>
        </w:tc>
        <w:tc>
          <w:tcPr>
            <w:tcW w:w="3620" w:type="dxa"/>
          </w:tcPr>
          <w:p w14:paraId="4D83197A">
            <w:pPr>
              <w:pStyle w:val="154"/>
              <w:rPr>
                <w:rFonts w:ascii="Times New Roman" w:hAnsi="Times New Roman" w:cs="Times New Roman"/>
                <w:sz w:val="24"/>
                <w:szCs w:val="24"/>
              </w:rPr>
            </w:pPr>
            <w:r>
              <w:rPr>
                <w:rFonts w:ascii="Times New Roman" w:hAnsi="Times New Roman" w:cs="Times New Roman"/>
                <w:sz w:val="24"/>
                <w:szCs w:val="24"/>
              </w:rPr>
              <w:t>Воспитанники дошкольных групп</w:t>
            </w:r>
          </w:p>
          <w:p w14:paraId="2E4F6D29">
            <w:pPr>
              <w:pStyle w:val="154"/>
              <w:rPr>
                <w:rFonts w:ascii="Times New Roman" w:hAnsi="Times New Roman" w:cs="Times New Roman"/>
                <w:sz w:val="24"/>
                <w:szCs w:val="24"/>
              </w:rPr>
            </w:pPr>
            <w:r>
              <w:rPr>
                <w:rFonts w:ascii="Times New Roman" w:hAnsi="Times New Roman" w:cs="Times New Roman"/>
                <w:sz w:val="24"/>
                <w:szCs w:val="24"/>
              </w:rPr>
              <w:t>Учащиеся начальных классов</w:t>
            </w:r>
          </w:p>
          <w:p w14:paraId="7D8942D5">
            <w:pPr>
              <w:pStyle w:val="154"/>
              <w:rPr>
                <w:rFonts w:ascii="Times New Roman" w:hAnsi="Times New Roman" w:cs="Times New Roman"/>
                <w:sz w:val="24"/>
                <w:szCs w:val="24"/>
              </w:rPr>
            </w:pPr>
            <w:r>
              <w:rPr>
                <w:rFonts w:ascii="Times New Roman" w:hAnsi="Times New Roman" w:cs="Times New Roman"/>
                <w:sz w:val="24"/>
                <w:szCs w:val="24"/>
              </w:rPr>
              <w:t>Воспитатели</w:t>
            </w:r>
          </w:p>
          <w:p w14:paraId="6218925A">
            <w:pPr>
              <w:pStyle w:val="154"/>
              <w:rPr>
                <w:rFonts w:ascii="Times New Roman" w:hAnsi="Times New Roman" w:cs="Times New Roman"/>
                <w:sz w:val="24"/>
                <w:szCs w:val="24"/>
              </w:rPr>
            </w:pPr>
            <w:r>
              <w:rPr>
                <w:rFonts w:ascii="Times New Roman" w:hAnsi="Times New Roman" w:cs="Times New Roman"/>
                <w:sz w:val="24"/>
                <w:szCs w:val="24"/>
              </w:rPr>
              <w:t>Учителя</w:t>
            </w:r>
          </w:p>
          <w:p w14:paraId="7485DCB1">
            <w:pPr>
              <w:pStyle w:val="154"/>
              <w:rPr>
                <w:rFonts w:ascii="Times New Roman" w:hAnsi="Times New Roman" w:cs="Times New Roman"/>
                <w:sz w:val="24"/>
                <w:szCs w:val="24"/>
              </w:rPr>
            </w:pPr>
            <w:r>
              <w:rPr>
                <w:rFonts w:ascii="Times New Roman" w:hAnsi="Times New Roman" w:cs="Times New Roman"/>
                <w:sz w:val="24"/>
                <w:szCs w:val="24"/>
              </w:rPr>
              <w:t>Родители</w:t>
            </w:r>
          </w:p>
        </w:tc>
        <w:tc>
          <w:tcPr>
            <w:tcW w:w="2160" w:type="dxa"/>
          </w:tcPr>
          <w:p w14:paraId="2504ED64">
            <w:pPr>
              <w:pStyle w:val="154"/>
              <w:rPr>
                <w:rFonts w:ascii="Times New Roman" w:hAnsi="Times New Roman" w:cs="Times New Roman"/>
                <w:sz w:val="24"/>
                <w:szCs w:val="24"/>
              </w:rPr>
            </w:pPr>
            <w:r>
              <w:rPr>
                <w:rFonts w:ascii="Times New Roman" w:hAnsi="Times New Roman" w:cs="Times New Roman"/>
                <w:sz w:val="24"/>
                <w:szCs w:val="24"/>
              </w:rPr>
              <w:t>«Добро Орлёнка – дошколенка»</w:t>
            </w:r>
          </w:p>
          <w:p w14:paraId="0F242D49">
            <w:pPr>
              <w:pStyle w:val="154"/>
              <w:rPr>
                <w:rFonts w:ascii="Times New Roman" w:hAnsi="Times New Roman" w:cs="Times New Roman"/>
                <w:sz w:val="24"/>
                <w:szCs w:val="24"/>
              </w:rPr>
            </w:pPr>
            <w:r>
              <w:rPr>
                <w:rFonts w:ascii="Times New Roman" w:hAnsi="Times New Roman" w:cs="Times New Roman"/>
                <w:sz w:val="24"/>
                <w:szCs w:val="24"/>
              </w:rPr>
              <w:t>«Труд Орлёнка</w:t>
            </w:r>
          </w:p>
          <w:p w14:paraId="17C7EE9D">
            <w:pPr>
              <w:pStyle w:val="154"/>
              <w:rPr>
                <w:rFonts w:ascii="Times New Roman" w:hAnsi="Times New Roman" w:cs="Times New Roman"/>
                <w:sz w:val="24"/>
                <w:szCs w:val="24"/>
              </w:rPr>
            </w:pPr>
            <w:r>
              <w:rPr>
                <w:rFonts w:ascii="Times New Roman" w:hAnsi="Times New Roman" w:cs="Times New Roman"/>
                <w:sz w:val="24"/>
                <w:szCs w:val="24"/>
              </w:rPr>
              <w:t>– дошколенка»</w:t>
            </w:r>
          </w:p>
        </w:tc>
      </w:tr>
      <w:tr w14:paraId="2BCE6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1" w:hRule="atLeast"/>
        </w:trPr>
        <w:tc>
          <w:tcPr>
            <w:tcW w:w="1492" w:type="dxa"/>
          </w:tcPr>
          <w:p w14:paraId="1D32927F">
            <w:pPr>
              <w:pStyle w:val="154"/>
              <w:rPr>
                <w:rFonts w:ascii="Times New Roman" w:hAnsi="Times New Roman" w:cs="Times New Roman"/>
                <w:sz w:val="24"/>
                <w:szCs w:val="24"/>
              </w:rPr>
            </w:pPr>
            <w:r>
              <w:rPr>
                <w:rFonts w:ascii="Times New Roman" w:hAnsi="Times New Roman" w:cs="Times New Roman"/>
                <w:sz w:val="24"/>
                <w:szCs w:val="24"/>
              </w:rPr>
              <w:t>05.03.2025 –</w:t>
            </w:r>
          </w:p>
          <w:p w14:paraId="54D6DECD">
            <w:pPr>
              <w:pStyle w:val="154"/>
              <w:rPr>
                <w:rFonts w:ascii="Times New Roman" w:hAnsi="Times New Roman" w:cs="Times New Roman"/>
                <w:sz w:val="24"/>
                <w:szCs w:val="24"/>
              </w:rPr>
            </w:pPr>
            <w:r>
              <w:rPr>
                <w:rFonts w:ascii="Times New Roman" w:hAnsi="Times New Roman" w:cs="Times New Roman"/>
                <w:sz w:val="24"/>
                <w:szCs w:val="24"/>
              </w:rPr>
              <w:t>06.03.2025 г.</w:t>
            </w:r>
          </w:p>
        </w:tc>
        <w:tc>
          <w:tcPr>
            <w:tcW w:w="2586" w:type="dxa"/>
          </w:tcPr>
          <w:p w14:paraId="44FE1026">
            <w:pPr>
              <w:pStyle w:val="154"/>
              <w:rPr>
                <w:rFonts w:ascii="Times New Roman" w:hAnsi="Times New Roman" w:cs="Times New Roman"/>
                <w:sz w:val="24"/>
                <w:szCs w:val="24"/>
              </w:rPr>
            </w:pPr>
            <w:r>
              <w:rPr>
                <w:rFonts w:ascii="Times New Roman" w:hAnsi="Times New Roman" w:cs="Times New Roman"/>
                <w:sz w:val="24"/>
                <w:szCs w:val="24"/>
              </w:rPr>
              <w:t>Праздничные концерты посвященные 8 Марта</w:t>
            </w:r>
          </w:p>
        </w:tc>
        <w:tc>
          <w:tcPr>
            <w:tcW w:w="3620" w:type="dxa"/>
          </w:tcPr>
          <w:p w14:paraId="0D39EB40">
            <w:pPr>
              <w:pStyle w:val="154"/>
              <w:rPr>
                <w:rFonts w:ascii="Times New Roman" w:hAnsi="Times New Roman" w:cs="Times New Roman"/>
                <w:sz w:val="24"/>
                <w:szCs w:val="24"/>
              </w:rPr>
            </w:pPr>
            <w:r>
              <w:rPr>
                <w:rFonts w:ascii="Times New Roman" w:hAnsi="Times New Roman" w:cs="Times New Roman"/>
                <w:sz w:val="24"/>
                <w:szCs w:val="24"/>
              </w:rPr>
              <w:t>Воспитанники дошкольных групп</w:t>
            </w:r>
          </w:p>
        </w:tc>
        <w:tc>
          <w:tcPr>
            <w:tcW w:w="2160" w:type="dxa"/>
          </w:tcPr>
          <w:p w14:paraId="6F4078AE">
            <w:pPr>
              <w:pStyle w:val="154"/>
              <w:rPr>
                <w:rFonts w:ascii="Times New Roman" w:hAnsi="Times New Roman" w:cs="Times New Roman"/>
                <w:sz w:val="24"/>
                <w:szCs w:val="24"/>
              </w:rPr>
            </w:pPr>
            <w:r>
              <w:rPr>
                <w:rFonts w:ascii="Times New Roman" w:hAnsi="Times New Roman" w:cs="Times New Roman"/>
                <w:sz w:val="24"/>
                <w:szCs w:val="24"/>
              </w:rPr>
              <w:t>«Добро Орлёнка – дошколенка»</w:t>
            </w:r>
          </w:p>
          <w:p w14:paraId="092993C0">
            <w:pPr>
              <w:pStyle w:val="154"/>
              <w:rPr>
                <w:rFonts w:ascii="Times New Roman" w:hAnsi="Times New Roman" w:cs="Times New Roman"/>
                <w:sz w:val="24"/>
                <w:szCs w:val="24"/>
              </w:rPr>
            </w:pPr>
            <w:r>
              <w:rPr>
                <w:rFonts w:ascii="Times New Roman" w:hAnsi="Times New Roman" w:cs="Times New Roman"/>
                <w:sz w:val="24"/>
                <w:szCs w:val="24"/>
              </w:rPr>
              <w:t>«Культура Орлёнка –дошколенка»</w:t>
            </w:r>
          </w:p>
        </w:tc>
      </w:tr>
      <w:tr w14:paraId="4BCCD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trPr>
        <w:tc>
          <w:tcPr>
            <w:tcW w:w="1492" w:type="dxa"/>
          </w:tcPr>
          <w:p w14:paraId="0CAA321F">
            <w:pPr>
              <w:pStyle w:val="154"/>
              <w:rPr>
                <w:rFonts w:ascii="Times New Roman" w:hAnsi="Times New Roman" w:cs="Times New Roman"/>
                <w:sz w:val="24"/>
                <w:szCs w:val="24"/>
              </w:rPr>
            </w:pPr>
            <w:r>
              <w:rPr>
                <w:rFonts w:ascii="Times New Roman" w:hAnsi="Times New Roman" w:cs="Times New Roman"/>
                <w:sz w:val="24"/>
                <w:szCs w:val="24"/>
              </w:rPr>
              <w:t>07.03.2025 г.</w:t>
            </w:r>
          </w:p>
        </w:tc>
        <w:tc>
          <w:tcPr>
            <w:tcW w:w="2586" w:type="dxa"/>
          </w:tcPr>
          <w:p w14:paraId="13C48479">
            <w:pPr>
              <w:pStyle w:val="154"/>
              <w:rPr>
                <w:rFonts w:ascii="Times New Roman" w:hAnsi="Times New Roman" w:cs="Times New Roman"/>
                <w:sz w:val="24"/>
                <w:szCs w:val="24"/>
              </w:rPr>
            </w:pPr>
            <w:r>
              <w:rPr>
                <w:rFonts w:ascii="Times New Roman" w:hAnsi="Times New Roman" w:cs="Times New Roman"/>
                <w:sz w:val="24"/>
                <w:szCs w:val="24"/>
              </w:rPr>
              <w:t>Творческая мастерская</w:t>
            </w:r>
          </w:p>
          <w:p w14:paraId="09C0185D">
            <w:pPr>
              <w:pStyle w:val="154"/>
              <w:rPr>
                <w:rFonts w:ascii="Times New Roman" w:hAnsi="Times New Roman" w:cs="Times New Roman"/>
                <w:sz w:val="24"/>
                <w:szCs w:val="24"/>
              </w:rPr>
            </w:pPr>
            <w:r>
              <w:rPr>
                <w:rFonts w:ascii="Times New Roman" w:hAnsi="Times New Roman" w:cs="Times New Roman"/>
                <w:sz w:val="24"/>
                <w:szCs w:val="24"/>
              </w:rPr>
              <w:t>«Подарок любимым</w:t>
            </w:r>
          </w:p>
          <w:p w14:paraId="2345ED8D">
            <w:pPr>
              <w:pStyle w:val="154"/>
              <w:rPr>
                <w:rFonts w:ascii="Times New Roman" w:hAnsi="Times New Roman" w:cs="Times New Roman"/>
                <w:sz w:val="24"/>
                <w:szCs w:val="24"/>
              </w:rPr>
            </w:pPr>
            <w:r>
              <w:rPr>
                <w:rFonts w:ascii="Times New Roman" w:hAnsi="Times New Roman" w:cs="Times New Roman"/>
                <w:sz w:val="24"/>
                <w:szCs w:val="24"/>
              </w:rPr>
              <w:t>женщинам»</w:t>
            </w:r>
          </w:p>
        </w:tc>
        <w:tc>
          <w:tcPr>
            <w:tcW w:w="3620" w:type="dxa"/>
          </w:tcPr>
          <w:p w14:paraId="132AE8B1">
            <w:pPr>
              <w:pStyle w:val="154"/>
              <w:rPr>
                <w:rFonts w:ascii="Times New Roman" w:hAnsi="Times New Roman" w:cs="Times New Roman"/>
                <w:sz w:val="24"/>
                <w:szCs w:val="24"/>
              </w:rPr>
            </w:pPr>
            <w:r>
              <w:rPr>
                <w:rFonts w:ascii="Times New Roman" w:hAnsi="Times New Roman" w:cs="Times New Roman"/>
                <w:sz w:val="24"/>
                <w:szCs w:val="24"/>
              </w:rPr>
              <w:t>Воспитанники дошкольных групп</w:t>
            </w:r>
          </w:p>
          <w:p w14:paraId="755FB551">
            <w:pPr>
              <w:pStyle w:val="154"/>
              <w:rPr>
                <w:rFonts w:ascii="Times New Roman" w:hAnsi="Times New Roman" w:cs="Times New Roman"/>
                <w:sz w:val="24"/>
                <w:szCs w:val="24"/>
              </w:rPr>
            </w:pPr>
            <w:r>
              <w:rPr>
                <w:rFonts w:ascii="Times New Roman" w:hAnsi="Times New Roman" w:cs="Times New Roman"/>
                <w:sz w:val="24"/>
                <w:szCs w:val="24"/>
              </w:rPr>
              <w:t>Воспитатели</w:t>
            </w:r>
          </w:p>
        </w:tc>
        <w:tc>
          <w:tcPr>
            <w:tcW w:w="2160" w:type="dxa"/>
          </w:tcPr>
          <w:p w14:paraId="0BAA691A">
            <w:pPr>
              <w:pStyle w:val="154"/>
              <w:rPr>
                <w:rFonts w:ascii="Times New Roman" w:hAnsi="Times New Roman" w:cs="Times New Roman"/>
                <w:sz w:val="24"/>
                <w:szCs w:val="24"/>
              </w:rPr>
            </w:pPr>
            <w:r>
              <w:rPr>
                <w:rFonts w:ascii="Times New Roman" w:hAnsi="Times New Roman" w:cs="Times New Roman"/>
                <w:sz w:val="24"/>
                <w:szCs w:val="24"/>
              </w:rPr>
              <w:t>«Добро Орлёнка – дошколенка»</w:t>
            </w:r>
          </w:p>
          <w:p w14:paraId="29F57663">
            <w:pPr>
              <w:pStyle w:val="154"/>
              <w:rPr>
                <w:rFonts w:ascii="Times New Roman" w:hAnsi="Times New Roman" w:cs="Times New Roman"/>
                <w:sz w:val="24"/>
                <w:szCs w:val="24"/>
              </w:rPr>
            </w:pPr>
            <w:r>
              <w:rPr>
                <w:rFonts w:ascii="Times New Roman" w:hAnsi="Times New Roman" w:cs="Times New Roman"/>
                <w:sz w:val="24"/>
                <w:szCs w:val="24"/>
              </w:rPr>
              <w:t>«Труд Орлёнка</w:t>
            </w:r>
          </w:p>
          <w:p w14:paraId="0F39299C">
            <w:pPr>
              <w:pStyle w:val="154"/>
              <w:rPr>
                <w:rFonts w:ascii="Times New Roman" w:hAnsi="Times New Roman" w:cs="Times New Roman"/>
                <w:sz w:val="24"/>
                <w:szCs w:val="24"/>
              </w:rPr>
            </w:pPr>
            <w:r>
              <w:rPr>
                <w:rFonts w:ascii="Times New Roman" w:hAnsi="Times New Roman" w:cs="Times New Roman"/>
                <w:sz w:val="24"/>
                <w:szCs w:val="24"/>
              </w:rPr>
              <w:t>– дошколенка»</w:t>
            </w:r>
          </w:p>
        </w:tc>
      </w:tr>
      <w:tr w14:paraId="3FFD9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 w:hRule="atLeast"/>
        </w:trPr>
        <w:tc>
          <w:tcPr>
            <w:tcW w:w="1492" w:type="dxa"/>
          </w:tcPr>
          <w:p w14:paraId="48416CE2">
            <w:pPr>
              <w:pStyle w:val="154"/>
              <w:rPr>
                <w:rFonts w:ascii="Times New Roman" w:hAnsi="Times New Roman" w:cs="Times New Roman"/>
                <w:sz w:val="24"/>
                <w:szCs w:val="24"/>
              </w:rPr>
            </w:pPr>
            <w:r>
              <w:rPr>
                <w:rFonts w:ascii="Times New Roman" w:hAnsi="Times New Roman" w:cs="Times New Roman"/>
                <w:sz w:val="24"/>
                <w:szCs w:val="24"/>
              </w:rPr>
              <w:t>18.03.2025 г.</w:t>
            </w:r>
          </w:p>
        </w:tc>
        <w:tc>
          <w:tcPr>
            <w:tcW w:w="2586" w:type="dxa"/>
          </w:tcPr>
          <w:p w14:paraId="6B3A247F">
            <w:pPr>
              <w:pStyle w:val="154"/>
              <w:rPr>
                <w:rFonts w:ascii="Times New Roman" w:hAnsi="Times New Roman" w:cs="Times New Roman"/>
                <w:sz w:val="24"/>
                <w:szCs w:val="24"/>
              </w:rPr>
            </w:pPr>
            <w:r>
              <w:rPr>
                <w:rFonts w:ascii="Times New Roman" w:hAnsi="Times New Roman" w:cs="Times New Roman"/>
                <w:sz w:val="24"/>
                <w:szCs w:val="24"/>
              </w:rPr>
              <w:t>День воссоединения</w:t>
            </w:r>
          </w:p>
          <w:p w14:paraId="116D5766">
            <w:pPr>
              <w:pStyle w:val="154"/>
              <w:rPr>
                <w:rFonts w:ascii="Times New Roman" w:hAnsi="Times New Roman" w:cs="Times New Roman"/>
                <w:sz w:val="24"/>
                <w:szCs w:val="24"/>
              </w:rPr>
            </w:pPr>
            <w:r>
              <w:rPr>
                <w:rFonts w:ascii="Times New Roman" w:hAnsi="Times New Roman" w:cs="Times New Roman"/>
                <w:sz w:val="24"/>
                <w:szCs w:val="24"/>
              </w:rPr>
              <w:t>Крыма с Россией</w:t>
            </w:r>
          </w:p>
        </w:tc>
        <w:tc>
          <w:tcPr>
            <w:tcW w:w="3620" w:type="dxa"/>
          </w:tcPr>
          <w:p w14:paraId="51346996">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 2</w:t>
            </w:r>
          </w:p>
        </w:tc>
        <w:tc>
          <w:tcPr>
            <w:tcW w:w="2160" w:type="dxa"/>
          </w:tcPr>
          <w:p w14:paraId="57F6B8D9">
            <w:pPr>
              <w:pStyle w:val="154"/>
              <w:rPr>
                <w:rFonts w:ascii="Times New Roman" w:hAnsi="Times New Roman" w:cs="Times New Roman"/>
                <w:sz w:val="24"/>
                <w:szCs w:val="24"/>
              </w:rPr>
            </w:pPr>
            <w:r>
              <w:rPr>
                <w:rFonts w:ascii="Times New Roman" w:hAnsi="Times New Roman" w:cs="Times New Roman"/>
                <w:sz w:val="24"/>
                <w:szCs w:val="24"/>
              </w:rPr>
              <w:t>«Родина Орлёнка – дошколенка»</w:t>
            </w:r>
          </w:p>
          <w:p w14:paraId="7124A822">
            <w:pPr>
              <w:pStyle w:val="154"/>
              <w:rPr>
                <w:rFonts w:ascii="Times New Roman" w:hAnsi="Times New Roman" w:cs="Times New Roman"/>
                <w:sz w:val="24"/>
                <w:szCs w:val="24"/>
              </w:rPr>
            </w:pPr>
            <w:r>
              <w:rPr>
                <w:rFonts w:ascii="Times New Roman" w:hAnsi="Times New Roman" w:cs="Times New Roman"/>
                <w:sz w:val="24"/>
                <w:szCs w:val="24"/>
              </w:rPr>
              <w:t>«Дружба Орлёнка – дошколенка»</w:t>
            </w:r>
          </w:p>
        </w:tc>
      </w:tr>
      <w:tr w14:paraId="4FEAF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8" w:hRule="atLeast"/>
        </w:trPr>
        <w:tc>
          <w:tcPr>
            <w:tcW w:w="1492" w:type="dxa"/>
          </w:tcPr>
          <w:p w14:paraId="293D75EA">
            <w:pPr>
              <w:pStyle w:val="154"/>
              <w:rPr>
                <w:rFonts w:ascii="Times New Roman" w:hAnsi="Times New Roman" w:cs="Times New Roman"/>
                <w:sz w:val="24"/>
                <w:szCs w:val="24"/>
              </w:rPr>
            </w:pPr>
            <w:r>
              <w:rPr>
                <w:rFonts w:ascii="Times New Roman" w:hAnsi="Times New Roman" w:cs="Times New Roman"/>
                <w:sz w:val="24"/>
                <w:szCs w:val="24"/>
              </w:rPr>
              <w:t>27.03.2025 г.</w:t>
            </w:r>
          </w:p>
        </w:tc>
        <w:tc>
          <w:tcPr>
            <w:tcW w:w="2586" w:type="dxa"/>
          </w:tcPr>
          <w:p w14:paraId="25052D6B">
            <w:pPr>
              <w:pStyle w:val="154"/>
              <w:rPr>
                <w:rFonts w:ascii="Times New Roman" w:hAnsi="Times New Roman" w:cs="Times New Roman"/>
                <w:sz w:val="24"/>
                <w:szCs w:val="24"/>
              </w:rPr>
            </w:pPr>
            <w:r>
              <w:rPr>
                <w:rFonts w:ascii="Times New Roman" w:hAnsi="Times New Roman" w:cs="Times New Roman"/>
                <w:sz w:val="24"/>
                <w:szCs w:val="24"/>
              </w:rPr>
              <w:t>Всемирный день театра Театрализованная постановка сказки для младшихдошкольников</w:t>
            </w:r>
          </w:p>
        </w:tc>
        <w:tc>
          <w:tcPr>
            <w:tcW w:w="3620" w:type="dxa"/>
          </w:tcPr>
          <w:p w14:paraId="1EA599E1">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 2</w:t>
            </w:r>
          </w:p>
        </w:tc>
        <w:tc>
          <w:tcPr>
            <w:tcW w:w="2160" w:type="dxa"/>
          </w:tcPr>
          <w:p w14:paraId="3C962493">
            <w:pPr>
              <w:pStyle w:val="154"/>
              <w:rPr>
                <w:rFonts w:ascii="Times New Roman" w:hAnsi="Times New Roman" w:cs="Times New Roman"/>
                <w:sz w:val="24"/>
                <w:szCs w:val="24"/>
              </w:rPr>
            </w:pPr>
            <w:r>
              <w:rPr>
                <w:rFonts w:ascii="Times New Roman" w:hAnsi="Times New Roman" w:cs="Times New Roman"/>
                <w:sz w:val="24"/>
                <w:szCs w:val="24"/>
              </w:rPr>
              <w:t>«Культура Орлёнка – дошколенка»</w:t>
            </w:r>
          </w:p>
        </w:tc>
      </w:tr>
      <w:tr w14:paraId="0CC72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 w:hRule="atLeast"/>
        </w:trPr>
        <w:tc>
          <w:tcPr>
            <w:tcW w:w="1492" w:type="dxa"/>
          </w:tcPr>
          <w:p w14:paraId="23B61D2B">
            <w:pPr>
              <w:pStyle w:val="154"/>
              <w:rPr>
                <w:rFonts w:ascii="Times New Roman" w:hAnsi="Times New Roman" w:cs="Times New Roman"/>
                <w:sz w:val="24"/>
                <w:szCs w:val="24"/>
              </w:rPr>
            </w:pPr>
            <w:r>
              <w:rPr>
                <w:rFonts w:ascii="Times New Roman" w:hAnsi="Times New Roman" w:cs="Times New Roman"/>
                <w:sz w:val="24"/>
                <w:szCs w:val="24"/>
              </w:rPr>
              <w:t>02.04.2025 г.</w:t>
            </w:r>
          </w:p>
        </w:tc>
        <w:tc>
          <w:tcPr>
            <w:tcW w:w="2586" w:type="dxa"/>
          </w:tcPr>
          <w:p w14:paraId="3B4ED11D">
            <w:pPr>
              <w:pStyle w:val="154"/>
              <w:rPr>
                <w:rFonts w:ascii="Times New Roman" w:hAnsi="Times New Roman" w:cs="Times New Roman"/>
                <w:sz w:val="24"/>
                <w:szCs w:val="24"/>
              </w:rPr>
            </w:pPr>
            <w:r>
              <w:rPr>
                <w:rFonts w:ascii="Times New Roman" w:hAnsi="Times New Roman" w:cs="Times New Roman"/>
                <w:sz w:val="24"/>
                <w:szCs w:val="24"/>
              </w:rPr>
              <w:t>Международный день детской книги Акция «Подаримкниги библиотеке»</w:t>
            </w:r>
          </w:p>
        </w:tc>
        <w:tc>
          <w:tcPr>
            <w:tcW w:w="3620" w:type="dxa"/>
          </w:tcPr>
          <w:p w14:paraId="3170B93F">
            <w:pPr>
              <w:pStyle w:val="154"/>
              <w:rPr>
                <w:rFonts w:ascii="Times New Roman" w:hAnsi="Times New Roman" w:cs="Times New Roman"/>
                <w:sz w:val="24"/>
                <w:szCs w:val="24"/>
              </w:rPr>
            </w:pPr>
            <w:r>
              <w:rPr>
                <w:rFonts w:ascii="Times New Roman" w:hAnsi="Times New Roman" w:cs="Times New Roman"/>
                <w:sz w:val="24"/>
                <w:szCs w:val="24"/>
              </w:rPr>
              <w:t>Воспитанники дошкольных групп Родители</w:t>
            </w:r>
          </w:p>
        </w:tc>
        <w:tc>
          <w:tcPr>
            <w:tcW w:w="2160" w:type="dxa"/>
          </w:tcPr>
          <w:p w14:paraId="193FABC3">
            <w:pPr>
              <w:pStyle w:val="154"/>
              <w:rPr>
                <w:rFonts w:ascii="Times New Roman" w:hAnsi="Times New Roman" w:cs="Times New Roman"/>
                <w:sz w:val="24"/>
                <w:szCs w:val="24"/>
              </w:rPr>
            </w:pPr>
            <w:r>
              <w:rPr>
                <w:rFonts w:ascii="Times New Roman" w:hAnsi="Times New Roman" w:cs="Times New Roman"/>
                <w:sz w:val="24"/>
                <w:szCs w:val="24"/>
              </w:rPr>
              <w:t>«Добро Орлёнка – дошколенка»</w:t>
            </w:r>
          </w:p>
          <w:p w14:paraId="5E0CA433">
            <w:pPr>
              <w:pStyle w:val="154"/>
              <w:rPr>
                <w:rFonts w:ascii="Times New Roman" w:hAnsi="Times New Roman" w:cs="Times New Roman"/>
                <w:sz w:val="24"/>
                <w:szCs w:val="24"/>
              </w:rPr>
            </w:pPr>
            <w:r>
              <w:rPr>
                <w:rFonts w:ascii="Times New Roman" w:hAnsi="Times New Roman" w:cs="Times New Roman"/>
                <w:sz w:val="24"/>
                <w:szCs w:val="24"/>
              </w:rPr>
              <w:t>«Культура Орлёнка –дошколенка»</w:t>
            </w:r>
          </w:p>
        </w:tc>
      </w:tr>
      <w:tr w14:paraId="54D63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492" w:type="dxa"/>
          </w:tcPr>
          <w:p w14:paraId="6B216C43">
            <w:pPr>
              <w:pStyle w:val="154"/>
              <w:rPr>
                <w:rFonts w:ascii="Times New Roman" w:hAnsi="Times New Roman" w:cs="Times New Roman"/>
                <w:sz w:val="24"/>
                <w:szCs w:val="24"/>
              </w:rPr>
            </w:pPr>
            <w:r>
              <w:rPr>
                <w:rFonts w:ascii="Times New Roman" w:hAnsi="Times New Roman" w:cs="Times New Roman"/>
                <w:sz w:val="24"/>
                <w:szCs w:val="24"/>
              </w:rPr>
              <w:t>02.04.2025 г.</w:t>
            </w:r>
          </w:p>
        </w:tc>
        <w:tc>
          <w:tcPr>
            <w:tcW w:w="2586" w:type="dxa"/>
          </w:tcPr>
          <w:p w14:paraId="322075D7">
            <w:pPr>
              <w:pStyle w:val="154"/>
              <w:rPr>
                <w:rFonts w:ascii="Times New Roman" w:hAnsi="Times New Roman" w:cs="Times New Roman"/>
                <w:sz w:val="24"/>
                <w:szCs w:val="24"/>
              </w:rPr>
            </w:pPr>
            <w:r>
              <w:rPr>
                <w:rFonts w:ascii="Times New Roman" w:hAnsi="Times New Roman" w:cs="Times New Roman"/>
                <w:sz w:val="24"/>
                <w:szCs w:val="24"/>
              </w:rPr>
              <w:t>Помощи библиотеке в ремонте книг</w:t>
            </w:r>
          </w:p>
        </w:tc>
        <w:tc>
          <w:tcPr>
            <w:tcW w:w="3620" w:type="dxa"/>
          </w:tcPr>
          <w:p w14:paraId="736A6322">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 2</w:t>
            </w:r>
          </w:p>
        </w:tc>
        <w:tc>
          <w:tcPr>
            <w:tcW w:w="2160" w:type="dxa"/>
          </w:tcPr>
          <w:p w14:paraId="69C9E32A">
            <w:pPr>
              <w:pStyle w:val="154"/>
              <w:rPr>
                <w:rFonts w:ascii="Times New Roman" w:hAnsi="Times New Roman" w:cs="Times New Roman"/>
                <w:sz w:val="24"/>
                <w:szCs w:val="24"/>
              </w:rPr>
            </w:pPr>
            <w:r>
              <w:rPr>
                <w:rFonts w:ascii="Times New Roman" w:hAnsi="Times New Roman" w:cs="Times New Roman"/>
                <w:sz w:val="24"/>
                <w:szCs w:val="24"/>
              </w:rPr>
              <w:t>«Труд Орлёнка – дошколенка»</w:t>
            </w:r>
          </w:p>
        </w:tc>
      </w:tr>
      <w:tr w14:paraId="43EBE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6" w:hRule="atLeast"/>
        </w:trPr>
        <w:tc>
          <w:tcPr>
            <w:tcW w:w="1492" w:type="dxa"/>
          </w:tcPr>
          <w:p w14:paraId="79AC0376">
            <w:pPr>
              <w:pStyle w:val="154"/>
              <w:rPr>
                <w:rFonts w:ascii="Times New Roman" w:hAnsi="Times New Roman" w:cs="Times New Roman"/>
                <w:sz w:val="24"/>
                <w:szCs w:val="24"/>
              </w:rPr>
            </w:pPr>
            <w:r>
              <w:rPr>
                <w:rFonts w:ascii="Times New Roman" w:hAnsi="Times New Roman" w:cs="Times New Roman"/>
                <w:sz w:val="24"/>
                <w:szCs w:val="24"/>
              </w:rPr>
              <w:t>05.04.2025 г.</w:t>
            </w:r>
          </w:p>
        </w:tc>
        <w:tc>
          <w:tcPr>
            <w:tcW w:w="2586" w:type="dxa"/>
          </w:tcPr>
          <w:p w14:paraId="61CB0438">
            <w:pPr>
              <w:pStyle w:val="154"/>
              <w:rPr>
                <w:rFonts w:ascii="Times New Roman" w:hAnsi="Times New Roman" w:cs="Times New Roman"/>
                <w:sz w:val="24"/>
                <w:szCs w:val="24"/>
              </w:rPr>
            </w:pPr>
            <w:r>
              <w:rPr>
                <w:rFonts w:ascii="Times New Roman" w:hAnsi="Times New Roman" w:cs="Times New Roman"/>
                <w:sz w:val="24"/>
                <w:szCs w:val="24"/>
              </w:rPr>
              <w:t>7 апреля</w:t>
            </w:r>
          </w:p>
          <w:p w14:paraId="150275B9">
            <w:pPr>
              <w:pStyle w:val="154"/>
              <w:rPr>
                <w:rFonts w:ascii="Times New Roman" w:hAnsi="Times New Roman" w:cs="Times New Roman"/>
                <w:sz w:val="24"/>
                <w:szCs w:val="24"/>
              </w:rPr>
            </w:pPr>
            <w:r>
              <w:rPr>
                <w:rFonts w:ascii="Times New Roman" w:hAnsi="Times New Roman" w:cs="Times New Roman"/>
                <w:sz w:val="24"/>
                <w:szCs w:val="24"/>
              </w:rPr>
              <w:t>Всемирный день здоровья</w:t>
            </w:r>
          </w:p>
          <w:p w14:paraId="641A0D4C">
            <w:pPr>
              <w:pStyle w:val="154"/>
              <w:rPr>
                <w:rFonts w:ascii="Times New Roman" w:hAnsi="Times New Roman" w:cs="Times New Roman"/>
                <w:sz w:val="24"/>
                <w:szCs w:val="24"/>
              </w:rPr>
            </w:pPr>
            <w:r>
              <w:rPr>
                <w:rFonts w:ascii="Times New Roman" w:hAnsi="Times New Roman" w:cs="Times New Roman"/>
                <w:sz w:val="24"/>
                <w:szCs w:val="24"/>
              </w:rPr>
              <w:t>«Веселые старты»</w:t>
            </w:r>
          </w:p>
        </w:tc>
        <w:tc>
          <w:tcPr>
            <w:tcW w:w="3620" w:type="dxa"/>
          </w:tcPr>
          <w:p w14:paraId="225CFB2C">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 2</w:t>
            </w:r>
          </w:p>
          <w:p w14:paraId="0E502341">
            <w:pPr>
              <w:pStyle w:val="154"/>
              <w:rPr>
                <w:rFonts w:ascii="Times New Roman" w:hAnsi="Times New Roman" w:cs="Times New Roman"/>
                <w:sz w:val="24"/>
                <w:szCs w:val="24"/>
              </w:rPr>
            </w:pPr>
            <w:r>
              <w:rPr>
                <w:rFonts w:ascii="Times New Roman" w:hAnsi="Times New Roman" w:cs="Times New Roman"/>
                <w:sz w:val="24"/>
                <w:szCs w:val="24"/>
              </w:rPr>
              <w:t>Учащиеся1 класса</w:t>
            </w:r>
          </w:p>
        </w:tc>
        <w:tc>
          <w:tcPr>
            <w:tcW w:w="2160" w:type="dxa"/>
          </w:tcPr>
          <w:p w14:paraId="676C614B">
            <w:pPr>
              <w:pStyle w:val="154"/>
              <w:rPr>
                <w:rFonts w:ascii="Times New Roman" w:hAnsi="Times New Roman" w:cs="Times New Roman"/>
                <w:sz w:val="24"/>
                <w:szCs w:val="24"/>
              </w:rPr>
            </w:pPr>
            <w:r>
              <w:rPr>
                <w:rFonts w:ascii="Times New Roman" w:hAnsi="Times New Roman" w:cs="Times New Roman"/>
                <w:sz w:val="24"/>
                <w:szCs w:val="24"/>
              </w:rPr>
              <w:t>«Здоровье Орлёнка – дошколенка»</w:t>
            </w:r>
          </w:p>
        </w:tc>
      </w:tr>
      <w:tr w14:paraId="459FE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trPr>
        <w:tc>
          <w:tcPr>
            <w:tcW w:w="1492" w:type="dxa"/>
          </w:tcPr>
          <w:p w14:paraId="51B9D6C5">
            <w:pPr>
              <w:pStyle w:val="154"/>
              <w:rPr>
                <w:rFonts w:ascii="Times New Roman" w:hAnsi="Times New Roman" w:cs="Times New Roman"/>
                <w:sz w:val="24"/>
                <w:szCs w:val="24"/>
              </w:rPr>
            </w:pPr>
            <w:r>
              <w:rPr>
                <w:rFonts w:ascii="Times New Roman" w:hAnsi="Times New Roman" w:cs="Times New Roman"/>
                <w:sz w:val="24"/>
                <w:szCs w:val="24"/>
              </w:rPr>
              <w:t>12.04.2025 г.</w:t>
            </w:r>
          </w:p>
        </w:tc>
        <w:tc>
          <w:tcPr>
            <w:tcW w:w="2586" w:type="dxa"/>
          </w:tcPr>
          <w:p w14:paraId="7E203C9E">
            <w:pPr>
              <w:pStyle w:val="154"/>
              <w:rPr>
                <w:rFonts w:ascii="Times New Roman" w:hAnsi="Times New Roman" w:cs="Times New Roman"/>
                <w:sz w:val="24"/>
                <w:szCs w:val="24"/>
              </w:rPr>
            </w:pPr>
            <w:r>
              <w:rPr>
                <w:rFonts w:ascii="Times New Roman" w:hAnsi="Times New Roman" w:cs="Times New Roman"/>
                <w:sz w:val="24"/>
                <w:szCs w:val="24"/>
              </w:rPr>
              <w:t>Всемирный день космонавтики Виртуальная экскурсия накосмодром</w:t>
            </w:r>
          </w:p>
        </w:tc>
        <w:tc>
          <w:tcPr>
            <w:tcW w:w="3620" w:type="dxa"/>
          </w:tcPr>
          <w:p w14:paraId="648F479D">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 2</w:t>
            </w:r>
          </w:p>
        </w:tc>
        <w:tc>
          <w:tcPr>
            <w:tcW w:w="2160" w:type="dxa"/>
          </w:tcPr>
          <w:p w14:paraId="38741559">
            <w:pPr>
              <w:pStyle w:val="154"/>
              <w:rPr>
                <w:rFonts w:ascii="Times New Roman" w:hAnsi="Times New Roman" w:cs="Times New Roman"/>
                <w:sz w:val="24"/>
                <w:szCs w:val="24"/>
              </w:rPr>
            </w:pPr>
            <w:r>
              <w:rPr>
                <w:rFonts w:ascii="Times New Roman" w:hAnsi="Times New Roman" w:cs="Times New Roman"/>
                <w:sz w:val="24"/>
                <w:szCs w:val="24"/>
              </w:rPr>
              <w:t>«Познание Орлёнка – дошколенка»</w:t>
            </w:r>
          </w:p>
        </w:tc>
      </w:tr>
      <w:tr w14:paraId="131B6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6" w:hRule="atLeast"/>
        </w:trPr>
        <w:tc>
          <w:tcPr>
            <w:tcW w:w="1492" w:type="dxa"/>
          </w:tcPr>
          <w:p w14:paraId="285FF4DF">
            <w:pPr>
              <w:pStyle w:val="154"/>
              <w:rPr>
                <w:rFonts w:ascii="Times New Roman" w:hAnsi="Times New Roman" w:cs="Times New Roman"/>
                <w:sz w:val="24"/>
                <w:szCs w:val="24"/>
              </w:rPr>
            </w:pPr>
            <w:r>
              <w:rPr>
                <w:rFonts w:ascii="Times New Roman" w:hAnsi="Times New Roman" w:cs="Times New Roman"/>
                <w:sz w:val="24"/>
                <w:szCs w:val="24"/>
              </w:rPr>
              <w:t>15.04.2025 г.</w:t>
            </w:r>
          </w:p>
        </w:tc>
        <w:tc>
          <w:tcPr>
            <w:tcW w:w="2586" w:type="dxa"/>
          </w:tcPr>
          <w:p w14:paraId="1DF47869">
            <w:pPr>
              <w:pStyle w:val="154"/>
              <w:rPr>
                <w:rFonts w:ascii="Times New Roman" w:hAnsi="Times New Roman" w:cs="Times New Roman"/>
                <w:sz w:val="24"/>
                <w:szCs w:val="24"/>
              </w:rPr>
            </w:pPr>
            <w:r>
              <w:rPr>
                <w:rFonts w:ascii="Times New Roman" w:hAnsi="Times New Roman" w:cs="Times New Roman"/>
                <w:sz w:val="24"/>
                <w:szCs w:val="24"/>
              </w:rPr>
              <w:t>Деньэкологических знаний</w:t>
            </w:r>
          </w:p>
          <w:p w14:paraId="434CF68C">
            <w:pPr>
              <w:pStyle w:val="154"/>
              <w:rPr>
                <w:rFonts w:ascii="Times New Roman" w:hAnsi="Times New Roman" w:cs="Times New Roman"/>
                <w:sz w:val="24"/>
                <w:szCs w:val="24"/>
              </w:rPr>
            </w:pPr>
            <w:r>
              <w:rPr>
                <w:rFonts w:ascii="Times New Roman" w:hAnsi="Times New Roman" w:cs="Times New Roman"/>
                <w:sz w:val="24"/>
                <w:szCs w:val="24"/>
              </w:rPr>
              <w:t>Экологическая викторина «Что?Где? Когда?»</w:t>
            </w:r>
          </w:p>
        </w:tc>
        <w:tc>
          <w:tcPr>
            <w:tcW w:w="3620" w:type="dxa"/>
          </w:tcPr>
          <w:p w14:paraId="1E3C22AE">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 2</w:t>
            </w:r>
          </w:p>
        </w:tc>
        <w:tc>
          <w:tcPr>
            <w:tcW w:w="2160" w:type="dxa"/>
          </w:tcPr>
          <w:p w14:paraId="770B2E21">
            <w:pPr>
              <w:pStyle w:val="154"/>
              <w:rPr>
                <w:rFonts w:ascii="Times New Roman" w:hAnsi="Times New Roman" w:cs="Times New Roman"/>
                <w:sz w:val="24"/>
                <w:szCs w:val="24"/>
              </w:rPr>
            </w:pPr>
            <w:r>
              <w:rPr>
                <w:rFonts w:ascii="Times New Roman" w:hAnsi="Times New Roman" w:cs="Times New Roman"/>
                <w:sz w:val="24"/>
                <w:szCs w:val="24"/>
              </w:rPr>
              <w:t>«Познание Орлёнка – дошколенка»</w:t>
            </w:r>
          </w:p>
        </w:tc>
      </w:tr>
      <w:tr w14:paraId="0CD14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492" w:type="dxa"/>
          </w:tcPr>
          <w:p w14:paraId="2ADA9DBF">
            <w:pPr>
              <w:pStyle w:val="154"/>
              <w:rPr>
                <w:rFonts w:ascii="Times New Roman" w:hAnsi="Times New Roman" w:cs="Times New Roman"/>
                <w:sz w:val="24"/>
                <w:szCs w:val="24"/>
              </w:rPr>
            </w:pPr>
            <w:r>
              <w:rPr>
                <w:rFonts w:ascii="Times New Roman" w:hAnsi="Times New Roman" w:cs="Times New Roman"/>
                <w:sz w:val="24"/>
                <w:szCs w:val="24"/>
              </w:rPr>
              <w:t>22.04.2025 г.</w:t>
            </w:r>
          </w:p>
        </w:tc>
        <w:tc>
          <w:tcPr>
            <w:tcW w:w="2586" w:type="dxa"/>
          </w:tcPr>
          <w:p w14:paraId="39C14D1B">
            <w:pPr>
              <w:pStyle w:val="154"/>
              <w:rPr>
                <w:rFonts w:ascii="Times New Roman" w:hAnsi="Times New Roman" w:cs="Times New Roman"/>
                <w:sz w:val="24"/>
                <w:szCs w:val="24"/>
              </w:rPr>
            </w:pPr>
            <w:r>
              <w:rPr>
                <w:rFonts w:ascii="Times New Roman" w:hAnsi="Times New Roman" w:cs="Times New Roman"/>
                <w:sz w:val="24"/>
                <w:szCs w:val="24"/>
              </w:rPr>
              <w:t>Всемирный день Земли</w:t>
            </w:r>
          </w:p>
          <w:p w14:paraId="54287065">
            <w:pPr>
              <w:pStyle w:val="154"/>
              <w:rPr>
                <w:rFonts w:ascii="Times New Roman" w:hAnsi="Times New Roman" w:cs="Times New Roman"/>
                <w:sz w:val="24"/>
                <w:szCs w:val="24"/>
              </w:rPr>
            </w:pPr>
            <w:r>
              <w:rPr>
                <w:rFonts w:ascii="Times New Roman" w:hAnsi="Times New Roman" w:cs="Times New Roman"/>
                <w:sz w:val="24"/>
                <w:szCs w:val="24"/>
              </w:rPr>
              <w:t>Творческаямастерская «Земля– наш Дом»</w:t>
            </w:r>
          </w:p>
        </w:tc>
        <w:tc>
          <w:tcPr>
            <w:tcW w:w="3620" w:type="dxa"/>
          </w:tcPr>
          <w:p w14:paraId="298D6DE1">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 2</w:t>
            </w:r>
          </w:p>
        </w:tc>
        <w:tc>
          <w:tcPr>
            <w:tcW w:w="2160" w:type="dxa"/>
          </w:tcPr>
          <w:p w14:paraId="2E13F83E">
            <w:pPr>
              <w:pStyle w:val="154"/>
              <w:rPr>
                <w:rFonts w:ascii="Times New Roman" w:hAnsi="Times New Roman" w:cs="Times New Roman"/>
                <w:sz w:val="24"/>
                <w:szCs w:val="24"/>
              </w:rPr>
            </w:pPr>
            <w:r>
              <w:rPr>
                <w:rFonts w:ascii="Times New Roman" w:hAnsi="Times New Roman" w:cs="Times New Roman"/>
                <w:sz w:val="24"/>
                <w:szCs w:val="24"/>
              </w:rPr>
              <w:t>«Труд Орлёнка – дошколенка»</w:t>
            </w:r>
          </w:p>
        </w:tc>
      </w:tr>
      <w:tr w14:paraId="19761F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0" w:hRule="atLeast"/>
        </w:trPr>
        <w:tc>
          <w:tcPr>
            <w:tcW w:w="1492" w:type="dxa"/>
          </w:tcPr>
          <w:p w14:paraId="3ABDC828">
            <w:pPr>
              <w:pStyle w:val="154"/>
              <w:rPr>
                <w:rFonts w:ascii="Times New Roman" w:hAnsi="Times New Roman" w:cs="Times New Roman"/>
                <w:sz w:val="24"/>
                <w:szCs w:val="24"/>
              </w:rPr>
            </w:pPr>
            <w:r>
              <w:rPr>
                <w:rFonts w:ascii="Times New Roman" w:hAnsi="Times New Roman" w:cs="Times New Roman"/>
                <w:sz w:val="24"/>
                <w:szCs w:val="24"/>
              </w:rPr>
              <w:t>27.04.2025 г.</w:t>
            </w:r>
          </w:p>
        </w:tc>
        <w:tc>
          <w:tcPr>
            <w:tcW w:w="2586" w:type="dxa"/>
          </w:tcPr>
          <w:p w14:paraId="1BAE5441">
            <w:pPr>
              <w:pStyle w:val="154"/>
              <w:rPr>
                <w:rFonts w:ascii="Times New Roman" w:hAnsi="Times New Roman" w:cs="Times New Roman"/>
                <w:sz w:val="24"/>
                <w:szCs w:val="24"/>
              </w:rPr>
            </w:pPr>
            <w:r>
              <w:rPr>
                <w:rFonts w:ascii="Times New Roman" w:hAnsi="Times New Roman" w:cs="Times New Roman"/>
                <w:sz w:val="24"/>
                <w:szCs w:val="24"/>
              </w:rPr>
              <w:t>День пожарной охраны</w:t>
            </w:r>
          </w:p>
          <w:p w14:paraId="5959F903">
            <w:pPr>
              <w:pStyle w:val="154"/>
              <w:rPr>
                <w:rFonts w:ascii="Times New Roman" w:hAnsi="Times New Roman" w:cs="Times New Roman"/>
                <w:sz w:val="24"/>
                <w:szCs w:val="24"/>
              </w:rPr>
            </w:pPr>
            <w:r>
              <w:rPr>
                <w:rFonts w:ascii="Times New Roman" w:hAnsi="Times New Roman" w:cs="Times New Roman"/>
                <w:sz w:val="24"/>
                <w:szCs w:val="24"/>
              </w:rPr>
              <w:t>Экскурсия в пожарную часть</w:t>
            </w:r>
          </w:p>
        </w:tc>
        <w:tc>
          <w:tcPr>
            <w:tcW w:w="3620" w:type="dxa"/>
          </w:tcPr>
          <w:p w14:paraId="3ACFA644">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 2</w:t>
            </w:r>
          </w:p>
        </w:tc>
        <w:tc>
          <w:tcPr>
            <w:tcW w:w="2160" w:type="dxa"/>
          </w:tcPr>
          <w:p w14:paraId="437CD3FD">
            <w:pPr>
              <w:pStyle w:val="154"/>
              <w:rPr>
                <w:rFonts w:ascii="Times New Roman" w:hAnsi="Times New Roman" w:cs="Times New Roman"/>
                <w:sz w:val="24"/>
                <w:szCs w:val="24"/>
              </w:rPr>
            </w:pPr>
            <w:r>
              <w:rPr>
                <w:rFonts w:ascii="Times New Roman" w:hAnsi="Times New Roman" w:cs="Times New Roman"/>
                <w:sz w:val="24"/>
                <w:szCs w:val="24"/>
              </w:rPr>
              <w:t>«Труд Орлёнка – дошколенка»</w:t>
            </w:r>
          </w:p>
          <w:p w14:paraId="4EA7F3AA">
            <w:pPr>
              <w:pStyle w:val="154"/>
              <w:rPr>
                <w:rFonts w:ascii="Times New Roman" w:hAnsi="Times New Roman" w:cs="Times New Roman"/>
                <w:sz w:val="24"/>
                <w:szCs w:val="24"/>
              </w:rPr>
            </w:pPr>
            <w:r>
              <w:rPr>
                <w:rFonts w:ascii="Times New Roman" w:hAnsi="Times New Roman" w:cs="Times New Roman"/>
                <w:sz w:val="24"/>
                <w:szCs w:val="24"/>
              </w:rPr>
              <w:t>«Познание</w:t>
            </w:r>
          </w:p>
          <w:p w14:paraId="104BBADA">
            <w:pPr>
              <w:pStyle w:val="154"/>
              <w:rPr>
                <w:rFonts w:ascii="Times New Roman" w:hAnsi="Times New Roman" w:cs="Times New Roman"/>
                <w:sz w:val="24"/>
                <w:szCs w:val="24"/>
              </w:rPr>
            </w:pPr>
            <w:r>
              <w:rPr>
                <w:rFonts w:ascii="Times New Roman" w:hAnsi="Times New Roman" w:cs="Times New Roman"/>
                <w:sz w:val="24"/>
                <w:szCs w:val="24"/>
              </w:rPr>
              <w:t>Орлёнка – дошколенка»</w:t>
            </w:r>
          </w:p>
        </w:tc>
      </w:tr>
      <w:tr w14:paraId="2E1BF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2" w:hRule="atLeast"/>
        </w:trPr>
        <w:tc>
          <w:tcPr>
            <w:tcW w:w="1492" w:type="dxa"/>
          </w:tcPr>
          <w:p w14:paraId="136D7981">
            <w:pPr>
              <w:pStyle w:val="154"/>
              <w:rPr>
                <w:rFonts w:ascii="Times New Roman" w:hAnsi="Times New Roman" w:cs="Times New Roman"/>
                <w:sz w:val="24"/>
                <w:szCs w:val="24"/>
              </w:rPr>
            </w:pPr>
            <w:r>
              <w:rPr>
                <w:rFonts w:ascii="Times New Roman" w:hAnsi="Times New Roman" w:cs="Times New Roman"/>
                <w:sz w:val="24"/>
                <w:szCs w:val="24"/>
              </w:rPr>
              <w:t>27.04.2025 г.</w:t>
            </w:r>
          </w:p>
        </w:tc>
        <w:tc>
          <w:tcPr>
            <w:tcW w:w="2586" w:type="dxa"/>
          </w:tcPr>
          <w:p w14:paraId="55F774D8">
            <w:pPr>
              <w:pStyle w:val="154"/>
              <w:rPr>
                <w:rFonts w:ascii="Times New Roman" w:hAnsi="Times New Roman" w:cs="Times New Roman"/>
                <w:sz w:val="24"/>
                <w:szCs w:val="24"/>
              </w:rPr>
            </w:pPr>
            <w:r>
              <w:rPr>
                <w:rFonts w:ascii="Times New Roman" w:hAnsi="Times New Roman" w:cs="Times New Roman"/>
                <w:sz w:val="24"/>
                <w:szCs w:val="24"/>
              </w:rPr>
              <w:t>1 мая Праздник весны и труда Игра–путешествие для детей старшего дошкольного возраста «О труде и мастерстве»</w:t>
            </w:r>
          </w:p>
        </w:tc>
        <w:tc>
          <w:tcPr>
            <w:tcW w:w="3620" w:type="dxa"/>
          </w:tcPr>
          <w:p w14:paraId="25B65D8D">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 2</w:t>
            </w:r>
          </w:p>
        </w:tc>
        <w:tc>
          <w:tcPr>
            <w:tcW w:w="2160" w:type="dxa"/>
          </w:tcPr>
          <w:p w14:paraId="0BE84A63">
            <w:pPr>
              <w:pStyle w:val="154"/>
              <w:rPr>
                <w:rFonts w:ascii="Times New Roman" w:hAnsi="Times New Roman" w:cs="Times New Roman"/>
                <w:sz w:val="24"/>
                <w:szCs w:val="24"/>
              </w:rPr>
            </w:pPr>
            <w:r>
              <w:rPr>
                <w:rFonts w:ascii="Times New Roman" w:hAnsi="Times New Roman" w:cs="Times New Roman"/>
                <w:sz w:val="24"/>
                <w:szCs w:val="24"/>
              </w:rPr>
              <w:t>«Труд Орлёнка – дошколенка»</w:t>
            </w:r>
          </w:p>
          <w:p w14:paraId="6C8E094C">
            <w:pPr>
              <w:pStyle w:val="154"/>
              <w:rPr>
                <w:rFonts w:ascii="Times New Roman" w:hAnsi="Times New Roman" w:cs="Times New Roman"/>
                <w:sz w:val="24"/>
                <w:szCs w:val="24"/>
              </w:rPr>
            </w:pPr>
            <w:r>
              <w:rPr>
                <w:rFonts w:ascii="Times New Roman" w:hAnsi="Times New Roman" w:cs="Times New Roman"/>
                <w:sz w:val="24"/>
                <w:szCs w:val="24"/>
              </w:rPr>
              <w:t>«Дружба Орлёнка – дошколенка»</w:t>
            </w:r>
          </w:p>
        </w:tc>
      </w:tr>
      <w:tr w14:paraId="2EA98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92" w:type="dxa"/>
          </w:tcPr>
          <w:p w14:paraId="3493488E">
            <w:pPr>
              <w:pStyle w:val="154"/>
              <w:rPr>
                <w:rFonts w:ascii="Times New Roman" w:hAnsi="Times New Roman" w:cs="Times New Roman"/>
                <w:sz w:val="24"/>
                <w:szCs w:val="24"/>
              </w:rPr>
            </w:pPr>
            <w:r>
              <w:rPr>
                <w:rFonts w:ascii="Times New Roman" w:hAnsi="Times New Roman" w:cs="Times New Roman"/>
                <w:sz w:val="24"/>
                <w:szCs w:val="24"/>
              </w:rPr>
              <w:t>02.05.2025 г. –</w:t>
            </w:r>
          </w:p>
          <w:p w14:paraId="1AE94EE8">
            <w:pPr>
              <w:pStyle w:val="154"/>
              <w:rPr>
                <w:rFonts w:ascii="Times New Roman" w:hAnsi="Times New Roman" w:cs="Times New Roman"/>
                <w:sz w:val="24"/>
                <w:szCs w:val="24"/>
              </w:rPr>
            </w:pPr>
            <w:r>
              <w:rPr>
                <w:rFonts w:ascii="Times New Roman" w:hAnsi="Times New Roman" w:cs="Times New Roman"/>
                <w:sz w:val="24"/>
                <w:szCs w:val="24"/>
              </w:rPr>
              <w:t>08.05.2025 г.</w:t>
            </w:r>
          </w:p>
        </w:tc>
        <w:tc>
          <w:tcPr>
            <w:tcW w:w="2586" w:type="dxa"/>
          </w:tcPr>
          <w:p w14:paraId="5D125B2B">
            <w:pPr>
              <w:pStyle w:val="154"/>
              <w:rPr>
                <w:rFonts w:ascii="Times New Roman" w:hAnsi="Times New Roman" w:cs="Times New Roman"/>
                <w:sz w:val="24"/>
                <w:szCs w:val="24"/>
              </w:rPr>
            </w:pPr>
            <w:r>
              <w:rPr>
                <w:rFonts w:ascii="Times New Roman" w:hAnsi="Times New Roman" w:cs="Times New Roman"/>
                <w:sz w:val="24"/>
                <w:szCs w:val="24"/>
              </w:rPr>
              <w:t>Конкурс творческих работ</w:t>
            </w:r>
          </w:p>
          <w:p w14:paraId="4E66DDE3">
            <w:pPr>
              <w:pStyle w:val="154"/>
              <w:rPr>
                <w:rFonts w:ascii="Times New Roman" w:hAnsi="Times New Roman" w:cs="Times New Roman"/>
                <w:sz w:val="24"/>
                <w:szCs w:val="24"/>
              </w:rPr>
            </w:pPr>
            <w:r>
              <w:rPr>
                <w:rFonts w:ascii="Times New Roman" w:hAnsi="Times New Roman" w:cs="Times New Roman"/>
                <w:sz w:val="24"/>
                <w:szCs w:val="24"/>
              </w:rPr>
              <w:t>«День победы глазами детей»</w:t>
            </w:r>
          </w:p>
        </w:tc>
        <w:tc>
          <w:tcPr>
            <w:tcW w:w="3620" w:type="dxa"/>
          </w:tcPr>
          <w:p w14:paraId="37C51FF3">
            <w:pPr>
              <w:pStyle w:val="154"/>
              <w:rPr>
                <w:rFonts w:ascii="Times New Roman" w:hAnsi="Times New Roman" w:cs="Times New Roman"/>
                <w:sz w:val="24"/>
                <w:szCs w:val="24"/>
              </w:rPr>
            </w:pPr>
            <w:r>
              <w:rPr>
                <w:rFonts w:ascii="Times New Roman" w:hAnsi="Times New Roman" w:cs="Times New Roman"/>
                <w:sz w:val="24"/>
                <w:szCs w:val="24"/>
              </w:rPr>
              <w:t>Воспитанники дошкольных групп</w:t>
            </w:r>
          </w:p>
          <w:p w14:paraId="20814F58">
            <w:pPr>
              <w:pStyle w:val="154"/>
              <w:rPr>
                <w:rFonts w:ascii="Times New Roman" w:hAnsi="Times New Roman" w:cs="Times New Roman"/>
                <w:sz w:val="24"/>
                <w:szCs w:val="24"/>
              </w:rPr>
            </w:pPr>
            <w:r>
              <w:rPr>
                <w:rFonts w:ascii="Times New Roman" w:hAnsi="Times New Roman" w:cs="Times New Roman"/>
                <w:sz w:val="24"/>
                <w:szCs w:val="24"/>
              </w:rPr>
              <w:t>Учащиеся начальных классов</w:t>
            </w:r>
          </w:p>
          <w:p w14:paraId="0F19A42B">
            <w:pPr>
              <w:pStyle w:val="154"/>
              <w:rPr>
                <w:rFonts w:ascii="Times New Roman" w:hAnsi="Times New Roman" w:cs="Times New Roman"/>
                <w:sz w:val="24"/>
                <w:szCs w:val="24"/>
              </w:rPr>
            </w:pPr>
            <w:r>
              <w:rPr>
                <w:rFonts w:ascii="Times New Roman" w:hAnsi="Times New Roman" w:cs="Times New Roman"/>
                <w:sz w:val="24"/>
                <w:szCs w:val="24"/>
              </w:rPr>
              <w:t>Воспитатели Учителя</w:t>
            </w:r>
          </w:p>
          <w:p w14:paraId="4F5E015C">
            <w:pPr>
              <w:pStyle w:val="154"/>
              <w:rPr>
                <w:rFonts w:ascii="Times New Roman" w:hAnsi="Times New Roman" w:cs="Times New Roman"/>
                <w:sz w:val="24"/>
                <w:szCs w:val="24"/>
              </w:rPr>
            </w:pPr>
            <w:r>
              <w:rPr>
                <w:rFonts w:ascii="Times New Roman" w:hAnsi="Times New Roman" w:cs="Times New Roman"/>
                <w:sz w:val="24"/>
                <w:szCs w:val="24"/>
              </w:rPr>
              <w:t>Родители</w:t>
            </w:r>
          </w:p>
        </w:tc>
        <w:tc>
          <w:tcPr>
            <w:tcW w:w="2160" w:type="dxa"/>
          </w:tcPr>
          <w:p w14:paraId="2788AF49">
            <w:pPr>
              <w:pStyle w:val="154"/>
              <w:rPr>
                <w:rFonts w:ascii="Times New Roman" w:hAnsi="Times New Roman" w:cs="Times New Roman"/>
                <w:sz w:val="24"/>
                <w:szCs w:val="24"/>
              </w:rPr>
            </w:pPr>
            <w:r>
              <w:rPr>
                <w:rFonts w:ascii="Times New Roman" w:hAnsi="Times New Roman" w:cs="Times New Roman"/>
                <w:sz w:val="24"/>
                <w:szCs w:val="24"/>
              </w:rPr>
              <w:t>«Добро Орлёнка – дошколенка»</w:t>
            </w:r>
          </w:p>
          <w:p w14:paraId="67B06888">
            <w:pPr>
              <w:pStyle w:val="154"/>
              <w:rPr>
                <w:rFonts w:ascii="Times New Roman" w:hAnsi="Times New Roman" w:cs="Times New Roman"/>
                <w:sz w:val="24"/>
                <w:szCs w:val="24"/>
              </w:rPr>
            </w:pPr>
            <w:r>
              <w:rPr>
                <w:rFonts w:ascii="Times New Roman" w:hAnsi="Times New Roman" w:cs="Times New Roman"/>
                <w:sz w:val="24"/>
                <w:szCs w:val="24"/>
              </w:rPr>
              <w:t>«Труд Орлёнка</w:t>
            </w:r>
          </w:p>
          <w:p w14:paraId="7627C4C8">
            <w:pPr>
              <w:pStyle w:val="154"/>
              <w:rPr>
                <w:rFonts w:ascii="Times New Roman" w:hAnsi="Times New Roman" w:cs="Times New Roman"/>
                <w:sz w:val="24"/>
                <w:szCs w:val="24"/>
              </w:rPr>
            </w:pPr>
            <w:r>
              <w:rPr>
                <w:rFonts w:ascii="Times New Roman" w:hAnsi="Times New Roman" w:cs="Times New Roman"/>
                <w:sz w:val="24"/>
                <w:szCs w:val="24"/>
              </w:rPr>
              <w:t>– дошколенка»</w:t>
            </w:r>
          </w:p>
        </w:tc>
      </w:tr>
      <w:tr w14:paraId="73044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atLeast"/>
        </w:trPr>
        <w:tc>
          <w:tcPr>
            <w:tcW w:w="1492" w:type="dxa"/>
          </w:tcPr>
          <w:p w14:paraId="3C09FE4B">
            <w:pPr>
              <w:pStyle w:val="154"/>
              <w:rPr>
                <w:rFonts w:ascii="Times New Roman" w:hAnsi="Times New Roman" w:cs="Times New Roman"/>
                <w:sz w:val="24"/>
                <w:szCs w:val="24"/>
              </w:rPr>
            </w:pPr>
            <w:r>
              <w:rPr>
                <w:rFonts w:ascii="Times New Roman" w:hAnsi="Times New Roman" w:cs="Times New Roman"/>
                <w:sz w:val="24"/>
                <w:szCs w:val="24"/>
              </w:rPr>
              <w:t>15.05.2025 г.</w:t>
            </w:r>
          </w:p>
        </w:tc>
        <w:tc>
          <w:tcPr>
            <w:tcW w:w="2586" w:type="dxa"/>
          </w:tcPr>
          <w:p w14:paraId="2D6E2A9C">
            <w:pPr>
              <w:pStyle w:val="154"/>
              <w:rPr>
                <w:rFonts w:ascii="Times New Roman" w:hAnsi="Times New Roman" w:cs="Times New Roman"/>
                <w:sz w:val="24"/>
                <w:szCs w:val="24"/>
              </w:rPr>
            </w:pPr>
            <w:r>
              <w:rPr>
                <w:rFonts w:ascii="Times New Roman" w:hAnsi="Times New Roman" w:cs="Times New Roman"/>
                <w:sz w:val="24"/>
                <w:szCs w:val="24"/>
              </w:rPr>
              <w:t>Международный день семьи</w:t>
            </w:r>
          </w:p>
        </w:tc>
        <w:tc>
          <w:tcPr>
            <w:tcW w:w="3620" w:type="dxa"/>
          </w:tcPr>
          <w:p w14:paraId="10CE1486">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 2 Родители</w:t>
            </w:r>
          </w:p>
        </w:tc>
        <w:tc>
          <w:tcPr>
            <w:tcW w:w="2160" w:type="dxa"/>
          </w:tcPr>
          <w:p w14:paraId="0FB9062B">
            <w:pPr>
              <w:pStyle w:val="154"/>
              <w:rPr>
                <w:rFonts w:ascii="Times New Roman" w:hAnsi="Times New Roman" w:cs="Times New Roman"/>
                <w:sz w:val="24"/>
                <w:szCs w:val="24"/>
              </w:rPr>
            </w:pPr>
            <w:r>
              <w:rPr>
                <w:rFonts w:ascii="Times New Roman" w:hAnsi="Times New Roman" w:cs="Times New Roman"/>
                <w:sz w:val="24"/>
                <w:szCs w:val="24"/>
              </w:rPr>
              <w:t>«Родина Орлёнка – дошколенка»</w:t>
            </w:r>
          </w:p>
          <w:p w14:paraId="27D8733F">
            <w:pPr>
              <w:pStyle w:val="154"/>
              <w:rPr>
                <w:rFonts w:ascii="Times New Roman" w:hAnsi="Times New Roman" w:cs="Times New Roman"/>
                <w:sz w:val="24"/>
                <w:szCs w:val="24"/>
              </w:rPr>
            </w:pPr>
            <w:r>
              <w:rPr>
                <w:rFonts w:ascii="Times New Roman" w:hAnsi="Times New Roman" w:cs="Times New Roman"/>
                <w:sz w:val="24"/>
                <w:szCs w:val="24"/>
              </w:rPr>
              <w:t>«Добро Орлёнка –</w:t>
            </w:r>
          </w:p>
          <w:p w14:paraId="47822C68">
            <w:pPr>
              <w:pStyle w:val="154"/>
              <w:rPr>
                <w:rFonts w:ascii="Times New Roman" w:hAnsi="Times New Roman" w:cs="Times New Roman"/>
                <w:sz w:val="24"/>
                <w:szCs w:val="24"/>
              </w:rPr>
            </w:pPr>
            <w:r>
              <w:rPr>
                <w:rFonts w:ascii="Times New Roman" w:hAnsi="Times New Roman" w:cs="Times New Roman"/>
                <w:sz w:val="24"/>
                <w:szCs w:val="24"/>
              </w:rPr>
              <w:t>дошколенка»</w:t>
            </w:r>
          </w:p>
        </w:tc>
      </w:tr>
      <w:tr w14:paraId="6D7DE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492" w:type="dxa"/>
          </w:tcPr>
          <w:p w14:paraId="57E63784">
            <w:pPr>
              <w:pStyle w:val="154"/>
              <w:rPr>
                <w:rFonts w:ascii="Times New Roman" w:hAnsi="Times New Roman" w:cs="Times New Roman"/>
                <w:sz w:val="24"/>
                <w:szCs w:val="24"/>
              </w:rPr>
            </w:pPr>
            <w:r>
              <w:rPr>
                <w:rFonts w:ascii="Times New Roman" w:hAnsi="Times New Roman" w:cs="Times New Roman"/>
                <w:sz w:val="24"/>
                <w:szCs w:val="24"/>
              </w:rPr>
              <w:t>17.05.2025 г.</w:t>
            </w:r>
          </w:p>
        </w:tc>
        <w:tc>
          <w:tcPr>
            <w:tcW w:w="2586" w:type="dxa"/>
          </w:tcPr>
          <w:p w14:paraId="1E78AB38">
            <w:pPr>
              <w:pStyle w:val="154"/>
              <w:rPr>
                <w:rFonts w:ascii="Times New Roman" w:hAnsi="Times New Roman" w:cs="Times New Roman"/>
                <w:sz w:val="24"/>
                <w:szCs w:val="24"/>
              </w:rPr>
            </w:pPr>
            <w:r>
              <w:rPr>
                <w:rFonts w:ascii="Times New Roman" w:hAnsi="Times New Roman" w:cs="Times New Roman"/>
                <w:sz w:val="24"/>
                <w:szCs w:val="24"/>
              </w:rPr>
              <w:t>18 мая Международный</w:t>
            </w:r>
          </w:p>
          <w:p w14:paraId="315ED16A">
            <w:pPr>
              <w:pStyle w:val="154"/>
              <w:rPr>
                <w:rFonts w:ascii="Times New Roman" w:hAnsi="Times New Roman" w:cs="Times New Roman"/>
                <w:sz w:val="24"/>
                <w:szCs w:val="24"/>
              </w:rPr>
            </w:pPr>
            <w:r>
              <w:rPr>
                <w:rFonts w:ascii="Times New Roman" w:hAnsi="Times New Roman" w:cs="Times New Roman"/>
                <w:sz w:val="24"/>
                <w:szCs w:val="24"/>
              </w:rPr>
              <w:t>день музеев Экскурсия в</w:t>
            </w:r>
          </w:p>
          <w:p w14:paraId="6DF1258A">
            <w:pPr>
              <w:pStyle w:val="154"/>
              <w:rPr>
                <w:rFonts w:ascii="Times New Roman" w:hAnsi="Times New Roman" w:cs="Times New Roman"/>
                <w:sz w:val="24"/>
                <w:szCs w:val="24"/>
              </w:rPr>
            </w:pPr>
            <w:r>
              <w:rPr>
                <w:rFonts w:ascii="Times New Roman" w:hAnsi="Times New Roman" w:cs="Times New Roman"/>
                <w:sz w:val="24"/>
                <w:szCs w:val="24"/>
              </w:rPr>
              <w:t>краеведческий музей</w:t>
            </w:r>
          </w:p>
        </w:tc>
        <w:tc>
          <w:tcPr>
            <w:tcW w:w="3620" w:type="dxa"/>
          </w:tcPr>
          <w:p w14:paraId="7644BC13">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 2</w:t>
            </w:r>
          </w:p>
        </w:tc>
        <w:tc>
          <w:tcPr>
            <w:tcW w:w="2160" w:type="dxa"/>
          </w:tcPr>
          <w:p w14:paraId="27B39F64">
            <w:pPr>
              <w:pStyle w:val="154"/>
              <w:rPr>
                <w:rFonts w:ascii="Times New Roman" w:hAnsi="Times New Roman" w:cs="Times New Roman"/>
                <w:sz w:val="24"/>
                <w:szCs w:val="24"/>
              </w:rPr>
            </w:pPr>
            <w:r>
              <w:rPr>
                <w:rFonts w:ascii="Times New Roman" w:hAnsi="Times New Roman" w:cs="Times New Roman"/>
                <w:sz w:val="24"/>
                <w:szCs w:val="24"/>
              </w:rPr>
              <w:t>«Культура Орлёнка – дошколенка»</w:t>
            </w:r>
          </w:p>
        </w:tc>
      </w:tr>
      <w:tr w14:paraId="729704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7" w:hRule="atLeast"/>
        </w:trPr>
        <w:tc>
          <w:tcPr>
            <w:tcW w:w="1492" w:type="dxa"/>
          </w:tcPr>
          <w:p w14:paraId="70AFB2C0">
            <w:pPr>
              <w:pStyle w:val="154"/>
              <w:rPr>
                <w:rFonts w:ascii="Times New Roman" w:hAnsi="Times New Roman" w:cs="Times New Roman"/>
                <w:sz w:val="24"/>
                <w:szCs w:val="24"/>
              </w:rPr>
            </w:pPr>
            <w:r>
              <w:rPr>
                <w:rFonts w:ascii="Times New Roman" w:hAnsi="Times New Roman" w:cs="Times New Roman"/>
                <w:sz w:val="24"/>
                <w:szCs w:val="24"/>
              </w:rPr>
              <w:t>17.05.2025 г.</w:t>
            </w:r>
          </w:p>
        </w:tc>
        <w:tc>
          <w:tcPr>
            <w:tcW w:w="2586" w:type="dxa"/>
          </w:tcPr>
          <w:p w14:paraId="1E2EFBC9">
            <w:pPr>
              <w:pStyle w:val="154"/>
              <w:rPr>
                <w:rFonts w:ascii="Times New Roman" w:hAnsi="Times New Roman" w:cs="Times New Roman"/>
                <w:sz w:val="24"/>
                <w:szCs w:val="24"/>
              </w:rPr>
            </w:pPr>
            <w:r>
              <w:rPr>
                <w:rFonts w:ascii="Times New Roman" w:hAnsi="Times New Roman" w:cs="Times New Roman"/>
                <w:sz w:val="24"/>
                <w:szCs w:val="24"/>
              </w:rPr>
              <w:t xml:space="preserve">19 мая День детских общественных организаций </w:t>
            </w:r>
          </w:p>
          <w:p w14:paraId="07B83ED6">
            <w:pPr>
              <w:pStyle w:val="154"/>
              <w:rPr>
                <w:rFonts w:ascii="Times New Roman" w:hAnsi="Times New Roman" w:cs="Times New Roman"/>
                <w:sz w:val="24"/>
                <w:szCs w:val="24"/>
              </w:rPr>
            </w:pPr>
            <w:r>
              <w:rPr>
                <w:rFonts w:ascii="Times New Roman" w:hAnsi="Times New Roman" w:cs="Times New Roman"/>
                <w:sz w:val="24"/>
                <w:szCs w:val="24"/>
              </w:rPr>
              <w:t>Совместное</w:t>
            </w:r>
          </w:p>
          <w:p w14:paraId="0F6E756D">
            <w:pPr>
              <w:pStyle w:val="154"/>
              <w:rPr>
                <w:rFonts w:ascii="Times New Roman" w:hAnsi="Times New Roman" w:cs="Times New Roman"/>
                <w:sz w:val="24"/>
                <w:szCs w:val="24"/>
              </w:rPr>
            </w:pPr>
            <w:r>
              <w:rPr>
                <w:rFonts w:ascii="Times New Roman" w:hAnsi="Times New Roman" w:cs="Times New Roman"/>
                <w:sz w:val="24"/>
                <w:szCs w:val="24"/>
              </w:rPr>
              <w:t>мероприятие с детской общественной организацией«Орлята-дошколята»</w:t>
            </w:r>
          </w:p>
        </w:tc>
        <w:tc>
          <w:tcPr>
            <w:tcW w:w="3620" w:type="dxa"/>
          </w:tcPr>
          <w:p w14:paraId="412F0216">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 2</w:t>
            </w:r>
          </w:p>
        </w:tc>
        <w:tc>
          <w:tcPr>
            <w:tcW w:w="2160" w:type="dxa"/>
          </w:tcPr>
          <w:p w14:paraId="1C339A2C">
            <w:pPr>
              <w:pStyle w:val="154"/>
              <w:rPr>
                <w:rFonts w:ascii="Times New Roman" w:hAnsi="Times New Roman" w:cs="Times New Roman"/>
                <w:sz w:val="24"/>
                <w:szCs w:val="24"/>
              </w:rPr>
            </w:pPr>
            <w:r>
              <w:rPr>
                <w:rFonts w:ascii="Times New Roman" w:hAnsi="Times New Roman" w:cs="Times New Roman"/>
                <w:sz w:val="24"/>
                <w:szCs w:val="24"/>
              </w:rPr>
              <w:t>«ДружбаОрлёнка – дошколенка»</w:t>
            </w:r>
          </w:p>
        </w:tc>
      </w:tr>
      <w:tr w14:paraId="576C3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0" w:hRule="atLeast"/>
        </w:trPr>
        <w:tc>
          <w:tcPr>
            <w:tcW w:w="1492" w:type="dxa"/>
          </w:tcPr>
          <w:p w14:paraId="270947ED">
            <w:pPr>
              <w:pStyle w:val="154"/>
              <w:rPr>
                <w:rFonts w:ascii="Times New Roman" w:hAnsi="Times New Roman" w:cs="Times New Roman"/>
                <w:sz w:val="24"/>
                <w:szCs w:val="24"/>
              </w:rPr>
            </w:pPr>
            <w:r>
              <w:rPr>
                <w:rFonts w:ascii="Times New Roman" w:hAnsi="Times New Roman" w:cs="Times New Roman"/>
                <w:sz w:val="24"/>
                <w:szCs w:val="24"/>
              </w:rPr>
              <w:t>24.05.2025 г.</w:t>
            </w:r>
          </w:p>
        </w:tc>
        <w:tc>
          <w:tcPr>
            <w:tcW w:w="2586" w:type="dxa"/>
          </w:tcPr>
          <w:p w14:paraId="59345BC2">
            <w:pPr>
              <w:pStyle w:val="154"/>
              <w:rPr>
                <w:rFonts w:ascii="Times New Roman" w:hAnsi="Times New Roman" w:cs="Times New Roman"/>
                <w:sz w:val="24"/>
                <w:szCs w:val="24"/>
              </w:rPr>
            </w:pPr>
            <w:r>
              <w:rPr>
                <w:rFonts w:ascii="Times New Roman" w:hAnsi="Times New Roman" w:cs="Times New Roman"/>
                <w:sz w:val="24"/>
                <w:szCs w:val="24"/>
              </w:rPr>
              <w:t>День славянской письменности и культуры</w:t>
            </w:r>
          </w:p>
        </w:tc>
        <w:tc>
          <w:tcPr>
            <w:tcW w:w="3620" w:type="dxa"/>
          </w:tcPr>
          <w:p w14:paraId="14885616">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 2</w:t>
            </w:r>
          </w:p>
        </w:tc>
        <w:tc>
          <w:tcPr>
            <w:tcW w:w="2160" w:type="dxa"/>
          </w:tcPr>
          <w:p w14:paraId="5C73617C">
            <w:pPr>
              <w:pStyle w:val="154"/>
              <w:rPr>
                <w:rFonts w:ascii="Times New Roman" w:hAnsi="Times New Roman" w:cs="Times New Roman"/>
                <w:sz w:val="24"/>
                <w:szCs w:val="24"/>
              </w:rPr>
            </w:pPr>
            <w:r>
              <w:rPr>
                <w:rFonts w:ascii="Times New Roman" w:hAnsi="Times New Roman" w:cs="Times New Roman"/>
                <w:sz w:val="24"/>
                <w:szCs w:val="24"/>
              </w:rPr>
              <w:t>«Культура Орлёнка – дошколенка»</w:t>
            </w:r>
          </w:p>
          <w:p w14:paraId="188FFCDA">
            <w:pPr>
              <w:pStyle w:val="154"/>
              <w:rPr>
                <w:rFonts w:ascii="Times New Roman" w:hAnsi="Times New Roman" w:cs="Times New Roman"/>
                <w:sz w:val="24"/>
                <w:szCs w:val="24"/>
              </w:rPr>
            </w:pPr>
            <w:r>
              <w:rPr>
                <w:rFonts w:ascii="Times New Roman" w:hAnsi="Times New Roman" w:cs="Times New Roman"/>
                <w:sz w:val="24"/>
                <w:szCs w:val="24"/>
              </w:rPr>
              <w:t>«Познание Орлёнка –дошколенка»</w:t>
            </w:r>
          </w:p>
        </w:tc>
      </w:tr>
      <w:tr w14:paraId="73573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1492" w:type="dxa"/>
          </w:tcPr>
          <w:p w14:paraId="307680DA">
            <w:pPr>
              <w:pStyle w:val="154"/>
              <w:rPr>
                <w:rFonts w:ascii="Times New Roman" w:hAnsi="Times New Roman" w:cs="Times New Roman"/>
                <w:sz w:val="24"/>
                <w:szCs w:val="24"/>
              </w:rPr>
            </w:pPr>
            <w:r>
              <w:rPr>
                <w:rFonts w:ascii="Times New Roman" w:hAnsi="Times New Roman" w:cs="Times New Roman"/>
                <w:sz w:val="24"/>
                <w:szCs w:val="24"/>
              </w:rPr>
              <w:t>27.05.2025 г.</w:t>
            </w:r>
          </w:p>
        </w:tc>
        <w:tc>
          <w:tcPr>
            <w:tcW w:w="2586" w:type="dxa"/>
          </w:tcPr>
          <w:p w14:paraId="14B799AF">
            <w:pPr>
              <w:pStyle w:val="154"/>
              <w:rPr>
                <w:rFonts w:ascii="Times New Roman" w:hAnsi="Times New Roman" w:cs="Times New Roman"/>
                <w:sz w:val="24"/>
                <w:szCs w:val="24"/>
              </w:rPr>
            </w:pPr>
            <w:r>
              <w:rPr>
                <w:rFonts w:ascii="Times New Roman" w:hAnsi="Times New Roman" w:cs="Times New Roman"/>
                <w:sz w:val="24"/>
                <w:szCs w:val="24"/>
              </w:rPr>
              <w:t>Общероссийский день библиотек Экскурсия в библиотеку им.</w:t>
            </w:r>
          </w:p>
          <w:p w14:paraId="1D83FECB">
            <w:pPr>
              <w:pStyle w:val="154"/>
              <w:rPr>
                <w:rFonts w:ascii="Times New Roman" w:hAnsi="Times New Roman" w:cs="Times New Roman"/>
                <w:sz w:val="24"/>
                <w:szCs w:val="24"/>
              </w:rPr>
            </w:pPr>
            <w:r>
              <w:rPr>
                <w:rFonts w:ascii="Times New Roman" w:hAnsi="Times New Roman" w:cs="Times New Roman"/>
                <w:sz w:val="24"/>
                <w:szCs w:val="24"/>
              </w:rPr>
              <w:t>А.С. Пушкина</w:t>
            </w:r>
          </w:p>
        </w:tc>
        <w:tc>
          <w:tcPr>
            <w:tcW w:w="3620" w:type="dxa"/>
          </w:tcPr>
          <w:p w14:paraId="3DA443E3">
            <w:pPr>
              <w:pStyle w:val="154"/>
              <w:rPr>
                <w:rFonts w:ascii="Times New Roman" w:hAnsi="Times New Roman" w:cs="Times New Roman"/>
                <w:sz w:val="24"/>
                <w:szCs w:val="24"/>
              </w:rPr>
            </w:pPr>
            <w:r>
              <w:rPr>
                <w:rFonts w:ascii="Times New Roman" w:hAnsi="Times New Roman" w:cs="Times New Roman"/>
                <w:sz w:val="24"/>
                <w:szCs w:val="24"/>
              </w:rPr>
              <w:t>Воспитанники подготовительной группы №1, 2</w:t>
            </w:r>
          </w:p>
        </w:tc>
        <w:tc>
          <w:tcPr>
            <w:tcW w:w="2160" w:type="dxa"/>
          </w:tcPr>
          <w:p w14:paraId="743B70C1">
            <w:pPr>
              <w:pStyle w:val="154"/>
              <w:rPr>
                <w:rFonts w:ascii="Times New Roman" w:hAnsi="Times New Roman" w:cs="Times New Roman"/>
                <w:sz w:val="24"/>
                <w:szCs w:val="24"/>
              </w:rPr>
            </w:pPr>
            <w:r>
              <w:rPr>
                <w:rFonts w:ascii="Times New Roman" w:hAnsi="Times New Roman" w:cs="Times New Roman"/>
                <w:sz w:val="24"/>
                <w:szCs w:val="24"/>
              </w:rPr>
              <w:t>«Культура Орлёнка – дошколенка»</w:t>
            </w:r>
          </w:p>
        </w:tc>
      </w:tr>
      <w:tr w14:paraId="4978C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8" w:hRule="atLeast"/>
        </w:trPr>
        <w:tc>
          <w:tcPr>
            <w:tcW w:w="1492" w:type="dxa"/>
          </w:tcPr>
          <w:p w14:paraId="420ABBF3">
            <w:pPr>
              <w:pStyle w:val="154"/>
              <w:rPr>
                <w:rFonts w:ascii="Times New Roman" w:hAnsi="Times New Roman" w:cs="Times New Roman"/>
                <w:sz w:val="24"/>
                <w:szCs w:val="24"/>
              </w:rPr>
            </w:pPr>
            <w:r>
              <w:rPr>
                <w:rFonts w:ascii="Times New Roman" w:hAnsi="Times New Roman" w:cs="Times New Roman"/>
                <w:sz w:val="24"/>
                <w:szCs w:val="24"/>
              </w:rPr>
              <w:t>31.05.2025 г.</w:t>
            </w:r>
          </w:p>
        </w:tc>
        <w:tc>
          <w:tcPr>
            <w:tcW w:w="2586" w:type="dxa"/>
          </w:tcPr>
          <w:p w14:paraId="2C8234F2">
            <w:pPr>
              <w:pStyle w:val="154"/>
              <w:rPr>
                <w:rFonts w:ascii="Times New Roman" w:hAnsi="Times New Roman" w:cs="Times New Roman"/>
                <w:sz w:val="24"/>
                <w:szCs w:val="24"/>
              </w:rPr>
            </w:pPr>
            <w:r>
              <w:rPr>
                <w:rFonts w:ascii="Times New Roman" w:hAnsi="Times New Roman" w:cs="Times New Roman"/>
                <w:sz w:val="24"/>
                <w:szCs w:val="24"/>
              </w:rPr>
              <w:t>1 июня Международный</w:t>
            </w:r>
          </w:p>
          <w:p w14:paraId="0EFF4B43">
            <w:pPr>
              <w:pStyle w:val="154"/>
              <w:rPr>
                <w:rFonts w:ascii="Times New Roman" w:hAnsi="Times New Roman" w:cs="Times New Roman"/>
                <w:sz w:val="24"/>
                <w:szCs w:val="24"/>
              </w:rPr>
            </w:pPr>
            <w:r>
              <w:rPr>
                <w:rFonts w:ascii="Times New Roman" w:hAnsi="Times New Roman" w:cs="Times New Roman"/>
                <w:sz w:val="24"/>
                <w:szCs w:val="24"/>
              </w:rPr>
              <w:t>день защиты детей Праздничное мероприятие «Я рисую этот мир!»</w:t>
            </w:r>
          </w:p>
        </w:tc>
        <w:tc>
          <w:tcPr>
            <w:tcW w:w="3620" w:type="dxa"/>
          </w:tcPr>
          <w:p w14:paraId="1B678309">
            <w:pPr>
              <w:pStyle w:val="154"/>
              <w:rPr>
                <w:rFonts w:ascii="Times New Roman" w:hAnsi="Times New Roman" w:cs="Times New Roman"/>
                <w:sz w:val="24"/>
                <w:szCs w:val="24"/>
              </w:rPr>
            </w:pPr>
            <w:r>
              <w:rPr>
                <w:rFonts w:ascii="Times New Roman" w:hAnsi="Times New Roman" w:cs="Times New Roman"/>
                <w:sz w:val="24"/>
                <w:szCs w:val="24"/>
              </w:rPr>
              <w:t>Воспитанники дошкольных групп</w:t>
            </w:r>
          </w:p>
          <w:p w14:paraId="07444951">
            <w:pPr>
              <w:pStyle w:val="154"/>
              <w:rPr>
                <w:rFonts w:ascii="Times New Roman" w:hAnsi="Times New Roman" w:cs="Times New Roman"/>
                <w:sz w:val="24"/>
                <w:szCs w:val="24"/>
              </w:rPr>
            </w:pPr>
            <w:r>
              <w:rPr>
                <w:rFonts w:ascii="Times New Roman" w:hAnsi="Times New Roman" w:cs="Times New Roman"/>
                <w:sz w:val="24"/>
                <w:szCs w:val="24"/>
              </w:rPr>
              <w:t>Воспитатели Родители</w:t>
            </w:r>
          </w:p>
        </w:tc>
        <w:tc>
          <w:tcPr>
            <w:tcW w:w="2160" w:type="dxa"/>
          </w:tcPr>
          <w:p w14:paraId="05CD2A03">
            <w:pPr>
              <w:pStyle w:val="154"/>
              <w:rPr>
                <w:rFonts w:ascii="Times New Roman" w:hAnsi="Times New Roman" w:cs="Times New Roman"/>
                <w:sz w:val="24"/>
                <w:szCs w:val="24"/>
              </w:rPr>
            </w:pPr>
            <w:r>
              <w:rPr>
                <w:rFonts w:ascii="Times New Roman" w:hAnsi="Times New Roman" w:cs="Times New Roman"/>
                <w:sz w:val="24"/>
                <w:szCs w:val="24"/>
              </w:rPr>
              <w:t>«Дружба Орлёнка – дошколенка»</w:t>
            </w:r>
          </w:p>
        </w:tc>
      </w:tr>
    </w:tbl>
    <w:p w14:paraId="28233A98"/>
    <w:p w14:paraId="314D8F15"/>
    <w:p w14:paraId="3FAC655D">
      <w:r>
        <w:br w:type="page"/>
      </w:r>
    </w:p>
    <w:p w14:paraId="3EE92EBA">
      <w:pPr>
        <w:pStyle w:val="2"/>
      </w:pPr>
      <w:bookmarkStart w:id="18" w:name="_Toc2941"/>
      <w:r>
        <w:t>5.Методическое и материально-техническое обеспечение</w:t>
      </w:r>
      <w:bookmarkEnd w:id="18"/>
    </w:p>
    <w:p w14:paraId="566EFD8A">
      <w:pPr>
        <w:pStyle w:val="2"/>
        <w:rPr>
          <w:lang w:val="ru-RU"/>
        </w:rPr>
      </w:pPr>
      <w:bookmarkStart w:id="19" w:name="_Toc4044"/>
      <w:r>
        <w:rPr>
          <w:lang w:val="ru-RU"/>
        </w:rPr>
        <w:t>5.1.Памятка по организации коллективно-творческого дела</w:t>
      </w:r>
      <w:bookmarkEnd w:id="19"/>
    </w:p>
    <w:p w14:paraId="43D916D2">
      <w:pPr>
        <w:rPr>
          <w:lang w:val="ru-RU"/>
        </w:rPr>
      </w:pPr>
      <w:r>
        <w:rPr>
          <w:lang w:val="ru-RU"/>
        </w:rPr>
        <w:t>Программа «Орлята дошколята» – интересно или обычно? Совместное с ребёнком творчество – сложно или профессионально-радостно? Каждый из дней, проведенных в детском саду, должен стать для дошкольника той единственной и неповторимой ступенькой к большому миру новых достижений и свершений, должен наполниться открытиями и интересными событиями.</w:t>
      </w:r>
    </w:p>
    <w:p w14:paraId="62341880">
      <w:pPr>
        <w:rPr>
          <w:lang w:val="ru-RU"/>
        </w:rPr>
      </w:pPr>
      <w:r>
        <w:rPr>
          <w:lang w:val="ru-RU"/>
        </w:rPr>
        <w:t xml:space="preserve"> Пусть это будут дела не большие и не грандиозной масштабности, но они должны помочь ребёнку лучше понять историю своей Родины и её культурное наследие, раскрыть для себя значение главных ценностей человечества – дружбы и доброты, значимости заботы и труда на благо Отчизны. </w:t>
      </w:r>
    </w:p>
    <w:p w14:paraId="62E5EDF8">
      <w:pPr>
        <w:rPr>
          <w:lang w:val="ru-RU"/>
        </w:rPr>
      </w:pPr>
      <w:r>
        <w:rPr>
          <w:lang w:val="ru-RU"/>
        </w:rPr>
        <w:t xml:space="preserve">Старшие дошкольники через активное участие в Программе должны осознать, что наша Родина – это большая многонациональная семья, в которой единство народов России не только забота государства, но и его личное большое и значимое дело. </w:t>
      </w:r>
    </w:p>
    <w:p w14:paraId="2322E425">
      <w:pPr>
        <w:rPr>
          <w:lang w:val="ru-RU"/>
        </w:rPr>
      </w:pPr>
      <w:r>
        <w:rPr>
          <w:lang w:val="ru-RU"/>
        </w:rPr>
        <w:t xml:space="preserve">Необходимо научить ребёнка гордится своей Родиной через любовь к семье, к малой Родине и России в целом. Старшие дошкольники через систему дел, идущую по восходящей от простых к делам более сложным, от индивидуальной работы к работе в творческих группах должны научиться выдвигать идею и реализовывать ее в общественно значимой деятельности. </w:t>
      </w:r>
    </w:p>
    <w:p w14:paraId="0F97CB02">
      <w:pPr>
        <w:rPr>
          <w:lang w:val="ru-RU"/>
        </w:rPr>
      </w:pPr>
      <w:r>
        <w:rPr>
          <w:lang w:val="ru-RU"/>
        </w:rPr>
        <w:t xml:space="preserve">Главным педагогическим подходом для каждого воспитателя в этом направлении должно стать – значимость реализации каждой детской инициативы, проявление ребёнком самостоятельности и самодеятельности. </w:t>
      </w:r>
    </w:p>
    <w:p w14:paraId="5077A299">
      <w:pPr>
        <w:rPr>
          <w:lang w:val="ru-RU"/>
        </w:rPr>
      </w:pPr>
      <w:r>
        <w:rPr>
          <w:lang w:val="ru-RU"/>
        </w:rPr>
        <w:t>Система дел и логика треков вырабатывает в ребятах способность не только выступать в роли лидера или исполнителя, но и учит по-новому относиться к себе, к своим друзьям, к своей роли в детском коллективе.</w:t>
      </w:r>
    </w:p>
    <w:p w14:paraId="23528FA8">
      <w:pPr>
        <w:rPr>
          <w:lang w:val="ru-RU"/>
        </w:rPr>
      </w:pPr>
    </w:p>
    <w:p w14:paraId="33403775">
      <w:pPr>
        <w:ind w:firstLine="0"/>
        <w:rPr>
          <w:lang w:val="ru-RU"/>
        </w:rPr>
      </w:pPr>
    </w:p>
    <w:p w14:paraId="1E086BDC">
      <w:pPr>
        <w:ind w:firstLine="0"/>
        <w:rPr>
          <w:lang w:val="ru-RU"/>
        </w:rPr>
      </w:pPr>
      <w:r>
        <w:rPr>
          <w:lang w:val="ru-RU" w:eastAsia="ru-RU"/>
        </w:rPr>
        <w:drawing>
          <wp:inline distT="0" distB="0" distL="114300" distR="114300">
            <wp:extent cx="5886450" cy="7686675"/>
            <wp:effectExtent l="0" t="0" r="11430" b="9525"/>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9"/>
                    <a:stretch>
                      <a:fillRect/>
                    </a:stretch>
                  </pic:blipFill>
                  <pic:spPr>
                    <a:xfrm>
                      <a:off x="0" y="0"/>
                      <a:ext cx="5886450" cy="7686675"/>
                    </a:xfrm>
                    <a:prstGeom prst="rect">
                      <a:avLst/>
                    </a:prstGeom>
                    <a:noFill/>
                    <a:ln>
                      <a:noFill/>
                    </a:ln>
                  </pic:spPr>
                </pic:pic>
              </a:graphicData>
            </a:graphic>
          </wp:inline>
        </w:drawing>
      </w:r>
    </w:p>
    <w:p w14:paraId="042E054B">
      <w:pPr>
        <w:ind w:firstLine="0"/>
        <w:rPr>
          <w:lang w:val="ru-RU"/>
        </w:rPr>
      </w:pPr>
    </w:p>
    <w:p w14:paraId="0949174A">
      <w:pPr>
        <w:ind w:firstLine="0"/>
      </w:pPr>
      <w:r>
        <w:rPr>
          <w:lang w:val="ru-RU" w:eastAsia="ru-RU"/>
        </w:rPr>
        <w:drawing>
          <wp:inline distT="0" distB="0" distL="114300" distR="114300">
            <wp:extent cx="6116320" cy="4135120"/>
            <wp:effectExtent l="0" t="0" r="10160" b="1016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10"/>
                    <a:stretch>
                      <a:fillRect/>
                    </a:stretch>
                  </pic:blipFill>
                  <pic:spPr>
                    <a:xfrm>
                      <a:off x="0" y="0"/>
                      <a:ext cx="6116320" cy="4135120"/>
                    </a:xfrm>
                    <a:prstGeom prst="rect">
                      <a:avLst/>
                    </a:prstGeom>
                    <a:noFill/>
                    <a:ln>
                      <a:noFill/>
                    </a:ln>
                  </pic:spPr>
                </pic:pic>
              </a:graphicData>
            </a:graphic>
          </wp:inline>
        </w:drawing>
      </w:r>
    </w:p>
    <w:p w14:paraId="649A92E1">
      <w:pPr>
        <w:ind w:firstLine="0"/>
      </w:pPr>
      <w:r>
        <w:rPr>
          <w:lang w:val="ru-RU" w:eastAsia="ru-RU"/>
        </w:rPr>
        <w:drawing>
          <wp:inline distT="0" distB="0" distL="114300" distR="114300">
            <wp:extent cx="5753100" cy="7839075"/>
            <wp:effectExtent l="0" t="0" r="7620" b="9525"/>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pic:cNvPicPr>
                      <a:picLocks noChangeAspect="1"/>
                    </pic:cNvPicPr>
                  </pic:nvPicPr>
                  <pic:blipFill>
                    <a:blip r:embed="rId11"/>
                    <a:stretch>
                      <a:fillRect/>
                    </a:stretch>
                  </pic:blipFill>
                  <pic:spPr>
                    <a:xfrm>
                      <a:off x="0" y="0"/>
                      <a:ext cx="5753100" cy="7839075"/>
                    </a:xfrm>
                    <a:prstGeom prst="rect">
                      <a:avLst/>
                    </a:prstGeom>
                    <a:noFill/>
                    <a:ln>
                      <a:noFill/>
                    </a:ln>
                  </pic:spPr>
                </pic:pic>
              </a:graphicData>
            </a:graphic>
          </wp:inline>
        </w:drawing>
      </w:r>
    </w:p>
    <w:p w14:paraId="76E0A103">
      <w:pPr>
        <w:ind w:firstLine="0"/>
      </w:pPr>
      <w:r>
        <w:rPr>
          <w:lang w:val="ru-RU" w:eastAsia="ru-RU"/>
        </w:rPr>
        <w:drawing>
          <wp:inline distT="0" distB="0" distL="114300" distR="114300">
            <wp:extent cx="6029325" cy="7839075"/>
            <wp:effectExtent l="0" t="0" r="5715" b="9525"/>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pic:cNvPicPr>
                      <a:picLocks noChangeAspect="1"/>
                    </pic:cNvPicPr>
                  </pic:nvPicPr>
                  <pic:blipFill>
                    <a:blip r:embed="rId12"/>
                    <a:stretch>
                      <a:fillRect/>
                    </a:stretch>
                  </pic:blipFill>
                  <pic:spPr>
                    <a:xfrm>
                      <a:off x="0" y="0"/>
                      <a:ext cx="6029325" cy="7839075"/>
                    </a:xfrm>
                    <a:prstGeom prst="rect">
                      <a:avLst/>
                    </a:prstGeom>
                    <a:noFill/>
                    <a:ln>
                      <a:noFill/>
                    </a:ln>
                  </pic:spPr>
                </pic:pic>
              </a:graphicData>
            </a:graphic>
          </wp:inline>
        </w:drawing>
      </w:r>
    </w:p>
    <w:p w14:paraId="5E0FD43E"/>
    <w:p w14:paraId="367FE89C"/>
    <w:p w14:paraId="4422D6A6"/>
    <w:p w14:paraId="12BFCA9D"/>
    <w:p w14:paraId="326CD218">
      <w:pPr>
        <w:pStyle w:val="2"/>
        <w:rPr>
          <w:lang w:val="ru-RU"/>
        </w:rPr>
      </w:pPr>
      <w:bookmarkStart w:id="20" w:name="_Toc9997"/>
      <w:r>
        <w:rPr>
          <w:lang w:val="ru-RU"/>
        </w:rPr>
        <w:t>5.2.Методика ЧТП – чередование творческих поручений</w:t>
      </w:r>
      <w:bookmarkEnd w:id="20"/>
    </w:p>
    <w:p w14:paraId="0B549DDA">
      <w:pPr>
        <w:rPr>
          <w:lang w:val="ru-RU"/>
        </w:rPr>
      </w:pPr>
    </w:p>
    <w:p w14:paraId="27317B55">
      <w:pPr>
        <w:rPr>
          <w:lang w:val="ru-RU"/>
        </w:rPr>
      </w:pPr>
      <w:r>
        <w:rPr>
          <w:lang w:val="ru-RU"/>
        </w:rPr>
        <w:t>Дидактические материалы: ознакомительная презентация для воспитателей.</w:t>
      </w:r>
    </w:p>
    <w:p w14:paraId="29227158">
      <w:pPr>
        <w:rPr>
          <w:lang w:val="ru-RU"/>
        </w:rPr>
      </w:pPr>
      <w:r>
        <w:rPr>
          <w:lang w:val="ru-RU"/>
        </w:rPr>
        <w:t xml:space="preserve"> Среди множества технологий работы с детским коллективом можно выделить методику «Чередование творческих поручений» (или коротко ЧТП). «Чередование творческих поручений» (ЧТП) – это набор поручений, адресованных воспитанникам детского объединения (класс, отряд, группа, спортивная команда, художественный коллектив и пр.) и составленных согласно его задачам и цели. </w:t>
      </w:r>
    </w:p>
    <w:p w14:paraId="1C36C413">
      <w:pPr>
        <w:rPr>
          <w:lang w:val="ru-RU"/>
        </w:rPr>
      </w:pPr>
      <w:r>
        <w:rPr>
          <w:lang w:val="ru-RU"/>
        </w:rPr>
        <w:t xml:space="preserve">ЧТП представляет собой соединение нескольких постоянных поручений – трудовых, познавательных, спортивных, организаторских, которые выполняются по очереди каждой микрогруппой для общего коллектива. Эта система позволяет всесторонне раскрыть способности ребёнка в процессе выполнения им широкого диапазона поручений. </w:t>
      </w:r>
    </w:p>
    <w:p w14:paraId="7D865AD2">
      <w:pPr>
        <w:rPr>
          <w:lang w:val="ru-RU"/>
        </w:rPr>
      </w:pPr>
      <w:r>
        <w:rPr>
          <w:lang w:val="ru-RU"/>
        </w:rPr>
        <w:t>При этом на уровнях как отдельного ребёнка, так и коллектива (микрогруппы) происходит развитие самостоятельности и навыков самоуправления.</w:t>
      </w:r>
    </w:p>
    <w:p w14:paraId="0B225DBD">
      <w:pPr>
        <w:rPr>
          <w:lang w:val="ru-RU"/>
        </w:rPr>
      </w:pPr>
      <w:r>
        <w:rPr>
          <w:lang w:val="ru-RU"/>
        </w:rPr>
        <w:t xml:space="preserve"> Творческое поручение – это отдельная задача, выполнение которой позволяет решить текущую потребность микрогруппы и дать обучающимся определённые знания, отработать навыки, обучиться умениям.</w:t>
      </w:r>
    </w:p>
    <w:p w14:paraId="27E5FD48">
      <w:pPr>
        <w:rPr>
          <w:lang w:val="ru-RU"/>
        </w:rPr>
      </w:pPr>
      <w:r>
        <w:rPr>
          <w:lang w:val="ru-RU"/>
        </w:rPr>
        <w:t xml:space="preserve"> Благодаря работе в рамках системы «Чередования творческих поручений» можно решить сразу две задачи: </w:t>
      </w:r>
    </w:p>
    <w:p w14:paraId="3F3F9733">
      <w:pPr>
        <w:rPr>
          <w:lang w:val="ru-RU"/>
        </w:rPr>
      </w:pPr>
      <w:r>
        <w:rPr>
          <w:lang w:val="ru-RU"/>
        </w:rPr>
        <w:t xml:space="preserve">– удовлетворение психовозрастных потребностей детей (проявление самостоятельности; проявление интереса к окружающему миру; формирование самосознания, интеллекта; проявление социальной активности; поддержка товарищеских отношений; желание объединяться в группы; развитие лидерских навыков и др.); </w:t>
      </w:r>
    </w:p>
    <w:p w14:paraId="36BEC681">
      <w:pPr>
        <w:rPr>
          <w:lang w:val="ru-RU"/>
        </w:rPr>
      </w:pPr>
      <w:r>
        <w:rPr>
          <w:lang w:val="ru-RU"/>
        </w:rPr>
        <w:t xml:space="preserve">– достижение актуальных задач объединения детского коллектива. </w:t>
      </w:r>
    </w:p>
    <w:p w14:paraId="5B4885FA">
      <w:pPr>
        <w:rPr>
          <w:lang w:val="ru-RU"/>
        </w:rPr>
      </w:pPr>
      <w:r>
        <w:rPr>
          <w:lang w:val="ru-RU"/>
        </w:rPr>
        <w:t>ЧТП основано на списке "традиционных поручений", одно из которых выбирает себе "пятерка" (структурное подразделение организации) на месяц (в школе) или на 3-хдневку (в лагере). Формирование списка происходит исходя из возраста и опыта ребят, ситуации, в которой приходится работать.</w:t>
      </w:r>
    </w:p>
    <w:p w14:paraId="4FF02A1D">
      <w:pPr>
        <w:rPr>
          <w:lang w:val="ru-RU"/>
        </w:rPr>
      </w:pPr>
      <w:r>
        <w:rPr>
          <w:lang w:val="ru-RU"/>
        </w:rPr>
        <w:t>Разнонаправленность поручений - одна из изюминок этой методики. Широкий спектр направлений деятельности не только позволяет развивать широкий кругозор, но дает возможность проявить себя в видах деятельности, не интересовавших ребенка ранее, то есть открыть в себе новые таланты и интересы.</w:t>
      </w:r>
    </w:p>
    <w:p w14:paraId="26A69621">
      <w:pPr>
        <w:rPr>
          <w:lang w:val="ru-RU"/>
        </w:rPr>
      </w:pPr>
      <w:r>
        <w:rPr>
          <w:lang w:val="ru-RU"/>
        </w:rPr>
        <w:t>Поручения должны быть постоянными, в течение смены, но если кто-то из них не срабатывает, его стоит заменить. Меняются поручения по кругу через день или каждый день.</w:t>
      </w:r>
    </w:p>
    <w:p w14:paraId="0A298D40">
      <w:pPr>
        <w:rPr>
          <w:lang w:val="ru-RU"/>
        </w:rPr>
      </w:pPr>
      <w:r>
        <w:rPr>
          <w:lang w:val="ru-RU"/>
        </w:rPr>
        <w:t>Группы через 2-3 дня меняют в результате свое назначение, т.е. завтра вы УЮт, послезавтра ЧП. Для того, чтобы все работало можно, например, соорудить барабан ЧТП, повернув который, группы меняют название. Так каждое дитё может посмотреть, кем ему сегодня быть :) Это дает возможность ребенку попробовать себя в разные роли, проделать разную работу и определиться, где ему уютнее всего, где он может проявить себя.</w:t>
      </w:r>
    </w:p>
    <w:p w14:paraId="341D392E">
      <w:pPr>
        <w:rPr>
          <w:lang w:val="ru-RU"/>
        </w:rPr>
      </w:pPr>
      <w:r>
        <w:rPr>
          <w:lang w:val="ru-RU"/>
        </w:rPr>
        <w:t>Варианты поручений для ЧТП:</w:t>
      </w:r>
    </w:p>
    <w:p w14:paraId="4193A8E0">
      <w:pPr>
        <w:rPr>
          <w:lang w:val="ru-RU"/>
        </w:rPr>
      </w:pPr>
      <w:r>
        <w:rPr>
          <w:lang w:val="ru-RU"/>
        </w:rPr>
        <w:t>– Группа "Хозяева". Эта группа в течение дня следят за чистотой в группе и вокруг него, приносит питьевую воду, разливает суп на обеде,принимает гостей если таковые есть.</w:t>
      </w:r>
    </w:p>
    <w:p w14:paraId="0CE94F13">
      <w:pPr>
        <w:rPr>
          <w:lang w:val="ru-RU"/>
        </w:rPr>
      </w:pPr>
      <w:r>
        <w:rPr>
          <w:lang w:val="ru-RU"/>
        </w:rPr>
        <w:t>– Группа "Уют". За период своей работы группа "Уют" должна внести какой-либо свой вклад в оформление рабочего места, сделать ее чуть-чуть уютнее, домашнее, красивее.</w:t>
      </w:r>
    </w:p>
    <w:p w14:paraId="55BC3D64">
      <w:pPr>
        <w:rPr>
          <w:lang w:val="ru-RU"/>
        </w:rPr>
      </w:pPr>
      <w:r>
        <w:rPr>
          <w:lang w:val="ru-RU"/>
        </w:rPr>
        <w:t>– Группа "Сюрприз". Уже исходя из названия ясно, что отряд не должен догадываться о том, нто задумала эта группа. В течение дня, или навечернем"огоньке" ребята этой группы должны удивить отряд каким-то приятным сюрпризом. Маленькое творческое выступление или подарки всем - все, что угодна. Может быть, у кого-то день рождeния - группа "Сюрприз" должна позаботиться о поздравлении.</w:t>
      </w:r>
    </w:p>
    <w:p w14:paraId="30D7C4A1">
      <w:pPr>
        <w:rPr>
          <w:lang w:val="ru-RU"/>
        </w:rPr>
      </w:pPr>
      <w:r>
        <w:rPr>
          <w:lang w:val="ru-RU"/>
        </w:rPr>
        <w:t>– Группа "Мастер". Это ребята должны пополнить отрядный запас сувениров, которыми вы награждаете ребят входе отрядных дел. Пусть это будут 3-4 поделки, но они должны быть хорошо сделаны.</w:t>
      </w:r>
    </w:p>
    <w:p w14:paraId="42A81943">
      <w:pPr>
        <w:rPr>
          <w:lang w:val="ru-RU"/>
        </w:rPr>
      </w:pPr>
      <w:r>
        <w:rPr>
          <w:lang w:val="ru-RU"/>
        </w:rPr>
        <w:t>– Группа "Летопись". Чтобы о смене осталось долгаяпамять, можно вести летопись отряда. Группа, которая сегодня выполняет это поручение, должна описать вчерашний день, красочно оформить страничку летописи........</w:t>
      </w:r>
    </w:p>
    <w:p w14:paraId="0914EFAC">
      <w:pPr>
        <w:rPr>
          <w:lang w:val="ru-RU"/>
        </w:rPr>
      </w:pPr>
      <w:r>
        <w:rPr>
          <w:lang w:val="ru-RU"/>
        </w:rPr>
        <w:t>– Группа"ЧП". Всех поручений не предугадать. Эта группа выполняет любое возникшее в ходе дня поручение. Готовит дрова для вечернего костра или рисует приветственный плакат к родительскому дню - это должен придумать вожатый...</w:t>
      </w:r>
    </w:p>
    <w:p w14:paraId="5FB5C5F5">
      <w:pPr>
        <w:rPr>
          <w:lang w:val="ru-RU"/>
        </w:rPr>
      </w:pPr>
      <w:r>
        <w:rPr>
          <w:lang w:val="ru-RU"/>
        </w:rPr>
        <w:t>ЧТП – чередование творческих поручений – является действующей частью механизмов художественно – инструментированной деятельности. ЧТП – это система творческих поручений, которая является средством обеспечения повседневной жизни детского коллектива. Каждой микрогруппе предлагается коллективное выполнение определенного поручения.</w:t>
      </w:r>
    </w:p>
    <w:p w14:paraId="720B734A">
      <w:pPr>
        <w:rPr>
          <w:lang w:val="ru-RU"/>
        </w:rPr>
      </w:pPr>
      <w:r>
        <w:rPr>
          <w:lang w:val="ru-RU"/>
        </w:rPr>
        <w:t>Поручения должны:</w:t>
      </w:r>
    </w:p>
    <w:p w14:paraId="4A0E4EC3">
      <w:pPr>
        <w:rPr>
          <w:lang w:val="ru-RU"/>
        </w:rPr>
      </w:pPr>
      <w:r>
        <w:rPr>
          <w:lang w:val="ru-RU"/>
        </w:rPr>
        <w:t>– соответствовать возрасту;</w:t>
      </w:r>
    </w:p>
    <w:p w14:paraId="02EFDE6B">
      <w:pPr>
        <w:rPr>
          <w:lang w:val="ru-RU"/>
        </w:rPr>
      </w:pPr>
      <w:r>
        <w:rPr>
          <w:lang w:val="ru-RU"/>
        </w:rPr>
        <w:t>– быть интересными, разнообразными;</w:t>
      </w:r>
    </w:p>
    <w:p w14:paraId="41C82681">
      <w:pPr>
        <w:rPr>
          <w:lang w:val="ru-RU"/>
        </w:rPr>
      </w:pPr>
      <w:r>
        <w:rPr>
          <w:lang w:val="ru-RU"/>
        </w:rPr>
        <w:t>– сочетать общественную значимость деятельности и лично ориентированный характер;</w:t>
      </w:r>
    </w:p>
    <w:p w14:paraId="5A3AAB4C">
      <w:pPr>
        <w:rPr>
          <w:lang w:val="ru-RU"/>
        </w:rPr>
      </w:pPr>
      <w:r>
        <w:rPr>
          <w:lang w:val="ru-RU"/>
        </w:rPr>
        <w:t>– быть кратковременными, реально выполнимыми.</w:t>
      </w:r>
    </w:p>
    <w:p w14:paraId="51075BB3">
      <w:pPr>
        <w:rPr>
          <w:lang w:val="ru-RU"/>
        </w:rPr>
      </w:pPr>
      <w:r>
        <w:rPr>
          <w:lang w:val="ru-RU"/>
        </w:rPr>
        <w:t>Например еще вариант:</w:t>
      </w:r>
    </w:p>
    <w:p w14:paraId="31412B7F">
      <w:pPr>
        <w:rPr>
          <w:lang w:val="ru-RU"/>
        </w:rPr>
      </w:pPr>
      <w:r>
        <w:rPr>
          <w:lang w:val="ru-RU"/>
        </w:rPr>
        <w:t>– «Дежурные» - дежурят по коллективу, обеспечивают чистоту в помещении, заботятся о порядке на переменах. Готовят регулярные встречи (сборы, советы) коллектива.</w:t>
      </w:r>
    </w:p>
    <w:p w14:paraId="0C98BD56">
      <w:pPr>
        <w:rPr>
          <w:lang w:val="ru-RU"/>
        </w:rPr>
      </w:pPr>
      <w:r>
        <w:rPr>
          <w:lang w:val="ru-RU"/>
        </w:rPr>
        <w:t>– «Мудрейшие, любознательные» - проводят викторины, придумывают загадки, работают с газетами и журналами, ведут стенд «Это интересно».</w:t>
      </w:r>
    </w:p>
    <w:p w14:paraId="2112539B">
      <w:pPr>
        <w:rPr>
          <w:lang w:val="ru-RU"/>
        </w:rPr>
      </w:pPr>
      <w:r>
        <w:rPr>
          <w:lang w:val="ru-RU"/>
        </w:rPr>
        <w:t>– «Друзья природы» - Заботятся о растениях в помещении коллектива, ведут календарь природы, участвуют в операциях по заботе о природе.</w:t>
      </w:r>
    </w:p>
    <w:p w14:paraId="4AE36F7A">
      <w:pPr>
        <w:rPr>
          <w:lang w:val="ru-RU"/>
        </w:rPr>
      </w:pPr>
      <w:r>
        <w:rPr>
          <w:lang w:val="ru-RU"/>
        </w:rPr>
        <w:t>– «Затейники» - находят, придумывают, проводят познавательные и подвижные игры, хранят и пополняют игротеку коллектива.</w:t>
      </w:r>
    </w:p>
    <w:p w14:paraId="38C23608">
      <w:pPr>
        <w:rPr>
          <w:lang w:val="ru-RU"/>
        </w:rPr>
      </w:pPr>
      <w:r>
        <w:rPr>
          <w:lang w:val="ru-RU"/>
        </w:rPr>
        <w:t>– «Спортсмены» - подготавливают серию упражнений и проводят физкультминутки, отвечают за подготовку команды для участия в спортивных мероприятиях…</w:t>
      </w:r>
    </w:p>
    <w:p w14:paraId="3B5B9458">
      <w:pPr>
        <w:rPr>
          <w:lang w:val="ru-RU"/>
        </w:rPr>
      </w:pPr>
      <w:r>
        <w:rPr>
          <w:lang w:val="ru-RU"/>
        </w:rPr>
        <w:t>– «Журналисты» - пишут статьи, ведут рубрики в газете выпускают стенную газету, «молнии».</w:t>
      </w:r>
    </w:p>
    <w:p w14:paraId="2C35D939">
      <w:pPr>
        <w:rPr>
          <w:lang w:val="ru-RU"/>
        </w:rPr>
      </w:pPr>
      <w:r>
        <w:rPr>
          <w:lang w:val="ru-RU"/>
        </w:rPr>
        <w:t>– «Оформители» - вместе с журналистами выпускают стенную газету, «молнии». Отвечают за оформление коллективного уголка, помогают другим группам в оформлении.</w:t>
      </w:r>
    </w:p>
    <w:p w14:paraId="6B0ACBF6">
      <w:pPr>
        <w:rPr>
          <w:lang w:val="ru-RU"/>
        </w:rPr>
      </w:pPr>
      <w:r>
        <w:rPr>
          <w:lang w:val="ru-RU"/>
        </w:rPr>
        <w:t>– «Сюрприз» - группа готовит творческие поздравления именинников, небольшие сюрпризы коллективу, шуточные конкурсы и т.д.</w:t>
      </w:r>
    </w:p>
    <w:p w14:paraId="35AF1B59">
      <w:pPr>
        <w:rPr>
          <w:lang w:val="ru-RU"/>
        </w:rPr>
      </w:pPr>
      <w:r>
        <w:rPr>
          <w:lang w:val="ru-RU"/>
        </w:rPr>
        <w:t>Вышеизложенные поручения можно использовать и в младших, и в средних возрастных группах. В коллективах старших ребят содержание возможных поручений усложняется, изменяется позиция микрогруппы (из исполнителя она превращается в организатора определенного вида деятельности), увеличивается насыщенность и динамика поручения.</w:t>
      </w:r>
    </w:p>
    <w:p w14:paraId="7A25024A">
      <w:pPr>
        <w:rPr>
          <w:lang w:val="ru-RU"/>
        </w:rPr>
      </w:pPr>
      <w:r>
        <w:rPr>
          <w:lang w:val="ru-RU"/>
        </w:rPr>
        <w:t>Одним из непременных условий эффективности ЧТП является очередность их выполнения: четкая последовательность, отражающаяся в схеме, вывешенной для обозрения на месте коллектива.</w:t>
      </w:r>
    </w:p>
    <w:p w14:paraId="1BD1877B">
      <w:pPr>
        <w:rPr>
          <w:lang w:val="ru-RU"/>
        </w:rPr>
      </w:pPr>
      <w:r>
        <w:rPr>
          <w:lang w:val="ru-RU"/>
        </w:rPr>
        <w:t>Вопрос об изменениях в поручениях обычно обсуждает общий сбор в начале учебного года. Как показывает опыт, целесообразно менять поручения каждые две - три недели. При смене поручений важно обсудить, как группы справились с поручениями, что они сделали хорошо, что интересного предложили. Не следует выставлять оценки выполнению поручений, что невольно возбуждает обиды, разжигает ненужное соперничество.</w:t>
      </w:r>
    </w:p>
    <w:p w14:paraId="697CA641">
      <w:pPr>
        <w:rPr>
          <w:lang w:val="ru-RU"/>
        </w:rPr>
      </w:pPr>
      <w:r>
        <w:rPr>
          <w:lang w:val="ru-RU"/>
        </w:rPr>
        <w:t>Руководитель коллектива во время работы групп заботится о каждой группе: делится советами, помогает, подсказывает.</w:t>
      </w:r>
    </w:p>
    <w:p w14:paraId="7F033541">
      <w:pPr>
        <w:rPr>
          <w:lang w:val="ru-RU"/>
        </w:rPr>
      </w:pPr>
      <w:r>
        <w:rPr>
          <w:lang w:val="ru-RU"/>
        </w:rPr>
        <w:t>ЧТП представляет собой кладезь разнообразных возможностей – это регламентация и стимулирование жизнедеятельности детей; потенциальный рост и развитие способностей ребенка, развитие чувства ответственности за свое дело. При этом ребята делятся впечатлениями, знаниями друг с другом и воспринимают опыт других. Периодическое возвращение к каждому поручению формирует необходимые привычки и навыки.</w:t>
      </w:r>
    </w:p>
    <w:p w14:paraId="53924233">
      <w:pPr>
        <w:rPr>
          <w:lang w:val="ru-RU"/>
        </w:rPr>
      </w:pPr>
    </w:p>
    <w:p w14:paraId="5C572C7B">
      <w:pPr>
        <w:pStyle w:val="2"/>
        <w:rPr>
          <w:lang w:val="ru-RU"/>
        </w:rPr>
      </w:pPr>
      <w:bookmarkStart w:id="21" w:name="_Toc26159"/>
      <w:r>
        <w:rPr>
          <w:lang w:val="ru-RU"/>
        </w:rPr>
        <w:t>5.3.Методический комплект для дошкольников</w:t>
      </w:r>
      <w:bookmarkEnd w:id="21"/>
    </w:p>
    <w:p w14:paraId="3FECAE1F">
      <w:pPr>
        <w:pStyle w:val="2"/>
        <w:rPr>
          <w:lang w:val="ru-RU"/>
        </w:rPr>
      </w:pPr>
      <w:bookmarkStart w:id="22" w:name="_Toc1477"/>
      <w:r>
        <w:rPr>
          <w:lang w:val="ru-RU"/>
        </w:rPr>
        <w:t>5.3.1.Введение в Программу «Орлята -дошколята»</w:t>
      </w:r>
      <w:bookmarkEnd w:id="22"/>
    </w:p>
    <w:p w14:paraId="263F8F4E">
      <w:pPr>
        <w:rPr>
          <w:lang w:val="ru-RU"/>
        </w:rPr>
      </w:pPr>
    </w:p>
    <w:p w14:paraId="67396E53">
      <w:pPr>
        <w:rPr>
          <w:lang w:val="ru-RU"/>
        </w:rPr>
      </w:pPr>
      <w:r>
        <w:rPr>
          <w:lang w:val="ru-RU"/>
        </w:rPr>
        <w:t>Не секрет, что в настоящее время большой акцент сделан на патриотическое воспитание подрастающего поколения, мы считаем, что в ДОУ не достаточно инструментов для решения воспитательных задач, а современному дошкольнику необходим деятельностный подход.</w:t>
      </w:r>
    </w:p>
    <w:p w14:paraId="5ED61972">
      <w:pPr>
        <w:rPr>
          <w:lang w:val="ru-RU"/>
        </w:rPr>
      </w:pPr>
      <w:r>
        <w:rPr>
          <w:lang w:val="ru-RU"/>
        </w:rPr>
        <w:t>Одним из самых важных моментов безболезненного вхождения в процесс обучения для старшего дошкольника является характер взаимоотношений в коллективе сверстников, умение вести себя, знание основных правил общения. Все эти составляющие помогают ребёнку занять достойное место среди друзей, в семье и в детском саду</w:t>
      </w:r>
    </w:p>
    <w:p w14:paraId="34E1A396">
      <w:pPr>
        <w:rPr>
          <w:lang w:val="ru-RU"/>
        </w:rPr>
      </w:pPr>
      <w:r>
        <w:rPr>
          <w:lang w:val="ru-RU"/>
        </w:rPr>
        <w:t xml:space="preserve">Главное назначение Введения в программу «Орлята-дошколята» – формирование навыков общения и культуры поведения первоклассников, развитие и совершенствование их нравственных качеств, ориентация на общечеловеческие ценности, подготовка к основам формирования языковой и коммуникативной компетенций. Особую роль в жизни старших дошкольников играют те задачи и упражнения, которые формируют в обучающихся доброе, уважительное отношение к сверстникам, устанавливают доброжелательные отношения в коллективе, помогают в первые дни своей дошкольной жизни адаптироваться к новой социальной среде. </w:t>
      </w:r>
    </w:p>
    <w:p w14:paraId="3787A5FE">
      <w:pPr>
        <w:rPr>
          <w:lang w:val="ru-RU"/>
        </w:rPr>
      </w:pPr>
      <w:r>
        <w:rPr>
          <w:lang w:val="ru-RU"/>
        </w:rPr>
        <w:t xml:space="preserve">Цель вводных занятий: привитие культуры поведения в группе, внедрение в поведение обучающегося норм и правил коллективной деятельности, выявление индивидуальных возможностей и интересов ребёнка, формирование устойчивых навыков к саморазвитию, самопознанию. </w:t>
      </w:r>
    </w:p>
    <w:p w14:paraId="16044020">
      <w:pPr>
        <w:rPr>
          <w:lang w:val="ru-RU"/>
        </w:rPr>
      </w:pPr>
      <w:r>
        <w:rPr>
          <w:lang w:val="ru-RU"/>
        </w:rPr>
        <w:t>Достижение поставленной цели и адаптация старшего дошкольника, строится под чутким педагогическим руководством с помощью игровых методов и приёмов..</w:t>
      </w:r>
    </w:p>
    <w:p w14:paraId="7A971B12">
      <w:pPr>
        <w:rPr>
          <w:lang w:val="ru-RU"/>
        </w:rPr>
      </w:pPr>
    </w:p>
    <w:p w14:paraId="45D648FA">
      <w:pPr>
        <w:jc w:val="center"/>
        <w:rPr>
          <w:b/>
          <w:bCs/>
          <w:lang w:val="ru-RU"/>
        </w:rPr>
      </w:pPr>
      <w:r>
        <w:rPr>
          <w:b/>
          <w:bCs/>
          <w:lang w:val="ru-RU"/>
        </w:rPr>
        <w:t>Занятие 1</w:t>
      </w:r>
    </w:p>
    <w:p w14:paraId="40B54A33">
      <w:pPr>
        <w:jc w:val="center"/>
        <w:rPr>
          <w:b/>
          <w:bCs/>
          <w:lang w:val="ru-RU"/>
        </w:rPr>
      </w:pPr>
      <w:r>
        <w:rPr>
          <w:b/>
          <w:bCs/>
          <w:lang w:val="ru-RU"/>
        </w:rPr>
        <w:t>«Давай дружить!»</w:t>
      </w:r>
    </w:p>
    <w:p w14:paraId="6BDABD07">
      <w:pPr>
        <w:rPr>
          <w:lang w:val="ru-RU"/>
        </w:rPr>
      </w:pPr>
    </w:p>
    <w:p w14:paraId="05976660">
      <w:pPr>
        <w:rPr>
          <w:lang w:val="ru-RU"/>
        </w:rPr>
      </w:pPr>
      <w:r>
        <w:rPr>
          <w:b/>
          <w:bCs/>
          <w:lang w:val="ru-RU"/>
        </w:rPr>
        <w:t>Цель:</w:t>
      </w:r>
      <w:r>
        <w:rPr>
          <w:lang w:val="ru-RU"/>
        </w:rPr>
        <w:t xml:space="preserve"> развитие дружеских взаимоотношений в группе сверстников.</w:t>
      </w:r>
    </w:p>
    <w:p w14:paraId="3BEA4747">
      <w:pPr>
        <w:rPr>
          <w:b/>
          <w:bCs/>
          <w:lang w:val="ru-RU"/>
        </w:rPr>
      </w:pPr>
      <w:r>
        <w:rPr>
          <w:b/>
          <w:bCs/>
          <w:lang w:val="ru-RU"/>
        </w:rPr>
        <w:t>Задачи:</w:t>
      </w:r>
    </w:p>
    <w:p w14:paraId="06F51B22">
      <w:pPr>
        <w:rPr>
          <w:lang w:val="ru-RU"/>
        </w:rPr>
      </w:pPr>
      <w:r>
        <w:rPr>
          <w:lang w:val="ru-RU"/>
        </w:rPr>
        <w:t>Образовательные: Формировать интерес к сверстнику, как к самоценной личности, потребность в близком друге, желание реализовать потребность в признании в обществе сверстников.</w:t>
      </w:r>
    </w:p>
    <w:p w14:paraId="212D831F">
      <w:pPr>
        <w:rPr>
          <w:lang w:val="ru-RU"/>
        </w:rPr>
      </w:pPr>
      <w:r>
        <w:rPr>
          <w:lang w:val="ru-RU"/>
        </w:rPr>
        <w:t>Развивающие:  Содействовать нормализации отношений замкнутых и «непопулярных» детей со сверстниками, повышению их активности в общении и уверенности в себе.</w:t>
      </w:r>
    </w:p>
    <w:p w14:paraId="3F2322FC">
      <w:pPr>
        <w:rPr>
          <w:lang w:val="ru-RU"/>
        </w:rPr>
      </w:pPr>
      <w:r>
        <w:rPr>
          <w:lang w:val="ru-RU"/>
        </w:rPr>
        <w:t>Воспитательные: Стимулировать, поддерживать стремления проявлять доброту, сочувствие, принятие к окружающим осознанно, по собственному убеждению.</w:t>
      </w:r>
    </w:p>
    <w:p w14:paraId="5864C9A3">
      <w:pPr>
        <w:rPr>
          <w:b/>
          <w:bCs/>
          <w:lang w:val="ru-RU"/>
        </w:rPr>
      </w:pPr>
      <w:r>
        <w:rPr>
          <w:b/>
          <w:bCs/>
          <w:lang w:val="ru-RU"/>
        </w:rPr>
        <w:t>Материалы:</w:t>
      </w:r>
    </w:p>
    <w:p w14:paraId="4AA106CE">
      <w:pPr>
        <w:rPr>
          <w:lang w:val="ru-RU"/>
        </w:rPr>
      </w:pPr>
      <w:r>
        <w:rPr>
          <w:lang w:val="ru-RU"/>
        </w:rPr>
        <w:t>Образная игрушка Ежик, бумажные заготовки – облака, трафареты звездочек (по количеству детей), цветная бумага для вырезания звездочек, музыкальное сопровождение, подарки» по количеству детей, ватман для «звездного неба».</w:t>
      </w:r>
    </w:p>
    <w:p w14:paraId="5ABECD3A">
      <w:pPr>
        <w:jc w:val="center"/>
        <w:rPr>
          <w:b/>
          <w:bCs/>
          <w:i/>
          <w:iCs/>
          <w:lang w:val="ru-RU"/>
        </w:rPr>
      </w:pPr>
      <w:r>
        <w:rPr>
          <w:b/>
          <w:bCs/>
          <w:i/>
          <w:iCs/>
          <w:lang w:val="ru-RU"/>
        </w:rPr>
        <w:t>Ход занятия:</w:t>
      </w:r>
    </w:p>
    <w:p w14:paraId="3EFACECC">
      <w:pPr>
        <w:rPr>
          <w:lang w:val="ru-RU"/>
        </w:rPr>
      </w:pPr>
      <w:r>
        <w:rPr>
          <w:lang w:val="ru-RU"/>
        </w:rPr>
        <w:t>Занятие проходит в групповой комнате, педагог-психолог приходит к ребятам с большой мягкой игрушкой ежика в руках. Дети рассаживаются на стульчиках, расставленных по кругу.</w:t>
      </w:r>
    </w:p>
    <w:p w14:paraId="2070A5AD">
      <w:pPr>
        <w:rPr>
          <w:lang w:val="ru-RU"/>
        </w:rPr>
      </w:pPr>
      <w:r>
        <w:rPr>
          <w:lang w:val="ru-RU"/>
        </w:rPr>
        <w:t>- Здравствуйте ребята, рада вновь оказаться у вас в гостях, но сегодня я пришла к вам не одна, со мной вместе пришел симпатичный ежик, зовут его Витя, только он немного стесняется, это иногда случается, когда оказываешься в незнакомой обстановке. Но вы, как гостеприимные хозяева можете помочь ежику Вите, почувствовать себя более уверенно. Как мы можем показать Вите, что мы рады его видеть, и очень хотим подружиться? (дети высказываются по собственному желанию). Я согласна с вашими предложениями, а сейчас давайте все это скажем Вите.</w:t>
      </w:r>
    </w:p>
    <w:p w14:paraId="49DACF06">
      <w:pPr>
        <w:rPr>
          <w:b/>
          <w:bCs/>
          <w:i/>
          <w:iCs/>
          <w:lang w:val="ru-RU"/>
        </w:rPr>
      </w:pPr>
      <w:r>
        <w:rPr>
          <w:b/>
          <w:bCs/>
          <w:i/>
          <w:iCs/>
          <w:lang w:val="ru-RU"/>
        </w:rPr>
        <w:t>Игра «Любимая игрушка».</w:t>
      </w:r>
    </w:p>
    <w:p w14:paraId="23B9B26F">
      <w:pPr>
        <w:rPr>
          <w:lang w:val="ru-RU"/>
        </w:rPr>
      </w:pPr>
      <w:r>
        <w:rPr>
          <w:lang w:val="ru-RU"/>
        </w:rPr>
        <w:t>Цель: расширение вербального, тактильного опыта эмоциональной демонстрации безусловного принятия.</w:t>
      </w:r>
    </w:p>
    <w:p w14:paraId="5441EB36">
      <w:pPr>
        <w:rPr>
          <w:lang w:val="ru-RU"/>
        </w:rPr>
      </w:pPr>
      <w:r>
        <w:rPr>
          <w:lang w:val="ru-RU"/>
        </w:rPr>
        <w:t>Мы будем передавать ежика Витю по кругу. Пусть каждый возьмет его, подарит ему свою ласку, свои объятья и скажет что-нибудь нежное и приятное. Затем он должен передать игрушку своему соседу. Пройдя по всему кругу, Витя получит всё ваше тепло и нежность.</w:t>
      </w:r>
    </w:p>
    <w:p w14:paraId="6BB68319">
      <w:pPr>
        <w:rPr>
          <w:lang w:val="ru-RU"/>
        </w:rPr>
      </w:pPr>
      <w:r>
        <w:rPr>
          <w:lang w:val="ru-RU"/>
        </w:rPr>
        <w:t>Дети выполняют игровое задание, при затруднениях, взрослый приходит на помощь, подсказывая возможные варианты формулировок, действий с игрушкой. Самостоятельные, оригинальные формулировки эмоционально поощряются.</w:t>
      </w:r>
    </w:p>
    <w:p w14:paraId="6E86AC62">
      <w:pPr>
        <w:rPr>
          <w:lang w:val="ru-RU"/>
        </w:rPr>
      </w:pPr>
      <w:r>
        <w:rPr>
          <w:lang w:val="ru-RU"/>
        </w:rPr>
        <w:t xml:space="preserve"> - Спасибо. Много замечательных, очень добрых, ласковых слов вы сказали ежику Вите, и его настроение заметно улучшилось. Как вы думаете, почему?  (рефлексия – высказывания детей по желанию; взрослый обобщает ответы детей: когда нам говорят ласковые, добрые слова, когда к нам нежно прикасаются, гладят, обнимают, мы понимаем, что нас ЛЮБЯТ, и это делает нас СЧАСТЛИВЫМИ).</w:t>
      </w:r>
    </w:p>
    <w:p w14:paraId="4D999E68">
      <w:pPr>
        <w:rPr>
          <w:lang w:val="ru-RU"/>
        </w:rPr>
      </w:pPr>
      <w:r>
        <w:rPr>
          <w:lang w:val="ru-RU"/>
        </w:rPr>
        <w:t>- Ребята, ежик Витя впервые у нас в гостях, и вас он еще совсем не знает, а для того, чтобы ближе познакомиться и подружиться я предлагаю вам сыграть в веселую игру «Менялки».</w:t>
      </w:r>
    </w:p>
    <w:p w14:paraId="14EE5740">
      <w:pPr>
        <w:rPr>
          <w:b/>
          <w:bCs/>
          <w:i/>
          <w:iCs/>
          <w:lang w:val="ru-RU"/>
        </w:rPr>
      </w:pPr>
      <w:r>
        <w:rPr>
          <w:b/>
          <w:bCs/>
          <w:i/>
          <w:iCs/>
          <w:lang w:val="ru-RU"/>
        </w:rPr>
        <w:t>Игра «Менялки»</w:t>
      </w:r>
    </w:p>
    <w:p w14:paraId="49ADC6FD">
      <w:pPr>
        <w:rPr>
          <w:lang w:val="ru-RU"/>
        </w:rPr>
      </w:pPr>
      <w:r>
        <w:rPr>
          <w:lang w:val="ru-RU"/>
        </w:rPr>
        <w:t>Цель: актуализация и представление каждым ребенком собственных интересов, приоритетов, привязанностей; безусловное принятие сходства и различия сверстников; создание позитивной эмоциональной  атмосферы.</w:t>
      </w:r>
    </w:p>
    <w:p w14:paraId="3FC7F3E5">
      <w:pPr>
        <w:rPr>
          <w:lang w:val="ru-RU"/>
        </w:rPr>
      </w:pPr>
      <w:r>
        <w:rPr>
          <w:lang w:val="ru-RU"/>
        </w:rPr>
        <w:t>Играющие сидят на стулья в кружок, водящий становится в центре и говорит: «Меняются местами те, кто любит (например, мороженое)».</w:t>
      </w:r>
    </w:p>
    <w:p w14:paraId="30182EB9">
      <w:pPr>
        <w:rPr>
          <w:lang w:val="ru-RU"/>
        </w:rPr>
      </w:pPr>
      <w:r>
        <w:rPr>
          <w:lang w:val="ru-RU"/>
        </w:rPr>
        <w:t>Любители мороженого, в том числе водящий, меняются местами (перебегают на свободные стулья). Водящим становится тот, кому не хватило места. Далее все остальные водящие повторяют ключевую фразу, меняя последнее слово, в зависимости от своих привязанностей и вкусов.</w:t>
      </w:r>
    </w:p>
    <w:p w14:paraId="0699079D">
      <w:pPr>
        <w:rPr>
          <w:lang w:val="ru-RU"/>
        </w:rPr>
      </w:pPr>
      <w:r>
        <w:rPr>
          <w:lang w:val="ru-RU"/>
        </w:rPr>
        <w:t>Последним водящим становится взрослый, который говорит: «Меняются местами те, кто любит сказки».</w:t>
      </w:r>
    </w:p>
    <w:p w14:paraId="55830868">
      <w:pPr>
        <w:rPr>
          <w:lang w:val="ru-RU"/>
        </w:rPr>
      </w:pPr>
      <w:r>
        <w:rPr>
          <w:lang w:val="ru-RU"/>
        </w:rPr>
        <w:t>- Вы все поменялись местами, это значит, что вы все любите сказки? Замечательно! Значит, ежик Витя не случайно пришел именно в вашу группу, ведь он принес вам свою сказочную историю. Хотите с ней познакомиться? Тогда давайте устроимся поудобнее и приготовимся слушать «Сказку про ежика Витю». (Дети свободно располагаются на ковре вокруг взрослого).</w:t>
      </w:r>
    </w:p>
    <w:p w14:paraId="54E7448C">
      <w:pPr>
        <w:rPr>
          <w:lang w:val="ru-RU"/>
        </w:rPr>
      </w:pPr>
      <w:r>
        <w:rPr>
          <w:lang w:val="ru-RU"/>
        </w:rPr>
        <w:t>Чтение (возможны элементы драматизации с использование атрибутов настольного театра, или театра Петрушки) сказки. Обсуждение – дискуссия по предложенным вопросам</w:t>
      </w:r>
    </w:p>
    <w:p w14:paraId="73ADF399">
      <w:pPr>
        <w:rPr>
          <w:lang w:val="ru-RU"/>
        </w:rPr>
      </w:pPr>
      <w:r>
        <w:rPr>
          <w:lang w:val="ru-RU"/>
        </w:rPr>
        <w:t>- Спасибо, тебе Ежик, за такую поучительную историю. Мы очень рады, что ты наконец-то нашел настоящего друга. Дружить – это замечательно! А у вас, ребята есть настоящие друзья? (высказывания детей по желанию).</w:t>
      </w:r>
    </w:p>
    <w:p w14:paraId="0E637BED">
      <w:pPr>
        <w:rPr>
          <w:lang w:val="ru-RU"/>
        </w:rPr>
      </w:pPr>
      <w:r>
        <w:rPr>
          <w:lang w:val="ru-RU"/>
        </w:rPr>
        <w:t>- У кого-то много друзей, а у кого-то только один, но самый верный! Ежик Витя принес вам сегодня показать свою волшебную картинку, которая называется «Я и мои друзья».</w:t>
      </w:r>
    </w:p>
    <w:p w14:paraId="231D6AA3">
      <w:pPr>
        <w:rPr>
          <w:lang w:val="ru-RU"/>
        </w:rPr>
      </w:pPr>
      <w:r>
        <w:rPr>
          <w:lang w:val="ru-RU"/>
        </w:rPr>
        <w:t>Взрослый от лица Ежика: - Это облачко, на котором горят разноцветные звездочки. Вот это звездочка – это Я, Ежик, а эта оранжевая звезда – мой друг Лисенок. На этом облачке еще есть место, и может быть, скоро здесь появятся и другие звездочки – мои новые друзья. А вам в подарок, я принес голубые облака, на которых вы можете поселить всех своих друзей, а если вы соберете  все облака вместе, у вас получится настоящее, волшебное звездное небо.</w:t>
      </w:r>
    </w:p>
    <w:p w14:paraId="67F1C64D">
      <w:pPr>
        <w:rPr>
          <w:b/>
          <w:bCs/>
          <w:lang w:val="ru-RU"/>
        </w:rPr>
      </w:pPr>
      <w:r>
        <w:rPr>
          <w:b/>
          <w:bCs/>
          <w:lang w:val="ru-RU"/>
        </w:rPr>
        <w:t>Индивидуальная работа. Аппликация «Я и мои друзья»</w:t>
      </w:r>
    </w:p>
    <w:p w14:paraId="28E42429">
      <w:pPr>
        <w:rPr>
          <w:lang w:val="ru-RU"/>
        </w:rPr>
      </w:pPr>
      <w:r>
        <w:rPr>
          <w:lang w:val="ru-RU"/>
        </w:rPr>
        <w:t>Ребята рассаживаются за столы и получают заготовки облака, трафареты звездочек и цветную бумагу. Ребята вырезают звездочки, по количеству друзей и наклеивают их на облака. В ходе работы «Ежик Витя» ведет индивидуальные беседы с детьми,  о том, кого они называют своими друзьями, чем они любят вместе заниматься (особое внимание уделяется детям с неблагоприятным социальным статусом). Во время работы негромко звучит запись песни «Если с другом вышел в путь…»</w:t>
      </w:r>
    </w:p>
    <w:p w14:paraId="350F7509">
      <w:pPr>
        <w:rPr>
          <w:lang w:val="ru-RU"/>
        </w:rPr>
      </w:pPr>
      <w:r>
        <w:rPr>
          <w:lang w:val="ru-RU"/>
        </w:rPr>
        <w:t>В ходе работы многие дети испытывают затруднения при вырезании фигур сложной формы – звездочек – необходимо поддержать их:</w:t>
      </w:r>
    </w:p>
    <w:p w14:paraId="68711BD8">
      <w:pPr>
        <w:rPr>
          <w:lang w:val="ru-RU"/>
        </w:rPr>
      </w:pPr>
      <w:r>
        <w:rPr>
          <w:lang w:val="ru-RU"/>
        </w:rPr>
        <w:t>- Действительно, это не просто красиво вырезать звездочку, нужно очень постараться, но дружить тоже не просто: нужно научиться думать о других, научиться уступать, делиться, заботиться, защищать; учиться вместе радоваться и веселиться, а может быть и вместе погрустить.</w:t>
      </w:r>
    </w:p>
    <w:p w14:paraId="35C0C661">
      <w:pPr>
        <w:rPr>
          <w:lang w:val="ru-RU"/>
        </w:rPr>
      </w:pPr>
      <w:r>
        <w:rPr>
          <w:lang w:val="ru-RU"/>
        </w:rPr>
        <w:t>По окончании индивидуальной работы дети собирают свои облака в общее звездное небо.</w:t>
      </w:r>
    </w:p>
    <w:p w14:paraId="7DBBC65B">
      <w:pPr>
        <w:rPr>
          <w:b/>
          <w:bCs/>
          <w:lang w:val="ru-RU"/>
        </w:rPr>
      </w:pPr>
      <w:r>
        <w:rPr>
          <w:b/>
          <w:bCs/>
          <w:lang w:val="ru-RU"/>
        </w:rPr>
        <w:t>Коллективная аппликация «Звездное небо».</w:t>
      </w:r>
    </w:p>
    <w:p w14:paraId="408070A9">
      <w:pPr>
        <w:rPr>
          <w:lang w:val="ru-RU"/>
        </w:rPr>
      </w:pPr>
      <w:r>
        <w:rPr>
          <w:lang w:val="ru-RU"/>
        </w:rPr>
        <w:t>- Замечательное небо дружбы у нас получилось. Оно навсегда поселится в нашей группе, и очень может быть, что на нем будут зажигаться новые звезды. Ну, а если черная тучка ссоры, закроет какое-то облако, надо подойти к звездному небу, положить ладошки на облака, взяться другими ладошками за руки и сказать волшебные слова:</w:t>
      </w:r>
    </w:p>
    <w:p w14:paraId="5C4FD9E6">
      <w:pPr>
        <w:rPr>
          <w:lang w:val="ru-RU"/>
        </w:rPr>
      </w:pPr>
      <w:r>
        <w:rPr>
          <w:lang w:val="ru-RU"/>
        </w:rPr>
        <w:t>Дружат в нашей группе</w:t>
      </w:r>
    </w:p>
    <w:p w14:paraId="5A65859E">
      <w:pPr>
        <w:rPr>
          <w:lang w:val="ru-RU"/>
        </w:rPr>
      </w:pPr>
      <w:r>
        <w:rPr>
          <w:lang w:val="ru-RU"/>
        </w:rPr>
        <w:t>Девочки и мальчики,</w:t>
      </w:r>
    </w:p>
    <w:p w14:paraId="0429A6B4">
      <w:pPr>
        <w:rPr>
          <w:lang w:val="ru-RU"/>
        </w:rPr>
      </w:pPr>
      <w:r>
        <w:rPr>
          <w:lang w:val="ru-RU"/>
        </w:rPr>
        <w:t>Мы с тобой подружим</w:t>
      </w:r>
    </w:p>
    <w:p w14:paraId="750D96BE">
      <w:pPr>
        <w:rPr>
          <w:lang w:val="ru-RU"/>
        </w:rPr>
      </w:pPr>
      <w:r>
        <w:rPr>
          <w:lang w:val="ru-RU"/>
        </w:rPr>
        <w:t>Маленькие пальчики</w:t>
      </w:r>
    </w:p>
    <w:p w14:paraId="09E6346A">
      <w:pPr>
        <w:rPr>
          <w:lang w:val="ru-RU"/>
        </w:rPr>
      </w:pPr>
      <w:r>
        <w:rPr>
          <w:lang w:val="ru-RU"/>
        </w:rPr>
        <w:t>(сцепляются мизинцами)</w:t>
      </w:r>
    </w:p>
    <w:p w14:paraId="7BE8A768">
      <w:pPr>
        <w:rPr>
          <w:lang w:val="ru-RU"/>
        </w:rPr>
      </w:pPr>
      <w:r>
        <w:rPr>
          <w:lang w:val="ru-RU"/>
        </w:rPr>
        <w:t>Раз-два, раз-два</w:t>
      </w:r>
    </w:p>
    <w:p w14:paraId="2B6D4709">
      <w:pPr>
        <w:rPr>
          <w:lang w:val="ru-RU"/>
        </w:rPr>
      </w:pPr>
      <w:r>
        <w:rPr>
          <w:lang w:val="ru-RU"/>
        </w:rPr>
        <w:t>Навсегда с тобой друзья.</w:t>
      </w:r>
    </w:p>
    <w:p w14:paraId="2EDC6A96">
      <w:pPr>
        <w:rPr>
          <w:lang w:val="ru-RU"/>
        </w:rPr>
      </w:pPr>
      <w:r>
        <w:rPr>
          <w:lang w:val="ru-RU"/>
        </w:rPr>
        <w:t>Сидя в кругу, ребята соединяют между собой мизинцы, и вместе заучивают стихотворение.</w:t>
      </w:r>
    </w:p>
    <w:p w14:paraId="7CFB4177">
      <w:pPr>
        <w:rPr>
          <w:lang w:val="ru-RU"/>
        </w:rPr>
      </w:pPr>
      <w:r>
        <w:rPr>
          <w:lang w:val="ru-RU"/>
        </w:rPr>
        <w:t>- Теперь, мы с ежиком Витей очень на это надеемся, мир, дружба, веселое настроение, навсегда поселятся в вашей группе. А я хочу вам напомнить еще об одной отличительной особенности настоящих друзей: они готовы всегда и всем поделиться и очень любят делать друг другу подарки.</w:t>
      </w:r>
    </w:p>
    <w:p w14:paraId="45FF34CA">
      <w:pPr>
        <w:rPr>
          <w:b/>
          <w:bCs/>
          <w:i/>
          <w:iCs/>
          <w:lang w:val="ru-RU"/>
        </w:rPr>
      </w:pPr>
      <w:r>
        <w:rPr>
          <w:b/>
          <w:bCs/>
          <w:i/>
          <w:iCs/>
          <w:lang w:val="ru-RU"/>
        </w:rPr>
        <w:t>Упражнение «Я дарю тебе дружок»</w:t>
      </w:r>
    </w:p>
    <w:p w14:paraId="5FCBE35A">
      <w:pPr>
        <w:rPr>
          <w:lang w:val="ru-RU"/>
        </w:rPr>
      </w:pPr>
      <w:r>
        <w:rPr>
          <w:lang w:val="ru-RU"/>
        </w:rPr>
        <w:t>Цель: рефлексия своих впечатлений от занятия, актуализация потребности в близких друзьях, демонстрация принятия всех ребят группы.</w:t>
      </w:r>
    </w:p>
    <w:p w14:paraId="5344FD01">
      <w:pPr>
        <w:rPr>
          <w:lang w:val="ru-RU"/>
        </w:rPr>
      </w:pPr>
      <w:r>
        <w:rPr>
          <w:lang w:val="ru-RU"/>
        </w:rPr>
        <w:t>Дети по степени внутренней готовности дарят друг другу заранее подготовленные подарки. Одними из первых подарки получают ребята с неблагоприятным социальным статусом от лица персонажа, от педагога-психолога, воспитателя. Взрослые задают образец преподнесения подарка со словами принятия. (Например: «Я дарю тебе дружок …Я очень люблю с тобой играть и скучаю когда  тебя нет в группе»).</w:t>
      </w:r>
    </w:p>
    <w:p w14:paraId="03DFF40F">
      <w:pPr>
        <w:rPr>
          <w:lang w:val="ru-RU"/>
        </w:rPr>
      </w:pPr>
      <w:r>
        <w:rPr>
          <w:lang w:val="ru-RU"/>
        </w:rPr>
        <w:t>- Ну, что же, ребята, ежику Вите пора возвращаться в свой лес, наверняка его друг Лисенок, уже без него заскучал.</w:t>
      </w:r>
    </w:p>
    <w:p w14:paraId="01C708A8">
      <w:pPr>
        <w:rPr>
          <w:lang w:val="ru-RU"/>
        </w:rPr>
      </w:pPr>
      <w:r>
        <w:rPr>
          <w:lang w:val="ru-RU"/>
        </w:rPr>
        <w:t>Ежик: Я обязательно расскажу Лисенку о вас, о такой дружной и веселой группе. А может, вы захотите написать нам письмо и пришлете рисунки о ваших любимых играх и занятиях. Лисенок будет рад, с вами познакомится. До свидания ребята!</w:t>
      </w:r>
    </w:p>
    <w:p w14:paraId="65089C7B">
      <w:pPr>
        <w:rPr>
          <w:lang w:val="ru-RU"/>
        </w:rPr>
      </w:pPr>
    </w:p>
    <w:p w14:paraId="0E006FB6">
      <w:pPr>
        <w:rPr>
          <w:lang w:val="ru-RU"/>
        </w:rPr>
      </w:pPr>
    </w:p>
    <w:p w14:paraId="08CB0E62">
      <w:pPr>
        <w:rPr>
          <w:lang w:val="ru-RU"/>
        </w:rPr>
      </w:pPr>
    </w:p>
    <w:p w14:paraId="5DD5D084">
      <w:pPr>
        <w:rPr>
          <w:lang w:val="ru-RU"/>
        </w:rPr>
      </w:pPr>
    </w:p>
    <w:p w14:paraId="6B7A8A9D">
      <w:pPr>
        <w:jc w:val="center"/>
        <w:rPr>
          <w:b/>
          <w:bCs/>
          <w:lang w:val="ru-RU"/>
        </w:rPr>
      </w:pPr>
      <w:r>
        <w:rPr>
          <w:b/>
          <w:bCs/>
          <w:lang w:val="ru-RU"/>
        </w:rPr>
        <w:t>Занятие 2</w:t>
      </w:r>
    </w:p>
    <w:p w14:paraId="748B3E8C">
      <w:pPr>
        <w:jc w:val="center"/>
        <w:rPr>
          <w:b/>
          <w:bCs/>
          <w:lang w:val="ru-RU"/>
        </w:rPr>
      </w:pPr>
      <w:r>
        <w:rPr>
          <w:b/>
          <w:bCs/>
          <w:lang w:val="ru-RU"/>
        </w:rPr>
        <w:t>«Правила дружбы»</w:t>
      </w:r>
    </w:p>
    <w:p w14:paraId="1E87931A">
      <w:pPr>
        <w:rPr>
          <w:lang w:val="ru-RU"/>
        </w:rPr>
      </w:pPr>
    </w:p>
    <w:p w14:paraId="1FB93DBD">
      <w:pPr>
        <w:rPr>
          <w:lang w:val="ru-RU"/>
        </w:rPr>
      </w:pPr>
      <w:r>
        <w:rPr>
          <w:b/>
          <w:bCs/>
          <w:lang w:val="ru-RU"/>
        </w:rPr>
        <w:t>Цель:</w:t>
      </w:r>
      <w:r>
        <w:rPr>
          <w:b/>
          <w:bCs/>
        </w:rPr>
        <w:t> </w:t>
      </w:r>
      <w:r>
        <w:rPr>
          <w:lang w:val="ru-RU"/>
        </w:rPr>
        <w:t>Способствовать формированию</w:t>
      </w:r>
      <w:r>
        <w:t> </w:t>
      </w:r>
      <w:r>
        <w:rPr>
          <w:lang w:val="ru-RU"/>
        </w:rPr>
        <w:t>дружеских</w:t>
      </w:r>
      <w:r>
        <w:t> </w:t>
      </w:r>
      <w:r>
        <w:rPr>
          <w:lang w:val="ru-RU"/>
        </w:rPr>
        <w:t>взаимоотношений в группе, сплочению детского коллектива, развитию коммуникативных навыков общения.</w:t>
      </w:r>
    </w:p>
    <w:p w14:paraId="24DA8708">
      <w:pPr>
        <w:rPr>
          <w:b/>
          <w:bCs/>
          <w:lang w:val="ru-RU"/>
        </w:rPr>
      </w:pPr>
      <w:r>
        <w:rPr>
          <w:b/>
          <w:bCs/>
          <w:lang w:val="ru-RU"/>
        </w:rPr>
        <w:t>Задачи:</w:t>
      </w:r>
    </w:p>
    <w:p w14:paraId="43E3203D">
      <w:pPr>
        <w:rPr>
          <w:lang w:val="ru-RU"/>
        </w:rPr>
      </w:pPr>
      <w:r>
        <w:rPr>
          <w:lang w:val="ru-RU"/>
        </w:rPr>
        <w:t>Воспитательная: Воспитывать в детях умение по-настоящему дружить, внимательно и с уважением относиться друг к другу, воспитывать доброжелательное отношение к сверстникам; учить простым способам выхода из конфликта;</w:t>
      </w:r>
    </w:p>
    <w:p w14:paraId="0DD3F69A">
      <w:pPr>
        <w:rPr>
          <w:lang w:val="ru-RU"/>
        </w:rPr>
      </w:pPr>
      <w:r>
        <w:rPr>
          <w:lang w:val="ru-RU"/>
        </w:rPr>
        <w:t>Развивающая: развивать у детей способность к сопереживанию, желание прийти друг к другу на помощь в сложной ситуации, развивать социальные чувства.</w:t>
      </w:r>
    </w:p>
    <w:p w14:paraId="7C816D46">
      <w:pPr>
        <w:rPr>
          <w:lang w:val="ru-RU"/>
        </w:rPr>
      </w:pPr>
      <w:r>
        <w:rPr>
          <w:lang w:val="ru-RU"/>
        </w:rPr>
        <w:t>Образовательная: учить управлять своими чувствами и эмоциями, расширять представление о дружбе, углублять представление детей о доброте, как едином неотъемлемом качестве человека, учить детей размышлять над нравственной сутью поступков.</w:t>
      </w:r>
    </w:p>
    <w:p w14:paraId="5D32C6A6">
      <w:pPr>
        <w:rPr>
          <w:lang w:val="ru-RU"/>
        </w:rPr>
      </w:pPr>
      <w:r>
        <w:rPr>
          <w:lang w:val="ru-RU"/>
        </w:rPr>
        <w:t>Интеграция образовательных областей:</w:t>
      </w:r>
      <w:r>
        <w:t> </w:t>
      </w:r>
      <w:r>
        <w:rPr>
          <w:lang w:val="ru-RU"/>
        </w:rPr>
        <w:t>речевое развитие, познавательное развитие, социально – коммуникативное развитие.</w:t>
      </w:r>
    </w:p>
    <w:p w14:paraId="7DFF12CA">
      <w:pPr>
        <w:rPr>
          <w:lang w:val="ru-RU"/>
        </w:rPr>
      </w:pPr>
      <w:r>
        <w:rPr>
          <w:b/>
          <w:bCs/>
          <w:lang w:val="ru-RU"/>
        </w:rPr>
        <w:t>Предварительная работа:</w:t>
      </w:r>
      <w:r>
        <w:rPr>
          <w:b/>
          <w:bCs/>
        </w:rPr>
        <w:t> </w:t>
      </w:r>
      <w:r>
        <w:rPr>
          <w:lang w:val="ru-RU"/>
        </w:rPr>
        <w:t>просмотр мультфильмов о доброте, дружбе, вежливости; чтение художественных произведений на тему дружбы. Беседа о дружбе и друзьях. Чтение , пословиц и поговорок о дружбе. Прослушивание детских песенок и сказок о дружбе.</w:t>
      </w:r>
    </w:p>
    <w:p w14:paraId="2B9AFA3F">
      <w:pPr>
        <w:jc w:val="center"/>
        <w:rPr>
          <w:b/>
          <w:bCs/>
          <w:i/>
          <w:iCs/>
          <w:lang w:val="ru-RU"/>
        </w:rPr>
      </w:pPr>
      <w:r>
        <w:rPr>
          <w:b/>
          <w:bCs/>
          <w:i/>
          <w:iCs/>
          <w:lang w:val="ru-RU"/>
        </w:rPr>
        <w:t>Ход занятия:</w:t>
      </w:r>
    </w:p>
    <w:p w14:paraId="38E59DCE">
      <w:pPr>
        <w:rPr>
          <w:lang w:val="ru-RU"/>
        </w:rPr>
      </w:pPr>
      <w:r>
        <w:rPr>
          <w:lang w:val="ru-RU"/>
        </w:rPr>
        <w:t>Воспитатель: «Доброе утро</w:t>
      </w:r>
    </w:p>
    <w:p w14:paraId="3A664912">
      <w:pPr>
        <w:rPr>
          <w:lang w:val="ru-RU"/>
        </w:rPr>
      </w:pPr>
      <w:r>
        <w:rPr>
          <w:lang w:val="ru-RU"/>
        </w:rPr>
        <w:t>Дети:</w:t>
      </w:r>
      <w:r>
        <w:t> </w:t>
      </w:r>
      <w:r>
        <w:rPr>
          <w:lang w:val="ru-RU"/>
        </w:rPr>
        <w:t>«Доброе утро»</w:t>
      </w:r>
    </w:p>
    <w:p w14:paraId="58247A04">
      <w:pPr>
        <w:rPr>
          <w:lang w:val="ru-RU"/>
        </w:rPr>
      </w:pPr>
      <w:r>
        <w:rPr>
          <w:lang w:val="ru-RU"/>
        </w:rPr>
        <w:t>Воспитатель: Ребята я хочу вас познакомить с одним хорошим мальчиком.(Воспитатель показывает куклу) Зовут его Ваня.</w:t>
      </w:r>
      <w:r>
        <w:t> </w:t>
      </w:r>
      <w:r>
        <w:rPr>
          <w:lang w:val="ru-RU"/>
        </w:rPr>
        <w:t>Ваня любит играть в мячик, кататься на велосипеде, играть в машинки. Однажды Ваня пришел в детский сад. Но в садике ему было тяжело. Наш Ваня никак не мог ни с кем подружиться. То игрушки не может поделить с ребятами, то поругается. А однажды почти подрался.</w:t>
      </w:r>
      <w:r>
        <w:t> </w:t>
      </w:r>
      <w:r>
        <w:rPr>
          <w:lang w:val="ru-RU"/>
        </w:rPr>
        <w:t>Стал наш Ваня очень переживать.</w:t>
      </w:r>
    </w:p>
    <w:p w14:paraId="7C484F0D">
      <w:pPr>
        <w:rPr>
          <w:lang w:val="ru-RU"/>
        </w:rPr>
      </w:pPr>
      <w:r>
        <w:rPr>
          <w:lang w:val="ru-RU"/>
        </w:rPr>
        <w:t>Ванечка: «Что такое? Почему я всё один и один? Со мной никто не играет, не разговаривает? Я не знаю что такое дружба и как нужно дружить?» (плачет)</w:t>
      </w:r>
      <w:r>
        <w:rPr>
          <w:lang w:val="ru-RU"/>
        </w:rPr>
        <w:br w:type="textWrapping"/>
      </w:r>
      <w:r>
        <w:rPr>
          <w:lang w:val="ru-RU"/>
        </w:rPr>
        <w:t>Воспитатель: Не расстраивайся, Ваня. Ребята то же делать? А мы смогли бы с вами помочь Ване?</w:t>
      </w:r>
    </w:p>
    <w:p w14:paraId="1F9BB691">
      <w:pPr>
        <w:rPr>
          <w:lang w:val="ru-RU"/>
        </w:rPr>
      </w:pPr>
      <w:r>
        <w:rPr>
          <w:lang w:val="ru-RU"/>
        </w:rPr>
        <w:t>Дети: Да</w:t>
      </w:r>
    </w:p>
    <w:p w14:paraId="741AAF73">
      <w:pPr>
        <w:rPr>
          <w:lang w:val="ru-RU"/>
        </w:rPr>
      </w:pPr>
      <w:r>
        <w:rPr>
          <w:lang w:val="ru-RU"/>
        </w:rPr>
        <w:t>Воспитатель: А как мы это сделаем?</w:t>
      </w:r>
    </w:p>
    <w:p w14:paraId="4CDE2B1C">
      <w:pPr>
        <w:rPr>
          <w:lang w:val="ru-RU"/>
        </w:rPr>
      </w:pPr>
      <w:r>
        <w:rPr>
          <w:lang w:val="ru-RU"/>
        </w:rPr>
        <w:t>Дети:</w:t>
      </w:r>
      <w:r>
        <w:t> </w:t>
      </w:r>
      <w:r>
        <w:rPr>
          <w:lang w:val="ru-RU"/>
        </w:rPr>
        <w:t>Мы научим его дружить.</w:t>
      </w:r>
    </w:p>
    <w:p w14:paraId="77D644F7">
      <w:pPr>
        <w:rPr>
          <w:lang w:val="ru-RU"/>
        </w:rPr>
      </w:pPr>
      <w:r>
        <w:rPr>
          <w:lang w:val="ru-RU"/>
        </w:rPr>
        <w:t>Воспитатель: Ребята, а что значить дружить?</w:t>
      </w:r>
    </w:p>
    <w:p w14:paraId="766E7C2A">
      <w:pPr>
        <w:rPr>
          <w:lang w:val="ru-RU"/>
        </w:rPr>
      </w:pPr>
      <w:r>
        <w:rPr>
          <w:lang w:val="ru-RU"/>
        </w:rPr>
        <w:t>Дети: (Ответы детей.)</w:t>
      </w:r>
    </w:p>
    <w:p w14:paraId="0E681D4E">
      <w:pPr>
        <w:rPr>
          <w:lang w:val="ru-RU"/>
        </w:rPr>
      </w:pPr>
      <w:r>
        <w:rPr>
          <w:lang w:val="ru-RU"/>
        </w:rPr>
        <w:t>Воспитатель: Правильно.</w:t>
      </w:r>
    </w:p>
    <w:p w14:paraId="5AD46DB6">
      <w:pPr>
        <w:rPr>
          <w:lang w:val="ru-RU"/>
        </w:rPr>
      </w:pPr>
      <w:r>
        <w:rPr>
          <w:lang w:val="ru-RU"/>
        </w:rPr>
        <w:t>Воспитатель: А может ли твоим другом быть взрослый человек? (бабушка, папа, мама, дедушка).</w:t>
      </w:r>
    </w:p>
    <w:p w14:paraId="1F2F4B61">
      <w:pPr>
        <w:rPr>
          <w:lang w:val="ru-RU"/>
        </w:rPr>
      </w:pPr>
      <w:r>
        <w:rPr>
          <w:lang w:val="ru-RU"/>
        </w:rPr>
        <w:t>Дети: Да, ведь они нас любят, заботятся о нас, читают нам книги. Учат нас, покупают нам игрушки, конфеты…</w:t>
      </w:r>
    </w:p>
    <w:p w14:paraId="37F16C0E">
      <w:pPr>
        <w:rPr>
          <w:lang w:val="ru-RU"/>
        </w:rPr>
      </w:pPr>
      <w:r>
        <w:rPr>
          <w:lang w:val="ru-RU"/>
        </w:rPr>
        <w:t>Воспитатель: Как вы думаете. Может ли собака быть вашим другом?</w:t>
      </w:r>
    </w:p>
    <w:p w14:paraId="4B808C16">
      <w:pPr>
        <w:rPr>
          <w:lang w:val="ru-RU"/>
        </w:rPr>
      </w:pPr>
      <w:r>
        <w:rPr>
          <w:lang w:val="ru-RU"/>
        </w:rPr>
        <w:t>Дети: Да, может. Она защищает нас от злых людей, играет с нами. Другом может быть любое домашнее животное, которое живёт в доме.</w:t>
      </w:r>
      <w:r>
        <w:t> </w:t>
      </w:r>
      <w:r>
        <w:rPr>
          <w:lang w:val="ru-RU"/>
        </w:rPr>
        <w:t>Воспитатель: А подскажите как вы думаете с чего может начаться дружба?</w:t>
      </w:r>
    </w:p>
    <w:p w14:paraId="766B2558">
      <w:pPr>
        <w:rPr>
          <w:lang w:val="ru-RU"/>
        </w:rPr>
      </w:pPr>
      <w:r>
        <w:rPr>
          <w:lang w:val="ru-RU"/>
        </w:rPr>
        <w:t>Дети: С улыбки</w:t>
      </w:r>
    </w:p>
    <w:p w14:paraId="2AD3C792">
      <w:pPr>
        <w:rPr>
          <w:lang w:val="ru-RU"/>
        </w:rPr>
      </w:pPr>
      <w:r>
        <w:rPr>
          <w:lang w:val="ru-RU"/>
        </w:rPr>
        <w:t>Воспитатель: Правильно, давайте и мы друг другу улыбнемся. Ребята, как думаете, чтобы познакомиться и завести новых друзей , надо знать вежливые слова? А вы знаете вежливые слова?</w:t>
      </w:r>
    </w:p>
    <w:p w14:paraId="212099C0">
      <w:pPr>
        <w:rPr>
          <w:lang w:val="ru-RU"/>
        </w:rPr>
      </w:pPr>
      <w:r>
        <w:rPr>
          <w:lang w:val="ru-RU"/>
        </w:rPr>
        <w:t>Ответы детей</w:t>
      </w:r>
    </w:p>
    <w:p w14:paraId="059573A6">
      <w:pPr>
        <w:rPr>
          <w:lang w:val="ru-RU"/>
        </w:rPr>
      </w:pPr>
      <w:r>
        <w:rPr>
          <w:lang w:val="ru-RU"/>
        </w:rPr>
        <w:t>Давайте вместе с нашим Ваней поиграем в одну интересную игру.</w:t>
      </w:r>
    </w:p>
    <w:p w14:paraId="11BE5870">
      <w:pPr>
        <w:rPr>
          <w:b/>
          <w:bCs/>
          <w:i/>
          <w:iCs/>
          <w:lang w:val="ru-RU"/>
        </w:rPr>
      </w:pPr>
      <w:r>
        <w:rPr>
          <w:b/>
          <w:bCs/>
          <w:i/>
          <w:iCs/>
          <w:lang w:val="ru-RU"/>
        </w:rPr>
        <w:t>Игра «Доскажи словечко».</w:t>
      </w:r>
    </w:p>
    <w:p w14:paraId="6FC62A78">
      <w:pPr>
        <w:rPr>
          <w:lang w:val="ru-RU"/>
        </w:rPr>
      </w:pPr>
      <w:r>
        <w:rPr>
          <w:lang w:val="ru-RU"/>
        </w:rPr>
        <w:t>Встретив зайку, ёж-сосед</w:t>
      </w:r>
    </w:p>
    <w:p w14:paraId="48CE7C3A">
      <w:pPr>
        <w:rPr>
          <w:lang w:val="ru-RU"/>
        </w:rPr>
      </w:pPr>
      <w:r>
        <w:rPr>
          <w:lang w:val="ru-RU"/>
        </w:rPr>
        <w:t>Говорит ему: «…»</w:t>
      </w:r>
    </w:p>
    <w:p w14:paraId="511E5045">
      <w:pPr>
        <w:rPr>
          <w:lang w:val="ru-RU"/>
        </w:rPr>
      </w:pPr>
      <w:r>
        <w:rPr>
          <w:lang w:val="ru-RU"/>
        </w:rPr>
        <w:t>(Привет!)</w:t>
      </w:r>
    </w:p>
    <w:p w14:paraId="7D9DDA37">
      <w:pPr>
        <w:rPr>
          <w:lang w:val="ru-RU"/>
        </w:rPr>
      </w:pPr>
      <w:r>
        <w:rPr>
          <w:lang w:val="ru-RU"/>
        </w:rPr>
        <w:t>А его сосед ушастый</w:t>
      </w:r>
    </w:p>
    <w:p w14:paraId="0DAFC36B">
      <w:pPr>
        <w:rPr>
          <w:lang w:val="ru-RU"/>
        </w:rPr>
      </w:pPr>
      <w:r>
        <w:rPr>
          <w:lang w:val="ru-RU"/>
        </w:rPr>
        <w:t>Отвечает: «Ёжик, …»</w:t>
      </w:r>
    </w:p>
    <w:p w14:paraId="18883304">
      <w:pPr>
        <w:rPr>
          <w:lang w:val="ru-RU"/>
        </w:rPr>
      </w:pPr>
      <w:r>
        <w:rPr>
          <w:lang w:val="ru-RU"/>
        </w:rPr>
        <w:t>(Здравствуй!)</w:t>
      </w:r>
    </w:p>
    <w:p w14:paraId="2888788D">
      <w:pPr>
        <w:rPr>
          <w:lang w:val="ru-RU"/>
        </w:rPr>
      </w:pPr>
      <w:r>
        <w:rPr>
          <w:lang w:val="ru-RU"/>
        </w:rPr>
        <w:t>К Осьминожке Камбала</w:t>
      </w:r>
    </w:p>
    <w:p w14:paraId="0D863851">
      <w:pPr>
        <w:rPr>
          <w:lang w:val="ru-RU"/>
        </w:rPr>
      </w:pPr>
      <w:r>
        <w:rPr>
          <w:lang w:val="ru-RU"/>
        </w:rPr>
        <w:t>В понедельник заплыла,</w:t>
      </w:r>
    </w:p>
    <w:p w14:paraId="29D618CC">
      <w:pPr>
        <w:rPr>
          <w:lang w:val="ru-RU"/>
        </w:rPr>
      </w:pPr>
      <w:r>
        <w:rPr>
          <w:lang w:val="ru-RU"/>
        </w:rPr>
        <w:t>А во вторник на прощанье</w:t>
      </w:r>
    </w:p>
    <w:p w14:paraId="658DDE46">
      <w:pPr>
        <w:rPr>
          <w:lang w:val="ru-RU"/>
        </w:rPr>
      </w:pPr>
      <w:r>
        <w:rPr>
          <w:lang w:val="ru-RU"/>
        </w:rPr>
        <w:t>Ей сказала: «…»</w:t>
      </w:r>
    </w:p>
    <w:p w14:paraId="6390C62D">
      <w:pPr>
        <w:rPr>
          <w:lang w:val="ru-RU"/>
        </w:rPr>
      </w:pPr>
      <w:r>
        <w:rPr>
          <w:lang w:val="ru-RU"/>
        </w:rPr>
        <w:t>(До свиданья!)</w:t>
      </w:r>
    </w:p>
    <w:p w14:paraId="153E2350">
      <w:pPr>
        <w:rPr>
          <w:lang w:val="ru-RU"/>
        </w:rPr>
      </w:pPr>
      <w:r>
        <w:rPr>
          <w:lang w:val="ru-RU"/>
        </w:rPr>
        <w:t>Неуклюжий песик Костик</w:t>
      </w:r>
    </w:p>
    <w:p w14:paraId="7E771472">
      <w:pPr>
        <w:rPr>
          <w:lang w:val="ru-RU"/>
        </w:rPr>
      </w:pPr>
      <w:r>
        <w:rPr>
          <w:lang w:val="ru-RU"/>
        </w:rPr>
        <w:t>Мышке наступил на хвостик.</w:t>
      </w:r>
    </w:p>
    <w:p w14:paraId="681BBFA0">
      <w:pPr>
        <w:rPr>
          <w:lang w:val="ru-RU"/>
        </w:rPr>
      </w:pPr>
      <w:r>
        <w:rPr>
          <w:lang w:val="ru-RU"/>
        </w:rPr>
        <w:t>Поругались бы они,</w:t>
      </w:r>
    </w:p>
    <w:p w14:paraId="36E9860C">
      <w:pPr>
        <w:rPr>
          <w:lang w:val="ru-RU"/>
        </w:rPr>
      </w:pPr>
      <w:r>
        <w:rPr>
          <w:lang w:val="ru-RU"/>
        </w:rPr>
        <w:t>Но сказал он «…»</w:t>
      </w:r>
    </w:p>
    <w:p w14:paraId="4BC5C718">
      <w:pPr>
        <w:rPr>
          <w:lang w:val="ru-RU"/>
        </w:rPr>
      </w:pPr>
      <w:r>
        <w:rPr>
          <w:lang w:val="ru-RU"/>
        </w:rPr>
        <w:t>(Извини!)</w:t>
      </w:r>
    </w:p>
    <w:p w14:paraId="1D567CE8">
      <w:pPr>
        <w:rPr>
          <w:lang w:val="ru-RU"/>
        </w:rPr>
      </w:pPr>
      <w:r>
        <w:rPr>
          <w:lang w:val="ru-RU"/>
        </w:rPr>
        <w:t>До чего ж оно красиво</w:t>
      </w:r>
    </w:p>
    <w:p w14:paraId="20E6A561">
      <w:pPr>
        <w:rPr>
          <w:lang w:val="ru-RU"/>
        </w:rPr>
      </w:pPr>
      <w:r>
        <w:rPr>
          <w:lang w:val="ru-RU"/>
        </w:rPr>
        <w:t>Слово доброе… (Спасибо)</w:t>
      </w:r>
    </w:p>
    <w:p w14:paraId="13F567DE">
      <w:pPr>
        <w:rPr>
          <w:lang w:val="ru-RU"/>
        </w:rPr>
      </w:pPr>
      <w:r>
        <w:rPr>
          <w:lang w:val="ru-RU"/>
        </w:rPr>
        <w:t>Воспитатель:</w:t>
      </w:r>
      <w:r>
        <w:t> </w:t>
      </w:r>
      <w:r>
        <w:rPr>
          <w:lang w:val="ru-RU"/>
        </w:rPr>
        <w:t>Молодцы! Арсений, Костя какое же тогда будет первое правило дружбы?</w:t>
      </w:r>
    </w:p>
    <w:p w14:paraId="2E84E205">
      <w:pPr>
        <w:rPr>
          <w:lang w:val="ru-RU"/>
        </w:rPr>
      </w:pPr>
      <w:r>
        <w:rPr>
          <w:lang w:val="ru-RU"/>
        </w:rPr>
        <w:t>Ответы мальчиков:</w:t>
      </w:r>
    </w:p>
    <w:p w14:paraId="79C9EEFF">
      <w:pPr>
        <w:rPr>
          <w:lang w:val="ru-RU"/>
        </w:rPr>
      </w:pPr>
      <w:r>
        <w:rPr>
          <w:lang w:val="ru-RU"/>
        </w:rPr>
        <w:t>Воспитатель: Значит первое правило дружбы: быть вежливым и всегда улыбаться. А можно это правило зарисовать?</w:t>
      </w:r>
      <w:r>
        <w:t> </w:t>
      </w:r>
      <w:r>
        <w:rPr>
          <w:lang w:val="ru-RU"/>
        </w:rPr>
        <w:t>Тогда давайте я вместе с вами его нарисую.(Дети схематически зарисовывают первое правило)</w:t>
      </w:r>
      <w:r>
        <w:rPr>
          <w:lang w:val="ru-RU"/>
        </w:rPr>
        <w:br w:type="textWrapping"/>
      </w:r>
      <w:r>
        <w:rPr>
          <w:lang w:val="ru-RU"/>
        </w:rPr>
        <w:t>Воспитатель:</w:t>
      </w:r>
      <w:r>
        <w:t> </w:t>
      </w:r>
      <w:r>
        <w:rPr>
          <w:lang w:val="ru-RU"/>
        </w:rPr>
        <w:t>Наши ребята, Ваня очень дружные, они стараются не ссориться. Но в жизни все бывает, и друзья тоже могут поссориться, что тогда нужно сделать, ребята?</w:t>
      </w:r>
    </w:p>
    <w:p w14:paraId="3D9ED1A5">
      <w:pPr>
        <w:rPr>
          <w:lang w:val="ru-RU"/>
        </w:rPr>
      </w:pPr>
      <w:r>
        <w:rPr>
          <w:lang w:val="ru-RU"/>
        </w:rPr>
        <w:t>Дети: Помирить друзей</w:t>
      </w:r>
    </w:p>
    <w:p w14:paraId="54F4AE93">
      <w:pPr>
        <w:rPr>
          <w:lang w:val="ru-RU"/>
        </w:rPr>
      </w:pPr>
      <w:r>
        <w:rPr>
          <w:lang w:val="ru-RU"/>
        </w:rPr>
        <w:t>Воспитатель: Правильно. Давайте покажем Ване, какая у нас есть волшебная мирилка. Ребята встаньте пожалуйста в пары, возьмите своего друга за мизинчик и скажите волшебную «мирилку»</w:t>
      </w:r>
    </w:p>
    <w:p w14:paraId="4BCF512C">
      <w:pPr>
        <w:rPr>
          <w:b/>
          <w:bCs/>
          <w:i/>
          <w:iCs/>
          <w:lang w:val="ru-RU"/>
        </w:rPr>
      </w:pPr>
      <w:r>
        <w:rPr>
          <w:b/>
          <w:bCs/>
          <w:i/>
          <w:iCs/>
          <w:lang w:val="ru-RU"/>
        </w:rPr>
        <w:t>«Мирилка» (физминутка)</w:t>
      </w:r>
    </w:p>
    <w:p w14:paraId="72A15C8C">
      <w:pPr>
        <w:rPr>
          <w:lang w:val="ru-RU"/>
        </w:rPr>
      </w:pPr>
      <w:r>
        <w:rPr>
          <w:lang w:val="ru-RU"/>
        </w:rPr>
        <w:t>Мирись, мирись, мирись.</w:t>
      </w:r>
    </w:p>
    <w:p w14:paraId="39DD375B">
      <w:pPr>
        <w:rPr>
          <w:lang w:val="ru-RU"/>
        </w:rPr>
      </w:pPr>
      <w:r>
        <w:rPr>
          <w:lang w:val="ru-RU"/>
        </w:rPr>
        <w:t>И больше не дерись.</w:t>
      </w:r>
    </w:p>
    <w:p w14:paraId="1D3116D7">
      <w:pPr>
        <w:rPr>
          <w:lang w:val="ru-RU"/>
        </w:rPr>
      </w:pPr>
      <w:r>
        <w:rPr>
          <w:lang w:val="ru-RU"/>
        </w:rPr>
        <w:t>А если будешь драться,</w:t>
      </w:r>
    </w:p>
    <w:p w14:paraId="428DEA8F">
      <w:pPr>
        <w:rPr>
          <w:lang w:val="ru-RU"/>
        </w:rPr>
      </w:pPr>
      <w:r>
        <w:rPr>
          <w:lang w:val="ru-RU"/>
        </w:rPr>
        <w:t>То я буду кусаться.</w:t>
      </w:r>
    </w:p>
    <w:p w14:paraId="2259DD84">
      <w:pPr>
        <w:rPr>
          <w:lang w:val="ru-RU"/>
        </w:rPr>
      </w:pPr>
      <w:r>
        <w:rPr>
          <w:lang w:val="ru-RU"/>
        </w:rPr>
        <w:t>А кусаться нам нельзя,</w:t>
      </w:r>
    </w:p>
    <w:p w14:paraId="59857BB7">
      <w:pPr>
        <w:rPr>
          <w:lang w:val="ru-RU"/>
        </w:rPr>
      </w:pPr>
      <w:r>
        <w:rPr>
          <w:lang w:val="ru-RU"/>
        </w:rPr>
        <w:t>Потому что мы друзья!</w:t>
      </w:r>
    </w:p>
    <w:p w14:paraId="03D575A1">
      <w:pPr>
        <w:rPr>
          <w:lang w:val="ru-RU"/>
        </w:rPr>
      </w:pPr>
      <w:r>
        <w:rPr>
          <w:lang w:val="ru-RU"/>
        </w:rPr>
        <w:t>Воспитатель:Вот мы с вами и помирились, а теперь присядьте на стульчики и послушайте очень интересную историю.</w:t>
      </w:r>
    </w:p>
    <w:p w14:paraId="36249F7C">
      <w:pPr>
        <w:rPr>
          <w:lang w:val="ru-RU"/>
        </w:rPr>
      </w:pPr>
      <w:r>
        <w:rPr>
          <w:lang w:val="ru-RU"/>
        </w:rPr>
        <w:t>В тихом лесу,</w:t>
      </w:r>
      <w:r>
        <w:t> </w:t>
      </w:r>
      <w:r>
        <w:rPr>
          <w:lang w:val="ru-RU"/>
        </w:rPr>
        <w:t>средь кустов и дорожек,</w:t>
      </w:r>
    </w:p>
    <w:p w14:paraId="30BF9545">
      <w:pPr>
        <w:rPr>
          <w:lang w:val="ru-RU"/>
        </w:rPr>
      </w:pPr>
      <w:r>
        <w:rPr>
          <w:lang w:val="ru-RU"/>
        </w:rPr>
        <w:t>Жили два друга Зайчик и Ёжик</w:t>
      </w:r>
    </w:p>
    <w:p w14:paraId="07CC611F">
      <w:pPr>
        <w:rPr>
          <w:lang w:val="ru-RU"/>
        </w:rPr>
      </w:pPr>
      <w:r>
        <w:rPr>
          <w:lang w:val="ru-RU"/>
        </w:rPr>
        <w:t>Как-то они на прогулку пошли</w:t>
      </w:r>
    </w:p>
    <w:p w14:paraId="02320620">
      <w:pPr>
        <w:rPr>
          <w:lang w:val="ru-RU"/>
        </w:rPr>
      </w:pPr>
      <w:r>
        <w:rPr>
          <w:lang w:val="ru-RU"/>
        </w:rPr>
        <w:t>И на полянке мячик нашли.</w:t>
      </w:r>
    </w:p>
    <w:p w14:paraId="2E21D1D3">
      <w:pPr>
        <w:rPr>
          <w:lang w:val="ru-RU"/>
        </w:rPr>
      </w:pPr>
      <w:r>
        <w:rPr>
          <w:lang w:val="ru-RU"/>
        </w:rPr>
        <w:t>Заяц:</w:t>
      </w:r>
      <w:r>
        <w:t> </w:t>
      </w:r>
      <w:r>
        <w:rPr>
          <w:lang w:val="ru-RU"/>
        </w:rPr>
        <w:t>«Я первый!»</w:t>
      </w:r>
    </w:p>
    <w:p w14:paraId="1368FBBB">
      <w:pPr>
        <w:rPr>
          <w:lang w:val="ru-RU"/>
        </w:rPr>
      </w:pPr>
      <w:r>
        <w:rPr>
          <w:lang w:val="ru-RU"/>
        </w:rPr>
        <w:t>Ёжик:</w:t>
      </w:r>
      <w:r>
        <w:t> </w:t>
      </w:r>
      <w:r>
        <w:rPr>
          <w:lang w:val="ru-RU"/>
        </w:rPr>
        <w:t>«Нет, я!»</w:t>
      </w:r>
    </w:p>
    <w:p w14:paraId="11663526">
      <w:pPr>
        <w:rPr>
          <w:lang w:val="ru-RU"/>
        </w:rPr>
      </w:pPr>
      <w:r>
        <w:rPr>
          <w:lang w:val="ru-RU"/>
        </w:rPr>
        <w:t>Не уступают друг другу друзья.</w:t>
      </w:r>
    </w:p>
    <w:p w14:paraId="07A63C31">
      <w:pPr>
        <w:rPr>
          <w:lang w:val="ru-RU"/>
        </w:rPr>
      </w:pPr>
      <w:r>
        <w:rPr>
          <w:lang w:val="ru-RU"/>
        </w:rPr>
        <w:t>Воспитатель: Что произошло, что не поделили друзья?</w:t>
      </w:r>
      <w:r>
        <w:t> </w:t>
      </w:r>
      <w:r>
        <w:rPr>
          <w:lang w:val="ru-RU"/>
        </w:rPr>
        <w:t>(Обсуждение проблемы, поиск путей её решения:</w:t>
      </w:r>
      <w:r>
        <w:t> </w:t>
      </w:r>
      <w:r>
        <w:rPr>
          <w:lang w:val="ru-RU"/>
        </w:rPr>
        <w:t>1.Можно играть вместе (играют вдвоём, а потом играют все)</w:t>
      </w:r>
      <w:r>
        <w:t> </w:t>
      </w:r>
      <w:r>
        <w:rPr>
          <w:lang w:val="ru-RU"/>
        </w:rPr>
        <w:t>2Считалочка.Каждый из вас знает свою считалочку. А давайте я вас научу новой…</w:t>
      </w:r>
    </w:p>
    <w:p w14:paraId="0D73518D">
      <w:pPr>
        <w:rPr>
          <w:lang w:val="ru-RU"/>
        </w:rPr>
      </w:pPr>
      <w:r>
        <w:rPr>
          <w:lang w:val="ru-RU"/>
        </w:rPr>
        <w:t>Гномик золото искал</w:t>
      </w:r>
    </w:p>
    <w:p w14:paraId="1FB65894">
      <w:pPr>
        <w:rPr>
          <w:lang w:val="ru-RU"/>
        </w:rPr>
      </w:pPr>
      <w:r>
        <w:rPr>
          <w:lang w:val="ru-RU"/>
        </w:rPr>
        <w:t>И колпак свой потерял!</w:t>
      </w:r>
    </w:p>
    <w:p w14:paraId="1E70C694">
      <w:pPr>
        <w:rPr>
          <w:lang w:val="ru-RU"/>
        </w:rPr>
      </w:pPr>
      <w:r>
        <w:rPr>
          <w:lang w:val="ru-RU"/>
        </w:rPr>
        <w:t>Сел, заплакал: «Как же быть?!»</w:t>
      </w:r>
    </w:p>
    <w:p w14:paraId="394953A8">
      <w:pPr>
        <w:rPr>
          <w:lang w:val="ru-RU"/>
        </w:rPr>
      </w:pPr>
      <w:r>
        <w:rPr>
          <w:lang w:val="ru-RU"/>
        </w:rPr>
        <w:t>Выходи! Тебе водить!</w:t>
      </w:r>
    </w:p>
    <w:p w14:paraId="034633A2">
      <w:pPr>
        <w:rPr>
          <w:lang w:val="ru-RU"/>
        </w:rPr>
      </w:pPr>
      <w:r>
        <w:rPr>
          <w:lang w:val="ru-RU"/>
        </w:rPr>
        <w:t>Как вы думаете, ссориться с другом это хорошо или плохо?</w:t>
      </w:r>
    </w:p>
    <w:p w14:paraId="01AD7F78">
      <w:pPr>
        <w:rPr>
          <w:lang w:val="ru-RU"/>
        </w:rPr>
      </w:pPr>
      <w:r>
        <w:rPr>
          <w:lang w:val="ru-RU"/>
        </w:rPr>
        <w:t>Дети:…</w:t>
      </w:r>
    </w:p>
    <w:p w14:paraId="4146DA91">
      <w:pPr>
        <w:rPr>
          <w:lang w:val="ru-RU"/>
        </w:rPr>
      </w:pPr>
      <w:r>
        <w:rPr>
          <w:lang w:val="ru-RU"/>
        </w:rPr>
        <w:t>Воспитатель: Второе правило дружбы : не ссориться с друзьями, стараться играть дружно. Маша, Катя</w:t>
      </w:r>
      <w:r>
        <w:t> </w:t>
      </w:r>
      <w:r>
        <w:rPr>
          <w:lang w:val="ru-RU"/>
        </w:rPr>
        <w:t xml:space="preserve"> давайте зарисуем это правило.</w:t>
      </w:r>
    </w:p>
    <w:p w14:paraId="3A8019F0">
      <w:pPr>
        <w:rPr>
          <w:lang w:val="ru-RU"/>
        </w:rPr>
      </w:pPr>
      <w:r>
        <w:rPr>
          <w:lang w:val="ru-RU"/>
        </w:rPr>
        <w:t>Воспитатель: А еще ребята нужно уступать друг другу, делиться.</w:t>
      </w:r>
    </w:p>
    <w:p w14:paraId="4ABFE429">
      <w:pPr>
        <w:rPr>
          <w:lang w:val="ru-RU"/>
        </w:rPr>
      </w:pPr>
      <w:r>
        <w:rPr>
          <w:lang w:val="ru-RU"/>
        </w:rPr>
        <w:t>Третье правило дружбы. Подскажите мне ребята как оно звучит и я его нам с вами нарисую. Уметь договариваться, уступать друг другу.</w:t>
      </w:r>
    </w:p>
    <w:p w14:paraId="33B287B3">
      <w:pPr>
        <w:rPr>
          <w:lang w:val="ru-RU"/>
        </w:rPr>
      </w:pPr>
      <w:r>
        <w:rPr>
          <w:lang w:val="ru-RU"/>
        </w:rPr>
        <w:t>Мы так хорошо с вами занимались, поэтому предлагаю вам немножко передохнуть и потанцевать «танец дружбы» (Воспитатель включает ритмичную музыку для танца)</w:t>
      </w:r>
    </w:p>
    <w:p w14:paraId="78CA9EEA">
      <w:pPr>
        <w:rPr>
          <w:lang w:val="ru-RU"/>
        </w:rPr>
      </w:pPr>
      <w:r>
        <w:rPr>
          <w:lang w:val="ru-RU"/>
        </w:rPr>
        <w:t xml:space="preserve">Воспитатель: Послушайте еще </w:t>
      </w:r>
      <w:r>
        <w:t> </w:t>
      </w:r>
      <w:r>
        <w:rPr>
          <w:lang w:val="ru-RU"/>
        </w:rPr>
        <w:t>одну историю:</w:t>
      </w:r>
    </w:p>
    <w:p w14:paraId="36CA9B80">
      <w:pPr>
        <w:rPr>
          <w:lang w:val="ru-RU"/>
        </w:rPr>
      </w:pPr>
      <w:r>
        <w:rPr>
          <w:lang w:val="ru-RU"/>
        </w:rPr>
        <w:t>Нес однажды Зайка ловкий</w:t>
      </w:r>
    </w:p>
    <w:p w14:paraId="2060CFAA">
      <w:pPr>
        <w:rPr>
          <w:lang w:val="ru-RU"/>
        </w:rPr>
      </w:pPr>
      <w:r>
        <w:rPr>
          <w:lang w:val="ru-RU"/>
        </w:rPr>
        <w:t>Корзину полную морковки.</w:t>
      </w:r>
    </w:p>
    <w:p w14:paraId="6D8E94A6">
      <w:pPr>
        <w:rPr>
          <w:lang w:val="ru-RU"/>
        </w:rPr>
      </w:pPr>
      <w:r>
        <w:rPr>
          <w:lang w:val="ru-RU"/>
        </w:rPr>
        <w:t>Была корзина не мала,</w:t>
      </w:r>
    </w:p>
    <w:p w14:paraId="4B3DBE66">
      <w:pPr>
        <w:rPr>
          <w:lang w:val="ru-RU"/>
        </w:rPr>
      </w:pPr>
      <w:r>
        <w:rPr>
          <w:lang w:val="ru-RU"/>
        </w:rPr>
        <w:t>Очень – очень тяжела.</w:t>
      </w:r>
    </w:p>
    <w:p w14:paraId="02062289">
      <w:pPr>
        <w:rPr>
          <w:lang w:val="ru-RU"/>
        </w:rPr>
      </w:pPr>
      <w:r>
        <w:rPr>
          <w:lang w:val="ru-RU"/>
        </w:rPr>
        <w:t>Ему навстречу Мишка шел.</w:t>
      </w:r>
    </w:p>
    <w:p w14:paraId="12BDC312">
      <w:pPr>
        <w:rPr>
          <w:lang w:val="ru-RU"/>
        </w:rPr>
      </w:pPr>
      <w:r>
        <w:rPr>
          <w:lang w:val="ru-RU"/>
        </w:rPr>
        <w:t>Зайка просит: «Помоги, мне корзину донести!»</w:t>
      </w:r>
    </w:p>
    <w:p w14:paraId="37E087F2">
      <w:pPr>
        <w:rPr>
          <w:lang w:val="ru-RU"/>
        </w:rPr>
      </w:pPr>
      <w:r>
        <w:rPr>
          <w:lang w:val="ru-RU"/>
        </w:rPr>
        <w:t>«Сам неси свою корзину,</w:t>
      </w:r>
    </w:p>
    <w:p w14:paraId="4E9F858F">
      <w:pPr>
        <w:rPr>
          <w:lang w:val="ru-RU"/>
        </w:rPr>
      </w:pPr>
      <w:r>
        <w:rPr>
          <w:lang w:val="ru-RU"/>
        </w:rPr>
        <w:t>Я пошел искать малину».</w:t>
      </w:r>
    </w:p>
    <w:p w14:paraId="09A1D3CD">
      <w:pPr>
        <w:rPr>
          <w:lang w:val="ru-RU"/>
        </w:rPr>
      </w:pPr>
      <w:r>
        <w:rPr>
          <w:lang w:val="ru-RU"/>
        </w:rPr>
        <w:t>Воспитатель: Как бы вы поступили? Как бы в этой ситуации поступил друг?</w:t>
      </w:r>
    </w:p>
    <w:p w14:paraId="63057C61">
      <w:pPr>
        <w:rPr>
          <w:lang w:val="ru-RU"/>
        </w:rPr>
      </w:pPr>
      <w:r>
        <w:rPr>
          <w:lang w:val="ru-RU"/>
        </w:rPr>
        <w:t>Дети:…</w:t>
      </w:r>
    </w:p>
    <w:p w14:paraId="4A10CB78">
      <w:pPr>
        <w:rPr>
          <w:lang w:val="ru-RU"/>
        </w:rPr>
      </w:pPr>
      <w:r>
        <w:rPr>
          <w:lang w:val="ru-RU"/>
        </w:rPr>
        <w:t>Воспитатель: Молодцы. Ксюша подскажи как ты думаешь как звучит это правило дружбы.</w:t>
      </w:r>
    </w:p>
    <w:p w14:paraId="6F388190">
      <w:pPr>
        <w:rPr>
          <w:lang w:val="ru-RU"/>
        </w:rPr>
      </w:pPr>
      <w:r>
        <w:rPr>
          <w:lang w:val="ru-RU"/>
        </w:rPr>
        <w:t>Ксюша: «Помогай другу».</w:t>
      </w:r>
    </w:p>
    <w:p w14:paraId="04E91A94">
      <w:pPr>
        <w:rPr>
          <w:lang w:val="ru-RU"/>
        </w:rPr>
      </w:pPr>
      <w:r>
        <w:rPr>
          <w:lang w:val="ru-RU"/>
        </w:rPr>
        <w:t>Ребята, а какие бы вы еще добавили правила дружбы?</w:t>
      </w:r>
    </w:p>
    <w:p w14:paraId="6D40F610">
      <w:pPr>
        <w:rPr>
          <w:lang w:val="ru-RU"/>
        </w:rPr>
      </w:pPr>
      <w:r>
        <w:rPr>
          <w:lang w:val="ru-RU"/>
        </w:rPr>
        <w:t>Дети: уметь попросить прощения, если был не прав; делиться…</w:t>
      </w:r>
    </w:p>
    <w:p w14:paraId="3AEB9DF7">
      <w:pPr>
        <w:rPr>
          <w:lang w:val="ru-RU"/>
        </w:rPr>
      </w:pPr>
      <w:r>
        <w:rPr>
          <w:lang w:val="ru-RU"/>
        </w:rPr>
        <w:t xml:space="preserve">Воспитатель: Правильно. </w:t>
      </w:r>
      <w:r>
        <w:t> </w:t>
      </w:r>
      <w:r>
        <w:rPr>
          <w:lang w:val="ru-RU"/>
        </w:rPr>
        <w:t>Давайте мы еще раз повторим главные правила дружбы. Ванечка если ты их запомнишь, то у тебя будет много друзей,верных и добрых.</w:t>
      </w:r>
    </w:p>
    <w:p w14:paraId="3D48BE95">
      <w:pPr>
        <w:rPr>
          <w:lang w:val="ru-RU"/>
        </w:rPr>
      </w:pPr>
      <w:r>
        <w:rPr>
          <w:lang w:val="ru-RU"/>
        </w:rPr>
        <w:t>Ванечка:</w:t>
      </w:r>
      <w:r>
        <w:t> </w:t>
      </w:r>
      <w:r>
        <w:rPr>
          <w:lang w:val="ru-RU"/>
        </w:rPr>
        <w:t>Ой, спасибо, вам друзья! Я все понял. До свидания, друзья!</w:t>
      </w:r>
      <w:r>
        <w:rPr>
          <w:lang w:val="ru-RU"/>
        </w:rPr>
        <w:br w:type="textWrapping"/>
      </w:r>
      <w:r>
        <w:rPr>
          <w:lang w:val="ru-RU"/>
        </w:rPr>
        <w:t>Воспитатель:</w:t>
      </w:r>
      <w:r>
        <w:t> </w:t>
      </w:r>
      <w:r>
        <w:rPr>
          <w:lang w:val="ru-RU"/>
        </w:rPr>
        <w:t>Молодцы, ребята! Вы тоже не забывайте эти правила и у вас будет еще больше друзей.</w:t>
      </w:r>
    </w:p>
    <w:p w14:paraId="626C9A4C">
      <w:pPr>
        <w:rPr>
          <w:lang w:val="ru-RU"/>
        </w:rPr>
      </w:pPr>
      <w:r>
        <w:rPr>
          <w:lang w:val="ru-RU"/>
        </w:rPr>
        <w:t>Ну и чтобы запомнить, какими должны быть настоящие друзья, давайте поиграем в интересную игру.</w:t>
      </w:r>
    </w:p>
    <w:p w14:paraId="1A0C17DB">
      <w:pPr>
        <w:rPr>
          <w:lang w:val="ru-RU"/>
        </w:rPr>
      </w:pPr>
      <w:r>
        <w:rPr>
          <w:lang w:val="ru-RU"/>
        </w:rPr>
        <w:t>Я буду задавать вопросы, а вы отвечаете «да-да-да» или «нет-нет-нет».</w:t>
      </w:r>
    </w:p>
    <w:p w14:paraId="3BD5D81D">
      <w:pPr>
        <w:rPr>
          <w:lang w:val="ru-RU"/>
        </w:rPr>
      </w:pPr>
      <w:r>
        <w:rPr>
          <w:lang w:val="ru-RU"/>
        </w:rPr>
        <w:t>Игра: «Да-да-да», «нет-нет нет».</w:t>
      </w:r>
    </w:p>
    <w:p w14:paraId="6DA0252E">
      <w:pPr>
        <w:rPr>
          <w:lang w:val="ru-RU"/>
        </w:rPr>
      </w:pPr>
      <w:r>
        <w:rPr>
          <w:lang w:val="ru-RU"/>
        </w:rPr>
        <w:t>Будем крепко мы дружить?</w:t>
      </w:r>
    </w:p>
    <w:p w14:paraId="21565DF0">
      <w:pPr>
        <w:rPr>
          <w:lang w:val="ru-RU"/>
        </w:rPr>
      </w:pPr>
      <w:r>
        <w:rPr>
          <w:lang w:val="ru-RU"/>
        </w:rPr>
        <w:t>(да-да-да)</w:t>
      </w:r>
    </w:p>
    <w:p w14:paraId="273BE87F">
      <w:pPr>
        <w:rPr>
          <w:lang w:val="ru-RU"/>
        </w:rPr>
      </w:pPr>
      <w:r>
        <w:rPr>
          <w:lang w:val="ru-RU"/>
        </w:rPr>
        <w:t>Нашей дружбой дорожить?</w:t>
      </w:r>
    </w:p>
    <w:p w14:paraId="507DB255">
      <w:pPr>
        <w:rPr>
          <w:lang w:val="ru-RU"/>
        </w:rPr>
      </w:pPr>
      <w:r>
        <w:rPr>
          <w:lang w:val="ru-RU"/>
        </w:rPr>
        <w:t>(да-да-да)</w:t>
      </w:r>
    </w:p>
    <w:p w14:paraId="3C30AB65">
      <w:pPr>
        <w:rPr>
          <w:lang w:val="ru-RU"/>
        </w:rPr>
      </w:pPr>
      <w:r>
        <w:rPr>
          <w:lang w:val="ru-RU"/>
        </w:rPr>
        <w:t>Мы научимся играть?</w:t>
      </w:r>
    </w:p>
    <w:p w14:paraId="55A8F83E">
      <w:pPr>
        <w:rPr>
          <w:lang w:val="ru-RU"/>
        </w:rPr>
      </w:pPr>
      <w:r>
        <w:rPr>
          <w:lang w:val="ru-RU"/>
        </w:rPr>
        <w:t>(да-да-да)</w:t>
      </w:r>
    </w:p>
    <w:p w14:paraId="468E816E">
      <w:pPr>
        <w:rPr>
          <w:lang w:val="ru-RU"/>
        </w:rPr>
      </w:pPr>
      <w:r>
        <w:rPr>
          <w:lang w:val="ru-RU"/>
        </w:rPr>
        <w:t>Другу будем помогать?</w:t>
      </w:r>
    </w:p>
    <w:p w14:paraId="65B4167D">
      <w:pPr>
        <w:rPr>
          <w:lang w:val="ru-RU"/>
        </w:rPr>
      </w:pPr>
      <w:r>
        <w:rPr>
          <w:lang w:val="ru-RU"/>
        </w:rPr>
        <w:t>(да-да-да)</w:t>
      </w:r>
    </w:p>
    <w:p w14:paraId="2C82F212">
      <w:pPr>
        <w:rPr>
          <w:lang w:val="ru-RU"/>
        </w:rPr>
      </w:pPr>
      <w:r>
        <w:rPr>
          <w:lang w:val="ru-RU"/>
        </w:rPr>
        <w:t>Друга нужно разозлить?</w:t>
      </w:r>
    </w:p>
    <w:p w14:paraId="1CF72066">
      <w:pPr>
        <w:rPr>
          <w:lang w:val="ru-RU"/>
        </w:rPr>
      </w:pPr>
      <w:r>
        <w:rPr>
          <w:lang w:val="ru-RU"/>
        </w:rPr>
        <w:t>(нет-нет-нет)</w:t>
      </w:r>
    </w:p>
    <w:p w14:paraId="37D72BCC">
      <w:pPr>
        <w:rPr>
          <w:lang w:val="ru-RU"/>
        </w:rPr>
      </w:pPr>
      <w:r>
        <w:rPr>
          <w:lang w:val="ru-RU"/>
        </w:rPr>
        <w:t>А улыбку подарить?</w:t>
      </w:r>
    </w:p>
    <w:p w14:paraId="2A9B6EB6">
      <w:pPr>
        <w:rPr>
          <w:lang w:val="ru-RU"/>
        </w:rPr>
      </w:pPr>
      <w:r>
        <w:rPr>
          <w:lang w:val="ru-RU"/>
        </w:rPr>
        <w:t>(да-да-да)</w:t>
      </w:r>
    </w:p>
    <w:p w14:paraId="184EFA95">
      <w:pPr>
        <w:rPr>
          <w:lang w:val="ru-RU"/>
        </w:rPr>
      </w:pPr>
      <w:r>
        <w:rPr>
          <w:lang w:val="ru-RU"/>
        </w:rPr>
        <w:t>Друга стоит обижать?</w:t>
      </w:r>
    </w:p>
    <w:p w14:paraId="3ED97FD7">
      <w:pPr>
        <w:rPr>
          <w:lang w:val="ru-RU"/>
        </w:rPr>
      </w:pPr>
      <w:r>
        <w:rPr>
          <w:lang w:val="ru-RU"/>
        </w:rPr>
        <w:t>(нет-нет-нет)</w:t>
      </w:r>
    </w:p>
    <w:p w14:paraId="28774016">
      <w:pPr>
        <w:rPr>
          <w:lang w:val="ru-RU"/>
        </w:rPr>
      </w:pPr>
      <w:r>
        <w:rPr>
          <w:lang w:val="ru-RU"/>
        </w:rPr>
        <w:t>Чай с друзьями будем пить?</w:t>
      </w:r>
    </w:p>
    <w:p w14:paraId="313E066A">
      <w:pPr>
        <w:rPr>
          <w:lang w:val="ru-RU"/>
        </w:rPr>
      </w:pPr>
      <w:r>
        <w:rPr>
          <w:lang w:val="ru-RU"/>
        </w:rPr>
        <w:t>(да-да-да)</w:t>
      </w:r>
    </w:p>
    <w:p w14:paraId="755EA176">
      <w:pPr>
        <w:rPr>
          <w:lang w:val="ru-RU"/>
        </w:rPr>
      </w:pPr>
      <w:r>
        <w:rPr>
          <w:lang w:val="ru-RU"/>
        </w:rPr>
        <w:t>Будем крепко мы дружить?</w:t>
      </w:r>
    </w:p>
    <w:p w14:paraId="3FCC5ABA">
      <w:pPr>
        <w:rPr>
          <w:lang w:val="ru-RU"/>
        </w:rPr>
      </w:pPr>
      <w:r>
        <w:rPr>
          <w:lang w:val="ru-RU"/>
        </w:rPr>
        <w:t>(да-да-да)</w:t>
      </w:r>
    </w:p>
    <w:p w14:paraId="599854AA">
      <w:pPr>
        <w:rPr>
          <w:lang w:val="ru-RU"/>
        </w:rPr>
      </w:pPr>
      <w:r>
        <w:rPr>
          <w:lang w:val="ru-RU"/>
        </w:rPr>
        <w:t>Воспитатель:</w:t>
      </w:r>
      <w:r>
        <w:t> </w:t>
      </w:r>
      <w:r>
        <w:rPr>
          <w:lang w:val="ru-RU"/>
        </w:rPr>
        <w:t>Молодцы! Справились с заданием. Теперь я точно знаю , что вы настоящие друзья.</w:t>
      </w:r>
    </w:p>
    <w:p w14:paraId="601CF14D">
      <w:pPr>
        <w:rPr>
          <w:lang w:val="ru-RU"/>
        </w:rPr>
      </w:pPr>
      <w:r>
        <w:rPr>
          <w:lang w:val="ru-RU"/>
        </w:rPr>
        <w:t>Рефлексия:</w:t>
      </w:r>
      <w:r>
        <w:t> </w:t>
      </w:r>
      <w:r>
        <w:rPr>
          <w:lang w:val="ru-RU"/>
        </w:rPr>
        <w:t>Ребята скажите, что в нашем занятии вам показалось сложным, а что вам понравилось.</w:t>
      </w:r>
    </w:p>
    <w:p w14:paraId="1C7B273D">
      <w:pPr>
        <w:rPr>
          <w:lang w:val="ru-RU"/>
        </w:rPr>
      </w:pPr>
    </w:p>
    <w:p w14:paraId="64FBC682">
      <w:pPr>
        <w:jc w:val="center"/>
        <w:rPr>
          <w:b/>
          <w:bCs/>
          <w:lang w:val="ru-RU"/>
        </w:rPr>
      </w:pPr>
      <w:r>
        <w:rPr>
          <w:b/>
          <w:bCs/>
          <w:lang w:val="ru-RU"/>
        </w:rPr>
        <w:t>Занятие 3</w:t>
      </w:r>
    </w:p>
    <w:p w14:paraId="5BD85146">
      <w:pPr>
        <w:jc w:val="center"/>
        <w:rPr>
          <w:b/>
          <w:bCs/>
          <w:lang w:val="ru-RU"/>
        </w:rPr>
      </w:pPr>
      <w:r>
        <w:rPr>
          <w:b/>
          <w:bCs/>
          <w:lang w:val="ru-RU"/>
        </w:rPr>
        <w:t>"Мы -дружные ребята"</w:t>
      </w:r>
    </w:p>
    <w:p w14:paraId="416F124E">
      <w:pPr>
        <w:rPr>
          <w:lang w:val="ru-RU"/>
        </w:rPr>
      </w:pPr>
      <w:r>
        <w:rPr>
          <w:lang w:val="ru-RU"/>
        </w:rPr>
        <w:t>Цель:</w:t>
      </w:r>
      <w:r>
        <w:t> </w:t>
      </w:r>
      <w:r>
        <w:rPr>
          <w:lang w:val="ru-RU"/>
        </w:rPr>
        <w:t>Формировать</w:t>
      </w:r>
      <w:r>
        <w:t> </w:t>
      </w:r>
      <w:r>
        <w:rPr>
          <w:lang w:val="ru-RU"/>
        </w:rPr>
        <w:t>дружеские отношения в коллективе, способствовать накоплению опыта доброжелательных отношений</w:t>
      </w:r>
      <w:r>
        <w:t> </w:t>
      </w:r>
      <w:r>
        <w:rPr>
          <w:lang w:val="ru-RU"/>
        </w:rPr>
        <w:t>и создание благоприятного эмоционального комфорта в группе.</w:t>
      </w:r>
    </w:p>
    <w:p w14:paraId="6D2622C9">
      <w:pPr>
        <w:rPr>
          <w:lang w:val="ru-RU"/>
        </w:rPr>
      </w:pPr>
      <w:r>
        <w:rPr>
          <w:lang w:val="ru-RU"/>
        </w:rPr>
        <w:t>Задачи:</w:t>
      </w:r>
    </w:p>
    <w:p w14:paraId="060FC40D">
      <w:pPr>
        <w:rPr>
          <w:lang w:val="ru-RU"/>
        </w:rPr>
      </w:pPr>
      <w:r>
        <w:rPr>
          <w:lang w:val="ru-RU"/>
        </w:rPr>
        <w:t>Образовательные:</w:t>
      </w:r>
    </w:p>
    <w:p w14:paraId="150D2D28">
      <w:pPr>
        <w:rPr>
          <w:lang w:val="ru-RU"/>
        </w:rPr>
      </w:pPr>
      <w:r>
        <w:rPr>
          <w:lang w:val="ru-RU"/>
        </w:rPr>
        <w:t>- обобщать знания детей по теме дружба;</w:t>
      </w:r>
    </w:p>
    <w:p w14:paraId="1178FB31">
      <w:pPr>
        <w:rPr>
          <w:lang w:val="ru-RU"/>
        </w:rPr>
      </w:pPr>
      <w:r>
        <w:rPr>
          <w:lang w:val="ru-RU"/>
        </w:rPr>
        <w:t>- формировать положительные взаимоотношения между дошкольниками;</w:t>
      </w:r>
    </w:p>
    <w:p w14:paraId="02928EAB">
      <w:pPr>
        <w:rPr>
          <w:lang w:val="ru-RU"/>
        </w:rPr>
      </w:pPr>
      <w:r>
        <w:rPr>
          <w:lang w:val="ru-RU"/>
        </w:rPr>
        <w:t>- формировать готовность к совместной деятельности со сверстниками;</w:t>
      </w:r>
    </w:p>
    <w:p w14:paraId="2C3EA059">
      <w:pPr>
        <w:rPr>
          <w:lang w:val="ru-RU"/>
        </w:rPr>
      </w:pPr>
      <w:r>
        <w:rPr>
          <w:lang w:val="ru-RU"/>
        </w:rPr>
        <w:t>- учить понимать и оценивать поступки, давать им нравственную оценку.</w:t>
      </w:r>
    </w:p>
    <w:p w14:paraId="59237884">
      <w:pPr>
        <w:rPr>
          <w:lang w:val="ru-RU"/>
        </w:rPr>
      </w:pPr>
      <w:r>
        <w:rPr>
          <w:lang w:val="ru-RU"/>
        </w:rPr>
        <w:t>Развивающие:</w:t>
      </w:r>
    </w:p>
    <w:p w14:paraId="1630E144">
      <w:pPr>
        <w:rPr>
          <w:lang w:val="ru-RU"/>
        </w:rPr>
      </w:pPr>
      <w:r>
        <w:rPr>
          <w:lang w:val="ru-RU"/>
        </w:rPr>
        <w:t>- развивать память,</w:t>
      </w:r>
      <w:r>
        <w:t> </w:t>
      </w:r>
      <w:r>
        <w:rPr>
          <w:lang w:val="ru-RU"/>
        </w:rPr>
        <w:t>мышление.</w:t>
      </w:r>
      <w:r>
        <w:t> </w:t>
      </w:r>
      <w:r>
        <w:rPr>
          <w:lang w:val="ru-RU"/>
        </w:rPr>
        <w:t>координацию речи с движением;</w:t>
      </w:r>
    </w:p>
    <w:p w14:paraId="284CE9FE">
      <w:pPr>
        <w:rPr>
          <w:lang w:val="ru-RU"/>
        </w:rPr>
      </w:pPr>
      <w:r>
        <w:rPr>
          <w:lang w:val="ru-RU"/>
        </w:rPr>
        <w:t>-</w:t>
      </w:r>
      <w:r>
        <w:t> </w:t>
      </w:r>
      <w:r>
        <w:rPr>
          <w:lang w:val="ru-RU"/>
        </w:rPr>
        <w:t>развивать</w:t>
      </w:r>
      <w:r>
        <w:t> </w:t>
      </w:r>
      <w:r>
        <w:rPr>
          <w:lang w:val="ru-RU"/>
        </w:rPr>
        <w:t>разговорную речь детей,</w:t>
      </w:r>
      <w:r>
        <w:t> </w:t>
      </w:r>
      <w:r>
        <w:rPr>
          <w:lang w:val="ru-RU"/>
        </w:rPr>
        <w:t>умение отвечать на вопросы воспитателя.</w:t>
      </w:r>
    </w:p>
    <w:p w14:paraId="57458B76">
      <w:pPr>
        <w:rPr>
          <w:lang w:val="ru-RU"/>
        </w:rPr>
      </w:pPr>
      <w:r>
        <w:rPr>
          <w:lang w:val="ru-RU"/>
        </w:rPr>
        <w:t>Воспитательные:</w:t>
      </w:r>
    </w:p>
    <w:p w14:paraId="1F5E8DC6">
      <w:pPr>
        <w:rPr>
          <w:lang w:val="ru-RU"/>
        </w:rPr>
      </w:pPr>
      <w:r>
        <w:rPr>
          <w:lang w:val="ru-RU"/>
        </w:rPr>
        <w:t>-</w:t>
      </w:r>
      <w:r>
        <w:t> </w:t>
      </w:r>
      <w:r>
        <w:rPr>
          <w:lang w:val="ru-RU"/>
        </w:rPr>
        <w:t>воспитывать доброжелательность в общении, чувство</w:t>
      </w:r>
      <w:r>
        <w:t> </w:t>
      </w:r>
      <w:r>
        <w:rPr>
          <w:lang w:val="ru-RU"/>
        </w:rPr>
        <w:t>сопереживания и</w:t>
      </w:r>
      <w:r>
        <w:t> </w:t>
      </w:r>
      <w:r>
        <w:rPr>
          <w:lang w:val="ru-RU"/>
        </w:rPr>
        <w:t>взаимопомощи,</w:t>
      </w:r>
      <w:r>
        <w:t> </w:t>
      </w:r>
      <w:r>
        <w:rPr>
          <w:lang w:val="ru-RU"/>
        </w:rPr>
        <w:t>умение понимать настроение других, способствовать снятию эмоционального</w:t>
      </w:r>
      <w:r>
        <w:t> </w:t>
      </w:r>
      <w:r>
        <w:rPr>
          <w:lang w:val="ru-RU"/>
        </w:rPr>
        <w:t>напряжения.</w:t>
      </w:r>
    </w:p>
    <w:p w14:paraId="7905B7D1">
      <w:pPr>
        <w:rPr>
          <w:lang w:val="ru-RU"/>
        </w:rPr>
      </w:pPr>
      <w:r>
        <w:rPr>
          <w:lang w:val="ru-RU"/>
        </w:rPr>
        <w:t>Оборудование:</w:t>
      </w:r>
      <w:r>
        <w:t> </w:t>
      </w:r>
      <w:r>
        <w:rPr>
          <w:lang w:val="ru-RU"/>
        </w:rPr>
        <w:t>колокольчик,</w:t>
      </w:r>
      <w:r>
        <w:t> </w:t>
      </w:r>
      <w:r>
        <w:rPr>
          <w:lang w:val="ru-RU"/>
        </w:rPr>
        <w:t>фланелеграф;</w:t>
      </w:r>
      <w:r>
        <w:t> </w:t>
      </w:r>
      <w:r>
        <w:rPr>
          <w:lang w:val="ru-RU"/>
        </w:rPr>
        <w:t>разноцветные лепестки для</w:t>
      </w:r>
      <w:r>
        <w:t> </w:t>
      </w:r>
      <w:r>
        <w:rPr>
          <w:lang w:val="ru-RU"/>
        </w:rPr>
        <w:t>фланелеграфа;</w:t>
      </w:r>
      <w:r>
        <w:t> </w:t>
      </w:r>
      <w:r>
        <w:rPr>
          <w:lang w:val="ru-RU"/>
        </w:rPr>
        <w:t>сюжетные</w:t>
      </w:r>
      <w:r>
        <w:t> </w:t>
      </w:r>
      <w:r>
        <w:rPr>
          <w:lang w:val="ru-RU"/>
        </w:rPr>
        <w:t>картинки: «Первый подарок», «Музыкальное занятие»,</w:t>
      </w:r>
      <w:r>
        <w:t> </w:t>
      </w:r>
      <w:r>
        <w:rPr>
          <w:lang w:val="ru-RU"/>
        </w:rPr>
        <w:t>«Настоящий друг»;</w:t>
      </w:r>
      <w:r>
        <w:t> </w:t>
      </w:r>
      <w:r>
        <w:rPr>
          <w:lang w:val="ru-RU"/>
        </w:rPr>
        <w:t>бумажные плоскостные фигуры</w:t>
      </w:r>
      <w:r>
        <w:t> </w:t>
      </w:r>
      <w:r>
        <w:rPr>
          <w:lang w:val="ru-RU"/>
        </w:rPr>
        <w:t>красного,</w:t>
      </w:r>
      <w:r>
        <w:t> </w:t>
      </w:r>
      <w:r>
        <w:rPr>
          <w:lang w:val="ru-RU"/>
        </w:rPr>
        <w:t>желтого, зеленого,</w:t>
      </w:r>
      <w:r>
        <w:t> </w:t>
      </w:r>
      <w:r>
        <w:rPr>
          <w:lang w:val="ru-RU"/>
        </w:rPr>
        <w:t>чёрного цвета;</w:t>
      </w:r>
      <w:r>
        <w:t> </w:t>
      </w:r>
      <w:r>
        <w:rPr>
          <w:lang w:val="ru-RU"/>
        </w:rPr>
        <w:t>коробочка,</w:t>
      </w:r>
      <w:r>
        <w:t> </w:t>
      </w:r>
      <w:r>
        <w:rPr>
          <w:lang w:val="ru-RU"/>
        </w:rPr>
        <w:t>чудесные</w:t>
      </w:r>
      <w:r>
        <w:t> </w:t>
      </w:r>
      <w:r>
        <w:rPr>
          <w:lang w:val="ru-RU"/>
        </w:rPr>
        <w:t>мешочки; аудиозапись песни «Настоящий друг» из м/ф «Тимка и Димка», музыкальная колонка.</w:t>
      </w:r>
    </w:p>
    <w:p w14:paraId="23D9C19C">
      <w:pPr>
        <w:rPr>
          <w:lang w:val="ru-RU"/>
        </w:rPr>
      </w:pPr>
      <w:r>
        <w:rPr>
          <w:lang w:val="ru-RU"/>
        </w:rPr>
        <w:t>Ход занятия:</w:t>
      </w:r>
    </w:p>
    <w:p w14:paraId="6C91F457">
      <w:pPr>
        <w:rPr>
          <w:lang w:val="ru-RU"/>
        </w:rPr>
      </w:pPr>
      <w:r>
        <w:rPr>
          <w:lang w:val="ru-RU"/>
        </w:rPr>
        <w:t>Вводная часть</w:t>
      </w:r>
    </w:p>
    <w:p w14:paraId="2B2F5F4F">
      <w:pPr>
        <w:rPr>
          <w:lang w:val="ru-RU"/>
        </w:rPr>
      </w:pPr>
      <w:r>
        <w:rPr>
          <w:lang w:val="ru-RU"/>
        </w:rPr>
        <w:t>Психо</w:t>
      </w:r>
    </w:p>
    <w:p w14:paraId="1E2C6247">
      <w:pPr>
        <w:rPr>
          <w:lang w:val="ru-RU"/>
        </w:rPr>
      </w:pPr>
      <w:r>
        <w:rPr>
          <w:lang w:val="ru-RU"/>
        </w:rPr>
        <w:t>эмоциональный настрой</w:t>
      </w:r>
    </w:p>
    <w:p w14:paraId="56FE025F">
      <w:pPr>
        <w:rPr>
          <w:lang w:val="ru-RU"/>
        </w:rPr>
      </w:pPr>
      <w:r>
        <w:rPr>
          <w:lang w:val="ru-RU"/>
        </w:rPr>
        <w:t>Воспитатель предлагает детям поиграть:</w:t>
      </w:r>
    </w:p>
    <w:p w14:paraId="1B57E699">
      <w:pPr>
        <w:rPr>
          <w:lang w:val="ru-RU"/>
        </w:rPr>
      </w:pPr>
      <w:r>
        <w:rPr>
          <w:lang w:val="ru-RU"/>
        </w:rPr>
        <w:t>-Колокольчик озорной,</w:t>
      </w:r>
    </w:p>
    <w:p w14:paraId="79B7AFC4">
      <w:pPr>
        <w:rPr>
          <w:lang w:val="ru-RU"/>
        </w:rPr>
      </w:pPr>
      <w:r>
        <w:rPr>
          <w:lang w:val="ru-RU"/>
        </w:rPr>
        <w:t>Ты ребят в кружок построй.</w:t>
      </w:r>
    </w:p>
    <w:p w14:paraId="41C969C6">
      <w:pPr>
        <w:rPr>
          <w:lang w:val="ru-RU"/>
        </w:rPr>
      </w:pPr>
      <w:r>
        <w:rPr>
          <w:lang w:val="ru-RU"/>
        </w:rPr>
        <w:t>Собрались ребята в круг</w:t>
      </w:r>
    </w:p>
    <w:p w14:paraId="53072BE9">
      <w:pPr>
        <w:rPr>
          <w:lang w:val="ru-RU"/>
        </w:rPr>
      </w:pPr>
      <w:r>
        <w:rPr>
          <w:lang w:val="ru-RU"/>
        </w:rPr>
        <w:t>Слева –друг и</w:t>
      </w:r>
      <w:r>
        <w:t> </w:t>
      </w:r>
      <w:r>
        <w:rPr>
          <w:lang w:val="ru-RU"/>
        </w:rPr>
        <w:t>справа – друг.</w:t>
      </w:r>
    </w:p>
    <w:p w14:paraId="10F2B7D5">
      <w:pPr>
        <w:rPr>
          <w:lang w:val="ru-RU"/>
        </w:rPr>
      </w:pPr>
      <w:r>
        <w:rPr>
          <w:lang w:val="ru-RU"/>
        </w:rPr>
        <w:t>Возьмёмся за руки,</w:t>
      </w:r>
      <w:r>
        <w:t> </w:t>
      </w:r>
      <w:r>
        <w:rPr>
          <w:lang w:val="ru-RU"/>
        </w:rPr>
        <w:t>друзья!</w:t>
      </w:r>
    </w:p>
    <w:p w14:paraId="2CC8F8A8">
      <w:pPr>
        <w:rPr>
          <w:lang w:val="ru-RU"/>
        </w:rPr>
      </w:pPr>
      <w:r>
        <w:rPr>
          <w:lang w:val="ru-RU"/>
        </w:rPr>
        <w:t>Друг другу улыбнёмся.</w:t>
      </w:r>
    </w:p>
    <w:p w14:paraId="78E0EC05">
      <w:pPr>
        <w:rPr>
          <w:lang w:val="ru-RU"/>
        </w:rPr>
      </w:pPr>
      <w:r>
        <w:rPr>
          <w:lang w:val="ru-RU"/>
        </w:rPr>
        <w:t>Мы пожелаем всем добра</w:t>
      </w:r>
    </w:p>
    <w:p w14:paraId="38955762">
      <w:pPr>
        <w:rPr>
          <w:lang w:val="ru-RU"/>
        </w:rPr>
      </w:pPr>
      <w:r>
        <w:rPr>
          <w:lang w:val="ru-RU"/>
        </w:rPr>
        <w:t>И скажем: «Здравствуй, солнце!»</w:t>
      </w:r>
    </w:p>
    <w:p w14:paraId="5DCCF5B8">
      <w:pPr>
        <w:rPr>
          <w:lang w:val="ru-RU"/>
        </w:rPr>
      </w:pPr>
      <w:r>
        <w:t> </w:t>
      </w:r>
    </w:p>
    <w:p w14:paraId="286543E7">
      <w:pPr>
        <w:rPr>
          <w:lang w:val="ru-RU"/>
        </w:rPr>
      </w:pPr>
      <w:r>
        <w:rPr>
          <w:lang w:val="ru-RU"/>
        </w:rPr>
        <w:t>- Здравствуйте, ребята!</w:t>
      </w:r>
    </w:p>
    <w:p w14:paraId="2CE67FFA">
      <w:pPr>
        <w:rPr>
          <w:lang w:val="ru-RU"/>
        </w:rPr>
      </w:pPr>
      <w:r>
        <w:rPr>
          <w:lang w:val="ru-RU"/>
        </w:rPr>
        <w:t>Отгадайте загадку:</w:t>
      </w:r>
    </w:p>
    <w:p w14:paraId="5DB74ECD">
      <w:pPr>
        <w:rPr>
          <w:lang w:val="ru-RU"/>
        </w:rPr>
      </w:pPr>
      <w:r>
        <w:rPr>
          <w:lang w:val="ru-RU"/>
        </w:rPr>
        <w:t>Друг без друга мы скучаем,</w:t>
      </w:r>
    </w:p>
    <w:p w14:paraId="2B265783">
      <w:pPr>
        <w:rPr>
          <w:lang w:val="ru-RU"/>
        </w:rPr>
      </w:pPr>
      <w:r>
        <w:rPr>
          <w:lang w:val="ru-RU"/>
        </w:rPr>
        <w:t>Вместе с радостью играем.</w:t>
      </w:r>
    </w:p>
    <w:p w14:paraId="29269EC6">
      <w:pPr>
        <w:rPr>
          <w:lang w:val="ru-RU"/>
        </w:rPr>
      </w:pPr>
      <w:r>
        <w:rPr>
          <w:lang w:val="ru-RU"/>
        </w:rPr>
        <w:t>И нам ссориться не нужно.</w:t>
      </w:r>
    </w:p>
    <w:p w14:paraId="2BC15F48">
      <w:pPr>
        <w:rPr>
          <w:lang w:val="ru-RU"/>
        </w:rPr>
      </w:pPr>
      <w:r>
        <w:rPr>
          <w:lang w:val="ru-RU"/>
        </w:rPr>
        <w:t>Ведь всего сильнее</w:t>
      </w:r>
      <w:r>
        <w:t> </w:t>
      </w:r>
      <w:r>
        <w:rPr>
          <w:lang w:val="ru-RU"/>
        </w:rPr>
        <w:t>…(Ответы детей –дружба).</w:t>
      </w:r>
    </w:p>
    <w:p w14:paraId="0734E873">
      <w:pPr>
        <w:rPr>
          <w:lang w:val="ru-RU"/>
        </w:rPr>
      </w:pPr>
      <w:r>
        <w:rPr>
          <w:lang w:val="ru-RU"/>
        </w:rPr>
        <w:t>Основная часть</w:t>
      </w:r>
    </w:p>
    <w:p w14:paraId="60BD7087">
      <w:pPr>
        <w:rPr>
          <w:lang w:val="ru-RU"/>
        </w:rPr>
      </w:pPr>
      <w:r>
        <w:rPr>
          <w:lang w:val="ru-RU"/>
        </w:rPr>
        <w:t>Беседа о дружбе</w:t>
      </w:r>
    </w:p>
    <w:p w14:paraId="056C970F">
      <w:pPr>
        <w:rPr>
          <w:lang w:val="ru-RU"/>
        </w:rPr>
      </w:pPr>
      <w:r>
        <w:rPr>
          <w:lang w:val="ru-RU"/>
        </w:rPr>
        <w:t>- Сегодня мы будем говорить о дружбе.</w:t>
      </w:r>
      <w:r>
        <w:t> </w:t>
      </w:r>
      <w:r>
        <w:rPr>
          <w:lang w:val="ru-RU"/>
        </w:rPr>
        <w:t>Дружба – это великая ценность. Дружба помогает нам. Она делает нас лучше, добрее, сильнее.</w:t>
      </w:r>
      <w:r>
        <w:t> </w:t>
      </w:r>
      <w:r>
        <w:rPr>
          <w:lang w:val="ru-RU"/>
        </w:rPr>
        <w:t>Дети, а вы дружите между собой? (Да).</w:t>
      </w:r>
      <w:r>
        <w:t> </w:t>
      </w:r>
      <w:r>
        <w:rPr>
          <w:lang w:val="ru-RU"/>
        </w:rPr>
        <w:t>Так, что же такое дружба?</w:t>
      </w:r>
      <w:r>
        <w:t> </w:t>
      </w:r>
      <w:r>
        <w:rPr>
          <w:lang w:val="ru-RU"/>
        </w:rPr>
        <w:t>(помогать друг другу, не обижать, защищать, делиться игрушками и др.).</w:t>
      </w:r>
      <w:r>
        <w:t> </w:t>
      </w:r>
      <w:r>
        <w:rPr>
          <w:lang w:val="ru-RU"/>
        </w:rPr>
        <w:t>Мы дружим и называем друг друга ласковыми именами.</w:t>
      </w:r>
    </w:p>
    <w:p w14:paraId="683BD51A">
      <w:pPr>
        <w:outlineLvl w:val="0"/>
        <w:rPr>
          <w:lang w:val="ru-RU"/>
        </w:rPr>
      </w:pPr>
      <w:bookmarkStart w:id="23" w:name="_Toc3332"/>
      <w:r>
        <w:rPr>
          <w:lang w:val="ru-RU"/>
        </w:rPr>
        <w:t>2. Словесная игра «Назови ласково».</w:t>
      </w:r>
      <w:bookmarkEnd w:id="23"/>
    </w:p>
    <w:p w14:paraId="6C3F7B64">
      <w:pPr>
        <w:rPr>
          <w:lang w:val="ru-RU"/>
        </w:rPr>
      </w:pPr>
      <w:r>
        <w:rPr>
          <w:lang w:val="ru-RU"/>
        </w:rPr>
        <w:t>- Вика, назови</w:t>
      </w:r>
      <w:r>
        <w:t> </w:t>
      </w:r>
      <w:r>
        <w:rPr>
          <w:lang w:val="ru-RU"/>
        </w:rPr>
        <w:t>Максима</w:t>
      </w:r>
      <w:r>
        <w:t> </w:t>
      </w:r>
      <w:r>
        <w:rPr>
          <w:lang w:val="ru-RU"/>
        </w:rPr>
        <w:t>ласково по имени.</w:t>
      </w:r>
    </w:p>
    <w:p w14:paraId="59AE1D67">
      <w:pPr>
        <w:rPr>
          <w:lang w:val="ru-RU"/>
        </w:rPr>
      </w:pPr>
      <w:r>
        <w:rPr>
          <w:lang w:val="ru-RU"/>
        </w:rPr>
        <w:t>Вика:</w:t>
      </w:r>
      <w:r>
        <w:t> </w:t>
      </w:r>
      <w:r>
        <w:rPr>
          <w:lang w:val="ru-RU"/>
        </w:rPr>
        <w:t>Максимушка.</w:t>
      </w:r>
    </w:p>
    <w:p w14:paraId="172934C7">
      <w:pPr>
        <w:rPr>
          <w:lang w:val="ru-RU"/>
        </w:rPr>
      </w:pPr>
      <w:r>
        <w:rPr>
          <w:lang w:val="ru-RU"/>
        </w:rPr>
        <w:t>Дети по очереди называют друг друга ласковыми именами. Воспитатель приглашает детей</w:t>
      </w:r>
    </w:p>
    <w:p w14:paraId="4B01F3E8">
      <w:pPr>
        <w:rPr>
          <w:lang w:val="ru-RU"/>
        </w:rPr>
      </w:pPr>
      <w:r>
        <w:rPr>
          <w:lang w:val="ru-RU"/>
        </w:rPr>
        <w:t>присесть на</w:t>
      </w:r>
      <w:r>
        <w:t> </w:t>
      </w:r>
      <w:r>
        <w:rPr>
          <w:lang w:val="ru-RU"/>
        </w:rPr>
        <w:t>стульчики.</w:t>
      </w:r>
    </w:p>
    <w:p w14:paraId="463B6098">
      <w:pPr>
        <w:outlineLvl w:val="0"/>
        <w:rPr>
          <w:lang w:val="ru-RU"/>
        </w:rPr>
      </w:pPr>
      <w:bookmarkStart w:id="24" w:name="_Toc3699"/>
      <w:r>
        <w:rPr>
          <w:lang w:val="ru-RU"/>
        </w:rPr>
        <w:t>3. Игра «Цветок добрых слов».</w:t>
      </w:r>
      <w:bookmarkEnd w:id="24"/>
    </w:p>
    <w:p w14:paraId="031D94C5">
      <w:pPr>
        <w:rPr>
          <w:lang w:val="ru-RU"/>
        </w:rPr>
      </w:pPr>
      <w:r>
        <w:rPr>
          <w:lang w:val="ru-RU"/>
        </w:rPr>
        <w:t>Мальчики, предлагаю вам подарить девочкам «Цветок добрых слов».</w:t>
      </w:r>
      <w:r>
        <w:t> </w:t>
      </w:r>
      <w:r>
        <w:rPr>
          <w:lang w:val="ru-RU"/>
        </w:rPr>
        <w:t>Расскажите, какие наши девочки, только помните, грубых слов не говорить,</w:t>
      </w:r>
      <w:r>
        <w:t> </w:t>
      </w:r>
      <w:r>
        <w:rPr>
          <w:lang w:val="ru-RU"/>
        </w:rPr>
        <w:t>только добрые дарить!</w:t>
      </w:r>
      <w:r>
        <w:t> </w:t>
      </w:r>
      <w:r>
        <w:rPr>
          <w:lang w:val="ru-RU"/>
        </w:rPr>
        <w:t>На каждое доброе слово о девочках на</w:t>
      </w:r>
      <w:r>
        <w:t> </w:t>
      </w:r>
      <w:r>
        <w:rPr>
          <w:lang w:val="ru-RU"/>
        </w:rPr>
        <w:t>фланелеграфе</w:t>
      </w:r>
      <w:r>
        <w:t> </w:t>
      </w:r>
      <w:r>
        <w:rPr>
          <w:lang w:val="ru-RU"/>
        </w:rPr>
        <w:t>выставляется лепесток.</w:t>
      </w:r>
    </w:p>
    <w:p w14:paraId="1C3E21D4">
      <w:pPr>
        <w:rPr>
          <w:lang w:val="ru-RU"/>
        </w:rPr>
      </w:pPr>
      <w:r>
        <w:rPr>
          <w:lang w:val="ru-RU"/>
        </w:rPr>
        <w:t>Воспитатель: Девочки, теперь вы расскажите, какие у нас мальчики (игра</w:t>
      </w:r>
      <w:r>
        <w:t> </w:t>
      </w:r>
      <w:r>
        <w:rPr>
          <w:lang w:val="ru-RU"/>
        </w:rPr>
        <w:t>«Цветок добрых слов» проводится с девочками). Какие красивые цветы получились! Как вы внимательны друг к другу, настоящие друзья.</w:t>
      </w:r>
    </w:p>
    <w:p w14:paraId="413DAB2D">
      <w:pPr>
        <w:outlineLvl w:val="0"/>
        <w:rPr>
          <w:lang w:val="ru-RU"/>
        </w:rPr>
      </w:pPr>
      <w:bookmarkStart w:id="25" w:name="_Toc10508"/>
      <w:r>
        <w:rPr>
          <w:lang w:val="ru-RU"/>
        </w:rPr>
        <w:t>4. Динамическая пауза «Дружба».</w:t>
      </w:r>
      <w:bookmarkEnd w:id="25"/>
    </w:p>
    <w:p w14:paraId="424F1553">
      <w:pPr>
        <w:rPr>
          <w:lang w:val="ru-RU"/>
        </w:rPr>
      </w:pPr>
      <w:r>
        <w:rPr>
          <w:lang w:val="ru-RU"/>
        </w:rPr>
        <w:t>Ребята,</w:t>
      </w:r>
      <w:r>
        <w:t> </w:t>
      </w:r>
      <w:r>
        <w:rPr>
          <w:lang w:val="ru-RU"/>
        </w:rPr>
        <w:t>мы</w:t>
      </w:r>
      <w:r>
        <w:t> </w:t>
      </w:r>
      <w:r>
        <w:rPr>
          <w:lang w:val="ru-RU"/>
        </w:rPr>
        <w:t>знаем стихотворение о дружбе мальчиков и девочек,</w:t>
      </w:r>
      <w:r>
        <w:t> </w:t>
      </w:r>
      <w:r>
        <w:rPr>
          <w:lang w:val="ru-RU"/>
        </w:rPr>
        <w:t>исполним</w:t>
      </w:r>
      <w:r>
        <w:t> </w:t>
      </w:r>
      <w:r>
        <w:rPr>
          <w:lang w:val="ru-RU"/>
        </w:rPr>
        <w:t>его.</w:t>
      </w:r>
    </w:p>
    <w:p w14:paraId="7B8A7B6B">
      <w:pPr>
        <w:rPr>
          <w:lang w:val="ru-RU"/>
        </w:rPr>
      </w:pPr>
      <w:r>
        <w:rPr>
          <w:lang w:val="ru-RU"/>
        </w:rPr>
        <w:t>Мальчики и девочки —</w:t>
      </w:r>
      <w:r>
        <w:t> </w:t>
      </w:r>
      <w:r>
        <w:rPr>
          <w:lang w:val="ru-RU"/>
        </w:rPr>
        <w:t>(Поочередно выставляют правую и левую руку</w:t>
      </w:r>
      <w:r>
        <w:t> </w:t>
      </w:r>
      <w:r>
        <w:rPr>
          <w:lang w:val="ru-RU"/>
        </w:rPr>
        <w:t>вперёд, ладонями</w:t>
      </w:r>
      <w:r>
        <w:t> </w:t>
      </w:r>
      <w:r>
        <w:rPr>
          <w:lang w:val="ru-RU"/>
        </w:rPr>
        <w:t>кверху.)</w:t>
      </w:r>
    </w:p>
    <w:p w14:paraId="7446DAF3">
      <w:pPr>
        <w:rPr>
          <w:lang w:val="ru-RU"/>
        </w:rPr>
      </w:pPr>
      <w:r>
        <w:rPr>
          <w:lang w:val="ru-RU"/>
        </w:rPr>
        <w:t>Все у нас равны,</w:t>
      </w:r>
      <w:r>
        <w:t> </w:t>
      </w:r>
      <w:r>
        <w:rPr>
          <w:lang w:val="ru-RU"/>
        </w:rPr>
        <w:t>(соединить</w:t>
      </w:r>
      <w:r>
        <w:t> </w:t>
      </w:r>
      <w:r>
        <w:rPr>
          <w:lang w:val="ru-RU"/>
        </w:rPr>
        <w:t>пальцы рук в замок перед грудью).</w:t>
      </w:r>
    </w:p>
    <w:p w14:paraId="739EF361">
      <w:pPr>
        <w:rPr>
          <w:lang w:val="ru-RU"/>
        </w:rPr>
      </w:pPr>
      <w:r>
        <w:rPr>
          <w:lang w:val="ru-RU"/>
        </w:rPr>
        <w:t>Только помнить мальчики</w:t>
      </w:r>
    </w:p>
    <w:p w14:paraId="05E924F4">
      <w:pPr>
        <w:rPr>
          <w:lang w:val="ru-RU"/>
        </w:rPr>
      </w:pPr>
      <w:r>
        <w:rPr>
          <w:lang w:val="ru-RU"/>
        </w:rPr>
        <w:t>Об одном должны:</w:t>
      </w:r>
      <w:r>
        <w:t> </w:t>
      </w:r>
      <w:r>
        <w:rPr>
          <w:lang w:val="ru-RU"/>
        </w:rPr>
        <w:t>(грозят указательным пальцем правой руки.)</w:t>
      </w:r>
    </w:p>
    <w:p w14:paraId="7C44D1D2">
      <w:pPr>
        <w:rPr>
          <w:lang w:val="ru-RU"/>
        </w:rPr>
      </w:pPr>
      <w:r>
        <w:rPr>
          <w:lang w:val="ru-RU"/>
        </w:rPr>
        <w:t>Девочки слабее их,</w:t>
      </w:r>
    </w:p>
    <w:p w14:paraId="75DA167F">
      <w:pPr>
        <w:rPr>
          <w:lang w:val="ru-RU"/>
        </w:rPr>
      </w:pPr>
      <w:r>
        <w:rPr>
          <w:lang w:val="ru-RU"/>
        </w:rPr>
        <w:t>Могут и пищать</w:t>
      </w:r>
      <w:r>
        <w:t> </w:t>
      </w:r>
      <w:r>
        <w:rPr>
          <w:lang w:val="ru-RU"/>
        </w:rPr>
        <w:t>(прижимают руки к груди и дрожат.)</w:t>
      </w:r>
    </w:p>
    <w:p w14:paraId="4BF4EC54">
      <w:pPr>
        <w:rPr>
          <w:lang w:val="ru-RU"/>
        </w:rPr>
      </w:pPr>
      <w:r>
        <w:rPr>
          <w:lang w:val="ru-RU"/>
        </w:rPr>
        <w:t>И должны их мальчики</w:t>
      </w:r>
    </w:p>
    <w:p w14:paraId="1B241BBE">
      <w:pPr>
        <w:rPr>
          <w:lang w:val="ru-RU"/>
        </w:rPr>
      </w:pPr>
      <w:r>
        <w:rPr>
          <w:lang w:val="ru-RU"/>
        </w:rPr>
        <w:t>Храбро защищать!</w:t>
      </w:r>
      <w:r>
        <w:t> </w:t>
      </w:r>
      <w:r>
        <w:rPr>
          <w:lang w:val="ru-RU"/>
        </w:rPr>
        <w:t>(изображают силача.)</w:t>
      </w:r>
    </w:p>
    <w:p w14:paraId="7D19A3EA">
      <w:pPr>
        <w:outlineLvl w:val="0"/>
        <w:rPr>
          <w:lang w:val="ru-RU"/>
        </w:rPr>
      </w:pPr>
      <w:bookmarkStart w:id="26" w:name="_Toc3907"/>
      <w:r>
        <w:rPr>
          <w:lang w:val="ru-RU"/>
        </w:rPr>
        <w:t>5.</w:t>
      </w:r>
      <w:r>
        <w:t> </w:t>
      </w:r>
      <w:r>
        <w:rPr>
          <w:lang w:val="ru-RU"/>
        </w:rPr>
        <w:t>Логомитмические</w:t>
      </w:r>
      <w:r>
        <w:t> </w:t>
      </w:r>
      <w:r>
        <w:rPr>
          <w:lang w:val="ru-RU"/>
        </w:rPr>
        <w:t>упражнения</w:t>
      </w:r>
      <w:bookmarkEnd w:id="26"/>
    </w:p>
    <w:p w14:paraId="11A537C5">
      <w:pPr>
        <w:rPr>
          <w:lang w:val="ru-RU"/>
        </w:rPr>
      </w:pPr>
      <w:r>
        <w:rPr>
          <w:lang w:val="ru-RU"/>
        </w:rPr>
        <w:t>Воспитатель: Мальчики,</w:t>
      </w:r>
      <w:r>
        <w:t> </w:t>
      </w:r>
      <w:r>
        <w:rPr>
          <w:lang w:val="ru-RU"/>
        </w:rPr>
        <w:t>в</w:t>
      </w:r>
      <w:r>
        <w:t> </w:t>
      </w:r>
      <w:r>
        <w:rPr>
          <w:lang w:val="ru-RU"/>
        </w:rPr>
        <w:t>какие игры вы играете</w:t>
      </w:r>
      <w:r>
        <w:t> </w:t>
      </w:r>
      <w:r>
        <w:rPr>
          <w:lang w:val="ru-RU"/>
        </w:rPr>
        <w:t>с друзьями? (ответы детей).</w:t>
      </w:r>
      <w:r>
        <w:t> </w:t>
      </w:r>
      <w:r>
        <w:rPr>
          <w:lang w:val="ru-RU"/>
        </w:rPr>
        <w:t>Я</w:t>
      </w:r>
      <w:r>
        <w:t> </w:t>
      </w:r>
      <w:r>
        <w:rPr>
          <w:lang w:val="ru-RU"/>
        </w:rPr>
        <w:t>предлагаю вам рассказать и показать, как вы играете в шофёров.</w:t>
      </w:r>
    </w:p>
    <w:p w14:paraId="26AD2A66">
      <w:pPr>
        <w:rPr>
          <w:lang w:val="ru-RU"/>
        </w:rPr>
      </w:pPr>
      <w:r>
        <w:rPr>
          <w:lang w:val="ru-RU"/>
        </w:rPr>
        <w:t>Логоритмическое</w:t>
      </w:r>
      <w:r>
        <w:t> </w:t>
      </w:r>
      <w:r>
        <w:rPr>
          <w:lang w:val="ru-RU"/>
        </w:rPr>
        <w:t>упражнение «М ы — ш о ф ё р</w:t>
      </w:r>
      <w:r>
        <w:t> </w:t>
      </w:r>
      <w:r>
        <w:rPr>
          <w:lang w:val="ru-RU"/>
        </w:rPr>
        <w:t>ы »</w:t>
      </w:r>
    </w:p>
    <w:p w14:paraId="7043D84E">
      <w:pPr>
        <w:rPr>
          <w:lang w:val="ru-RU"/>
        </w:rPr>
      </w:pPr>
      <w:r>
        <w:rPr>
          <w:lang w:val="ru-RU"/>
        </w:rPr>
        <w:t>Едем, едем на машине,</w:t>
      </w:r>
      <w:r>
        <w:t> </w:t>
      </w:r>
      <w:r>
        <w:rPr>
          <w:lang w:val="ru-RU"/>
        </w:rPr>
        <w:t>(Имитация движения рулём.)</w:t>
      </w:r>
    </w:p>
    <w:p w14:paraId="6EC712CE">
      <w:pPr>
        <w:rPr>
          <w:lang w:val="ru-RU"/>
        </w:rPr>
      </w:pPr>
      <w:r>
        <w:rPr>
          <w:lang w:val="ru-RU"/>
        </w:rPr>
        <w:t>Нажимаем на педаль,</w:t>
      </w:r>
      <w:r>
        <w:t> </w:t>
      </w:r>
      <w:r>
        <w:rPr>
          <w:lang w:val="ru-RU"/>
        </w:rPr>
        <w:t>(ногу согнуть в колене, вытянуть.)</w:t>
      </w:r>
    </w:p>
    <w:p w14:paraId="47097EC0">
      <w:pPr>
        <w:rPr>
          <w:lang w:val="ru-RU"/>
        </w:rPr>
      </w:pPr>
      <w:r>
        <w:rPr>
          <w:lang w:val="ru-RU"/>
        </w:rPr>
        <w:t>Газ включаем, выключаем,</w:t>
      </w:r>
      <w:r>
        <w:t> </w:t>
      </w:r>
      <w:r>
        <w:rPr>
          <w:lang w:val="ru-RU"/>
        </w:rPr>
        <w:t>(воображаемый рычаг повернуть рукой</w:t>
      </w:r>
      <w:r>
        <w:t> </w:t>
      </w:r>
      <w:r>
        <w:rPr>
          <w:lang w:val="ru-RU"/>
        </w:rPr>
        <w:t>к себе, от себя.)</w:t>
      </w:r>
    </w:p>
    <w:p w14:paraId="02C40D30">
      <w:pPr>
        <w:rPr>
          <w:lang w:val="ru-RU"/>
        </w:rPr>
      </w:pPr>
      <w:r>
        <w:rPr>
          <w:lang w:val="ru-RU"/>
        </w:rPr>
        <w:t>Смотрим пристально мы вдаль.</w:t>
      </w:r>
      <w:r>
        <w:t> </w:t>
      </w:r>
      <w:r>
        <w:rPr>
          <w:lang w:val="ru-RU"/>
        </w:rPr>
        <w:t>(ладонь ко лбу.)</w:t>
      </w:r>
    </w:p>
    <w:p w14:paraId="36AB7243">
      <w:pPr>
        <w:rPr>
          <w:lang w:val="ru-RU"/>
        </w:rPr>
      </w:pPr>
      <w:r>
        <w:rPr>
          <w:lang w:val="ru-RU"/>
        </w:rPr>
        <w:t>«Дворники» считают капли,</w:t>
      </w:r>
      <w:r>
        <w:t> </w:t>
      </w:r>
      <w:r>
        <w:rPr>
          <w:lang w:val="ru-RU"/>
        </w:rPr>
        <w:t>(руки согнуть в локтях перед собой, ладони раскрыть, направить их от себя, одновременно влево, вправо.)</w:t>
      </w:r>
    </w:p>
    <w:p w14:paraId="3D88ED2C">
      <w:pPr>
        <w:rPr>
          <w:lang w:val="ru-RU"/>
        </w:rPr>
      </w:pPr>
      <w:r>
        <w:rPr>
          <w:lang w:val="ru-RU"/>
        </w:rPr>
        <w:t>Вправо, влево. Чистота!</w:t>
      </w:r>
    </w:p>
    <w:p w14:paraId="79DD804C">
      <w:pPr>
        <w:rPr>
          <w:lang w:val="ru-RU"/>
        </w:rPr>
      </w:pPr>
      <w:r>
        <w:rPr>
          <w:lang w:val="ru-RU"/>
        </w:rPr>
        <w:t>Волосы ерошит ветер.</w:t>
      </w:r>
      <w:r>
        <w:t> </w:t>
      </w:r>
      <w:r>
        <w:rPr>
          <w:lang w:val="ru-RU"/>
        </w:rPr>
        <w:t>(поводить над головой раскрытыми ладонями и растопыренными пальцами.)</w:t>
      </w:r>
    </w:p>
    <w:p w14:paraId="6BA6AE0B">
      <w:pPr>
        <w:rPr>
          <w:lang w:val="ru-RU"/>
        </w:rPr>
      </w:pPr>
      <w:r>
        <w:rPr>
          <w:lang w:val="ru-RU"/>
        </w:rPr>
        <w:t>Мы — шофёры хоть куда!</w:t>
      </w:r>
      <w:r>
        <w:t> </w:t>
      </w:r>
      <w:r>
        <w:rPr>
          <w:lang w:val="ru-RU"/>
        </w:rPr>
        <w:t>(большой палец правой руки поднять</w:t>
      </w:r>
      <w:r>
        <w:t> </w:t>
      </w:r>
      <w:r>
        <w:rPr>
          <w:lang w:val="ru-RU"/>
        </w:rPr>
        <w:t>вверх, остальные сложить в кулак.)</w:t>
      </w:r>
    </w:p>
    <w:p w14:paraId="3DE2FE72">
      <w:pPr>
        <w:rPr>
          <w:lang w:val="ru-RU"/>
        </w:rPr>
      </w:pPr>
      <w:r>
        <w:rPr>
          <w:lang w:val="ru-RU"/>
        </w:rPr>
        <w:t>Воспитатель:</w:t>
      </w:r>
      <w:r>
        <w:t> </w:t>
      </w:r>
      <w:r>
        <w:rPr>
          <w:lang w:val="ru-RU"/>
        </w:rPr>
        <w:t>Девочки, в какие игры вы любите играть</w:t>
      </w:r>
      <w:r>
        <w:t> </w:t>
      </w:r>
      <w:r>
        <w:rPr>
          <w:lang w:val="ru-RU"/>
        </w:rPr>
        <w:t>с друзьями? (ответы детей). Девочки, я предлагаю вам рассказать и показать, как вы играете с куклами.</w:t>
      </w:r>
    </w:p>
    <w:p w14:paraId="6302DA9F">
      <w:pPr>
        <w:rPr>
          <w:lang w:val="ru-RU"/>
        </w:rPr>
      </w:pPr>
      <w:r>
        <w:rPr>
          <w:lang w:val="ru-RU"/>
        </w:rPr>
        <w:t>Логоритмическое</w:t>
      </w:r>
      <w:r>
        <w:t> </w:t>
      </w:r>
      <w:r>
        <w:rPr>
          <w:lang w:val="ru-RU"/>
        </w:rPr>
        <w:t>упражнение «Любимые куклы».</w:t>
      </w:r>
    </w:p>
    <w:p w14:paraId="4C9B02D9">
      <w:pPr>
        <w:rPr>
          <w:lang w:val="ru-RU"/>
        </w:rPr>
      </w:pPr>
      <w:r>
        <w:rPr>
          <w:lang w:val="ru-RU"/>
        </w:rPr>
        <w:t>Куклам платье дружно шили,</w:t>
      </w:r>
      <w:r>
        <w:t> </w:t>
      </w:r>
      <w:r>
        <w:rPr>
          <w:lang w:val="ru-RU"/>
        </w:rPr>
        <w:t>(Изобразить качание куклы на руках.)</w:t>
      </w:r>
    </w:p>
    <w:p w14:paraId="56EADDBC">
      <w:pPr>
        <w:rPr>
          <w:lang w:val="ru-RU"/>
        </w:rPr>
      </w:pPr>
      <w:r>
        <w:rPr>
          <w:lang w:val="ru-RU"/>
        </w:rPr>
        <w:t>Кукол очень мы любили,</w:t>
      </w:r>
      <w:r>
        <w:t> </w:t>
      </w:r>
      <w:r>
        <w:rPr>
          <w:lang w:val="ru-RU"/>
        </w:rPr>
        <w:t>(прижать ладони к груди.)</w:t>
      </w:r>
    </w:p>
    <w:p w14:paraId="1925517E">
      <w:pPr>
        <w:rPr>
          <w:lang w:val="ru-RU"/>
        </w:rPr>
      </w:pPr>
      <w:r>
        <w:rPr>
          <w:lang w:val="ru-RU"/>
        </w:rPr>
        <w:t>Долго нитку продевали,</w:t>
      </w:r>
      <w:r>
        <w:t> </w:t>
      </w:r>
      <w:r>
        <w:rPr>
          <w:lang w:val="ru-RU"/>
        </w:rPr>
        <w:t>(изобразить вдевание нитки в ушко иглы.)</w:t>
      </w:r>
    </w:p>
    <w:p w14:paraId="1A7B2FA7">
      <w:pPr>
        <w:rPr>
          <w:lang w:val="ru-RU"/>
        </w:rPr>
      </w:pPr>
      <w:r>
        <w:rPr>
          <w:lang w:val="ru-RU"/>
        </w:rPr>
        <w:t>Узелок потом вязали,</w:t>
      </w:r>
      <w:r>
        <w:t> </w:t>
      </w:r>
      <w:r>
        <w:rPr>
          <w:lang w:val="ru-RU"/>
        </w:rPr>
        <w:t>(вращательные движения указательных пальцев вокруг друг друга.)</w:t>
      </w:r>
    </w:p>
    <w:p w14:paraId="619E05A5">
      <w:pPr>
        <w:rPr>
          <w:lang w:val="ru-RU"/>
        </w:rPr>
      </w:pPr>
      <w:r>
        <w:rPr>
          <w:lang w:val="ru-RU"/>
        </w:rPr>
        <w:t>Отрезали лоскуток,</w:t>
      </w:r>
      <w:r>
        <w:t> </w:t>
      </w:r>
      <w:r>
        <w:rPr>
          <w:lang w:val="ru-RU"/>
        </w:rPr>
        <w:t>(изобразить пальцами рук движение ножниц.)</w:t>
      </w:r>
    </w:p>
    <w:p w14:paraId="39FEFADF">
      <w:pPr>
        <w:rPr>
          <w:lang w:val="ru-RU"/>
        </w:rPr>
      </w:pPr>
      <w:r>
        <w:rPr>
          <w:lang w:val="ru-RU"/>
        </w:rPr>
        <w:t>Прошивали вдоль стежок.</w:t>
      </w:r>
      <w:r>
        <w:t> </w:t>
      </w:r>
      <w:r>
        <w:rPr>
          <w:lang w:val="ru-RU"/>
        </w:rPr>
        <w:t>(зажать между большим, указательным</w:t>
      </w:r>
      <w:r>
        <w:t> </w:t>
      </w:r>
      <w:r>
        <w:rPr>
          <w:lang w:val="ru-RU"/>
        </w:rPr>
        <w:t>и средним пальцами «иголку», изобразить волнообразные движения справа налево.)</w:t>
      </w:r>
    </w:p>
    <w:p w14:paraId="19C5A3EB">
      <w:pPr>
        <w:rPr>
          <w:lang w:val="ru-RU"/>
        </w:rPr>
      </w:pPr>
      <w:r>
        <w:rPr>
          <w:lang w:val="ru-RU"/>
        </w:rPr>
        <w:t>Утюгом горячим шов</w:t>
      </w:r>
    </w:p>
    <w:p w14:paraId="21F3E5F2">
      <w:pPr>
        <w:rPr>
          <w:lang w:val="ru-RU"/>
        </w:rPr>
      </w:pPr>
      <w:r>
        <w:rPr>
          <w:lang w:val="ru-RU"/>
        </w:rPr>
        <w:t>Распрямили, чтобы лёг.</w:t>
      </w:r>
      <w:r>
        <w:t> </w:t>
      </w:r>
      <w:r>
        <w:rPr>
          <w:lang w:val="ru-RU"/>
        </w:rPr>
        <w:t>(провести кулаком по ладони горизонтально.)</w:t>
      </w:r>
    </w:p>
    <w:p w14:paraId="3FB343ED">
      <w:pPr>
        <w:rPr>
          <w:lang w:val="ru-RU"/>
        </w:rPr>
      </w:pPr>
      <w:r>
        <w:rPr>
          <w:lang w:val="ru-RU"/>
        </w:rPr>
        <w:t>Кукол поскорей позвали,</w:t>
      </w:r>
      <w:r>
        <w:t> </w:t>
      </w:r>
      <w:r>
        <w:rPr>
          <w:lang w:val="ru-RU"/>
        </w:rPr>
        <w:t>(помахать рукой к себе.)</w:t>
      </w:r>
    </w:p>
    <w:p w14:paraId="4997CE9C">
      <w:pPr>
        <w:rPr>
          <w:lang w:val="ru-RU"/>
        </w:rPr>
      </w:pPr>
      <w:r>
        <w:rPr>
          <w:lang w:val="ru-RU"/>
        </w:rPr>
        <w:t>Нарядили. Не узнали!</w:t>
      </w:r>
      <w:r>
        <w:t> </w:t>
      </w:r>
      <w:r>
        <w:rPr>
          <w:lang w:val="ru-RU"/>
        </w:rPr>
        <w:t>(движения обеих рук вдоль тела сверху вниз.)</w:t>
      </w:r>
    </w:p>
    <w:p w14:paraId="5952F19D">
      <w:pPr>
        <w:outlineLvl w:val="0"/>
        <w:rPr>
          <w:lang w:val="ru-RU"/>
        </w:rPr>
      </w:pPr>
      <w:bookmarkStart w:id="27" w:name="_Toc17034"/>
      <w:r>
        <w:rPr>
          <w:lang w:val="ru-RU"/>
        </w:rPr>
        <w:t>6. Беседа по сюжетным картинкам.</w:t>
      </w:r>
      <w:bookmarkEnd w:id="27"/>
    </w:p>
    <w:p w14:paraId="019BF32C">
      <w:pPr>
        <w:rPr>
          <w:lang w:val="ru-RU"/>
        </w:rPr>
      </w:pPr>
      <w:r>
        <w:rPr>
          <w:lang w:val="ru-RU"/>
        </w:rPr>
        <w:t>Воспитатель: Ребята, посмотрите на картинку (воспитатель выставляет картинку «Первый подарок»). Кто на ней изображён? (Мальчик и девочка). Что делает мальчик? (Дарит девочке цветы). Как вы думаете, какие слова при этом он говорит девочке? (Возьми, пожалуйста; эти цветы для тебя</w:t>
      </w:r>
      <w:r>
        <w:t> </w:t>
      </w:r>
      <w:r>
        <w:rPr>
          <w:lang w:val="ru-RU"/>
        </w:rPr>
        <w:t>и пр.). Что ответила девочка? (Спасибо тебе; мне очень приятно и</w:t>
      </w:r>
      <w:r>
        <w:t> </w:t>
      </w:r>
      <w:r>
        <w:rPr>
          <w:lang w:val="ru-RU"/>
        </w:rPr>
        <w:t>пр.). Мальчик поступил хорошо или плохо? (Он совершил хороший поступок).</w:t>
      </w:r>
    </w:p>
    <w:p w14:paraId="4EB947DA">
      <w:pPr>
        <w:rPr>
          <w:lang w:val="ru-RU"/>
        </w:rPr>
      </w:pPr>
      <w:r>
        <w:rPr>
          <w:lang w:val="ru-RU"/>
        </w:rPr>
        <w:t>-</w:t>
      </w:r>
      <w:r>
        <w:t> </w:t>
      </w:r>
      <w:r>
        <w:rPr>
          <w:lang w:val="ru-RU"/>
        </w:rPr>
        <w:t>Посмотрите на эту картинку (воспитатель выставляет картинку «Музыкальное занятие»). Кого вы видите на картинке? (Детей, музыкального руководителя). Что делает музыкальный руководитель? (Играет на пианино). Что делают дети? (Слушают музыку). Посмотрите на этого мальчика, чем он занимается на занятии? (Балуется, мешает детям, не слушает взрослого и т. д.).</w:t>
      </w:r>
      <w:r>
        <w:t> </w:t>
      </w:r>
      <w:r>
        <w:rPr>
          <w:lang w:val="ru-RU"/>
        </w:rPr>
        <w:t>Мальчик поступил хорошо или плохо? Он совершил плохой поступок, так делать нельзя).</w:t>
      </w:r>
    </w:p>
    <w:p w14:paraId="483B6AF8">
      <w:pPr>
        <w:rPr>
          <w:lang w:val="ru-RU"/>
        </w:rPr>
      </w:pPr>
      <w:r>
        <w:rPr>
          <w:lang w:val="ru-RU"/>
        </w:rPr>
        <w:t>-</w:t>
      </w:r>
      <w:r>
        <w:t> </w:t>
      </w:r>
      <w:r>
        <w:rPr>
          <w:lang w:val="ru-RU"/>
        </w:rPr>
        <w:t>Посмотрите на эту картинку (воспитатель выставляет картинку</w:t>
      </w:r>
      <w:r>
        <w:t> </w:t>
      </w:r>
      <w:r>
        <w:rPr>
          <w:lang w:val="ru-RU"/>
        </w:rPr>
        <w:t>«Настоящий друг»). Кто изображён на картинке? (Мальчик и девочка). Как вы</w:t>
      </w:r>
      <w:r>
        <w:t> </w:t>
      </w:r>
      <w:r>
        <w:rPr>
          <w:lang w:val="ru-RU"/>
        </w:rPr>
        <w:t>думаете, что случилось с девочкой? (Она упала, стукнулась, поранилась и т. п.).</w:t>
      </w:r>
      <w:r>
        <w:t> </w:t>
      </w:r>
      <w:r>
        <w:rPr>
          <w:lang w:val="ru-RU"/>
        </w:rPr>
        <w:t>Что предлагает сделать мальчик? (Сесть на велосипед, хочет подвезти её домой</w:t>
      </w:r>
      <w:r>
        <w:t> </w:t>
      </w:r>
      <w:r>
        <w:rPr>
          <w:lang w:val="ru-RU"/>
        </w:rPr>
        <w:t>и пр.). Какими словами он может успокоить девочку? (Не плачь, всё заживёт,</w:t>
      </w:r>
      <w:r>
        <w:t> </w:t>
      </w:r>
      <w:r>
        <w:rPr>
          <w:lang w:val="ru-RU"/>
        </w:rPr>
        <w:t>я тебе помогу и</w:t>
      </w:r>
      <w:r>
        <w:t> </w:t>
      </w:r>
      <w:r>
        <w:rPr>
          <w:lang w:val="ru-RU"/>
        </w:rPr>
        <w:t>пр.). Как поступил мальчик: хорошо или плохо? (Хорошо).</w:t>
      </w:r>
    </w:p>
    <w:p w14:paraId="6832B276">
      <w:pPr>
        <w:rPr>
          <w:lang w:val="ru-RU"/>
        </w:rPr>
      </w:pPr>
      <w:r>
        <w:rPr>
          <w:lang w:val="ru-RU"/>
        </w:rPr>
        <w:t>-</w:t>
      </w:r>
      <w:r>
        <w:t> </w:t>
      </w:r>
      <w:r>
        <w:rPr>
          <w:lang w:val="ru-RU"/>
        </w:rPr>
        <w:t>Дети, в игре</w:t>
      </w:r>
      <w:r>
        <w:t> </w:t>
      </w:r>
      <w:r>
        <w:rPr>
          <w:lang w:val="ru-RU"/>
        </w:rPr>
        <w:t>случаются разные ситуации. Если кто-то нечаянно упал или обиделся,</w:t>
      </w:r>
      <w:r>
        <w:t> </w:t>
      </w:r>
      <w:r>
        <w:rPr>
          <w:lang w:val="ru-RU"/>
        </w:rPr>
        <w:t>какими словами можно успокоить друга? (Не плачь, всё пройдёт, всё будет</w:t>
      </w:r>
      <w:r>
        <w:t> </w:t>
      </w:r>
      <w:r>
        <w:rPr>
          <w:lang w:val="ru-RU"/>
        </w:rPr>
        <w:t>хорошо и пр.). Как без слов можно пожалеть друг друга?</w:t>
      </w:r>
      <w:r>
        <w:t> </w:t>
      </w:r>
      <w:r>
        <w:rPr>
          <w:lang w:val="ru-RU"/>
        </w:rPr>
        <w:t>Дети с помощью мимики и жестов показывают, как можно пожалеть другого ребёнка: обнять,</w:t>
      </w:r>
      <w:r>
        <w:t> </w:t>
      </w:r>
      <w:r>
        <w:rPr>
          <w:lang w:val="ru-RU"/>
        </w:rPr>
        <w:t>погладить и пр.</w:t>
      </w:r>
    </w:p>
    <w:p w14:paraId="358BA53B">
      <w:pPr>
        <w:rPr>
          <w:lang w:val="ru-RU"/>
        </w:rPr>
      </w:pPr>
      <w:r>
        <w:rPr>
          <w:lang w:val="ru-RU"/>
        </w:rPr>
        <w:t>-Молодцы, ребята, какие у вас</w:t>
      </w:r>
      <w:r>
        <w:t> </w:t>
      </w:r>
      <w:r>
        <w:rPr>
          <w:lang w:val="ru-RU"/>
        </w:rPr>
        <w:t>добрые руки.</w:t>
      </w:r>
    </w:p>
    <w:p w14:paraId="64722703">
      <w:pPr>
        <w:outlineLvl w:val="0"/>
        <w:rPr>
          <w:lang w:val="ru-RU"/>
        </w:rPr>
      </w:pPr>
      <w:bookmarkStart w:id="28" w:name="_Toc7968"/>
      <w:r>
        <w:rPr>
          <w:lang w:val="ru-RU"/>
        </w:rPr>
        <w:t>7.</w:t>
      </w:r>
      <w:r>
        <w:t> </w:t>
      </w:r>
      <w:r>
        <w:rPr>
          <w:lang w:val="ru-RU"/>
        </w:rPr>
        <w:t>Логоритмическое</w:t>
      </w:r>
      <w:r>
        <w:t> </w:t>
      </w:r>
      <w:r>
        <w:rPr>
          <w:lang w:val="ru-RU"/>
        </w:rPr>
        <w:t>упражнение «Руки друзей»</w:t>
      </w:r>
      <w:bookmarkEnd w:id="28"/>
    </w:p>
    <w:p w14:paraId="2BC36E0A">
      <w:pPr>
        <w:rPr>
          <w:lang w:val="ru-RU"/>
        </w:rPr>
      </w:pPr>
      <w:r>
        <w:rPr>
          <w:lang w:val="ru-RU"/>
        </w:rPr>
        <w:t>Что за чудо-чудеса:</w:t>
      </w:r>
    </w:p>
    <w:p w14:paraId="54903433">
      <w:pPr>
        <w:rPr>
          <w:lang w:val="ru-RU"/>
        </w:rPr>
      </w:pPr>
      <w:r>
        <w:rPr>
          <w:lang w:val="ru-RU"/>
        </w:rPr>
        <w:t>Раз — рука и два — рука!</w:t>
      </w:r>
      <w:r>
        <w:t> </w:t>
      </w:r>
      <w:r>
        <w:rPr>
          <w:lang w:val="ru-RU"/>
        </w:rPr>
        <w:t>(Поочерёдно дети выставляют вперёд</w:t>
      </w:r>
      <w:r>
        <w:t> </w:t>
      </w:r>
      <w:r>
        <w:rPr>
          <w:lang w:val="ru-RU"/>
        </w:rPr>
        <w:t>правую и левую руку ладонями вверх.)</w:t>
      </w:r>
    </w:p>
    <w:p w14:paraId="34D565A4">
      <w:pPr>
        <w:rPr>
          <w:lang w:val="ru-RU"/>
        </w:rPr>
      </w:pPr>
      <w:r>
        <w:rPr>
          <w:lang w:val="ru-RU"/>
        </w:rPr>
        <w:t>Вот ладошка правая,</w:t>
      </w:r>
      <w:r>
        <w:t> </w:t>
      </w:r>
      <w:r>
        <w:rPr>
          <w:lang w:val="ru-RU"/>
        </w:rPr>
        <w:t>(согнуть правую руку в локте перед собой</w:t>
      </w:r>
      <w:r>
        <w:t> </w:t>
      </w:r>
      <w:r>
        <w:rPr>
          <w:lang w:val="ru-RU"/>
        </w:rPr>
        <w:t>ладонью вперёд.)</w:t>
      </w:r>
    </w:p>
    <w:p w14:paraId="6890D735">
      <w:pPr>
        <w:rPr>
          <w:lang w:val="ru-RU"/>
        </w:rPr>
      </w:pPr>
      <w:r>
        <w:rPr>
          <w:lang w:val="ru-RU"/>
        </w:rPr>
        <w:t>Вот ладошка левая,</w:t>
      </w:r>
      <w:r>
        <w:t> </w:t>
      </w:r>
      <w:r>
        <w:rPr>
          <w:lang w:val="ru-RU"/>
        </w:rPr>
        <w:t>(согнуть левую руку в локте перед собой ладонью вперёд.)</w:t>
      </w:r>
    </w:p>
    <w:p w14:paraId="55643277">
      <w:pPr>
        <w:rPr>
          <w:lang w:val="ru-RU"/>
        </w:rPr>
      </w:pPr>
      <w:r>
        <w:rPr>
          <w:lang w:val="ru-RU"/>
        </w:rPr>
        <w:t>И скажу вам, не тая,</w:t>
      </w:r>
    </w:p>
    <w:p w14:paraId="53B69D3A">
      <w:pPr>
        <w:rPr>
          <w:lang w:val="ru-RU"/>
        </w:rPr>
      </w:pPr>
      <w:r>
        <w:rPr>
          <w:lang w:val="ru-RU"/>
        </w:rPr>
        <w:t>Руки всем нужны, друзья.</w:t>
      </w:r>
      <w:r>
        <w:t> </w:t>
      </w:r>
      <w:r>
        <w:rPr>
          <w:lang w:val="ru-RU"/>
        </w:rPr>
        <w:t>(выпрямить руки вперёд, ладонями вверх.)</w:t>
      </w:r>
    </w:p>
    <w:p w14:paraId="0D3119BC">
      <w:pPr>
        <w:rPr>
          <w:lang w:val="ru-RU"/>
        </w:rPr>
      </w:pPr>
      <w:r>
        <w:rPr>
          <w:lang w:val="ru-RU"/>
        </w:rPr>
        <w:t>Сильные руки не бросятся в драку.</w:t>
      </w:r>
      <w:r>
        <w:t> </w:t>
      </w:r>
      <w:r>
        <w:rPr>
          <w:lang w:val="ru-RU"/>
        </w:rPr>
        <w:t>(имитация</w:t>
      </w:r>
      <w:r>
        <w:t> </w:t>
      </w:r>
      <w:r>
        <w:rPr>
          <w:lang w:val="ru-RU"/>
        </w:rPr>
        <w:t>боксирования.)</w:t>
      </w:r>
    </w:p>
    <w:p w14:paraId="006686D6">
      <w:pPr>
        <w:rPr>
          <w:lang w:val="ru-RU"/>
        </w:rPr>
      </w:pPr>
      <w:r>
        <w:rPr>
          <w:lang w:val="ru-RU"/>
        </w:rPr>
        <w:t>Добрые руки погладят собаку,</w:t>
      </w:r>
      <w:r>
        <w:t> </w:t>
      </w:r>
      <w:r>
        <w:rPr>
          <w:lang w:val="ru-RU"/>
        </w:rPr>
        <w:t>(имитация поглаживания собаки.)</w:t>
      </w:r>
    </w:p>
    <w:p w14:paraId="62F57D3C">
      <w:pPr>
        <w:rPr>
          <w:lang w:val="ru-RU"/>
        </w:rPr>
      </w:pPr>
      <w:r>
        <w:rPr>
          <w:lang w:val="ru-RU"/>
        </w:rPr>
        <w:t>Умные руки умеют лепить,</w:t>
      </w:r>
      <w:r>
        <w:t> </w:t>
      </w:r>
      <w:r>
        <w:rPr>
          <w:lang w:val="ru-RU"/>
        </w:rPr>
        <w:t>(имитация движений лепки.)</w:t>
      </w:r>
    </w:p>
    <w:p w14:paraId="3D3FFB9B">
      <w:pPr>
        <w:rPr>
          <w:lang w:val="ru-RU"/>
        </w:rPr>
      </w:pPr>
      <w:r>
        <w:rPr>
          <w:lang w:val="ru-RU"/>
        </w:rPr>
        <w:t>Чуткие руки умеют дружить!</w:t>
      </w:r>
      <w:r>
        <w:t> </w:t>
      </w:r>
      <w:r>
        <w:rPr>
          <w:lang w:val="ru-RU"/>
        </w:rPr>
        <w:t>(дети берутся за руки.)</w:t>
      </w:r>
    </w:p>
    <w:p w14:paraId="73B69387">
      <w:pPr>
        <w:outlineLvl w:val="0"/>
        <w:rPr>
          <w:lang w:val="ru-RU"/>
        </w:rPr>
      </w:pPr>
      <w:bookmarkStart w:id="29" w:name="_Toc28045"/>
      <w:r>
        <w:rPr>
          <w:lang w:val="ru-RU"/>
        </w:rPr>
        <w:t>8. Снятие эмоционального напряжения.</w:t>
      </w:r>
      <w:bookmarkEnd w:id="29"/>
    </w:p>
    <w:p w14:paraId="317DEF95">
      <w:pPr>
        <w:rPr>
          <w:lang w:val="ru-RU"/>
        </w:rPr>
      </w:pPr>
      <w:r>
        <w:rPr>
          <w:lang w:val="ru-RU"/>
        </w:rPr>
        <w:t>Воспитатель</w:t>
      </w:r>
      <w:r>
        <w:t> </w:t>
      </w:r>
      <w:r>
        <w:rPr>
          <w:lang w:val="ru-RU"/>
        </w:rPr>
        <w:t>выкладывает на ковре</w:t>
      </w:r>
      <w:r>
        <w:t> </w:t>
      </w:r>
      <w:r>
        <w:rPr>
          <w:lang w:val="ru-RU"/>
        </w:rPr>
        <w:t>плоскостные</w:t>
      </w:r>
      <w:r>
        <w:t> </w:t>
      </w:r>
      <w:r>
        <w:rPr>
          <w:lang w:val="ru-RU"/>
        </w:rPr>
        <w:t>фигуры из бумаги</w:t>
      </w:r>
      <w:r>
        <w:t> </w:t>
      </w:r>
      <w:r>
        <w:rPr>
          <w:lang w:val="ru-RU"/>
        </w:rPr>
        <w:t>красного, желтого, зеленого, черного цвета.</w:t>
      </w:r>
    </w:p>
    <w:p w14:paraId="698D71D3">
      <w:pPr>
        <w:rPr>
          <w:lang w:val="ru-RU"/>
        </w:rPr>
      </w:pPr>
      <w:r>
        <w:rPr>
          <w:lang w:val="ru-RU"/>
        </w:rPr>
        <w:t>-</w:t>
      </w:r>
      <w:r>
        <w:t> </w:t>
      </w:r>
      <w:r>
        <w:rPr>
          <w:lang w:val="ru-RU"/>
        </w:rPr>
        <w:t>Дети, посмотрите, здесь спрятались дружба, хорошее настроение,</w:t>
      </w:r>
      <w:r>
        <w:t> </w:t>
      </w:r>
      <w:r>
        <w:rPr>
          <w:lang w:val="ru-RU"/>
        </w:rPr>
        <w:t>радость. Давайте их найдём!</w:t>
      </w:r>
      <w:r>
        <w:t> </w:t>
      </w:r>
      <w:r>
        <w:rPr>
          <w:lang w:val="ru-RU"/>
        </w:rPr>
        <w:t>Дети выбирают фигуры</w:t>
      </w:r>
      <w:r>
        <w:t> </w:t>
      </w:r>
      <w:r>
        <w:rPr>
          <w:lang w:val="ru-RU"/>
        </w:rPr>
        <w:t>ярких цветов.</w:t>
      </w:r>
      <w:r>
        <w:t> </w:t>
      </w:r>
      <w:r>
        <w:rPr>
          <w:lang w:val="ru-RU"/>
        </w:rPr>
        <w:t>Какого они цвета? Мы оставим их в нашей</w:t>
      </w:r>
    </w:p>
    <w:p w14:paraId="78A2E83F">
      <w:pPr>
        <w:rPr>
          <w:lang w:val="ru-RU"/>
        </w:rPr>
      </w:pPr>
      <w:r>
        <w:rPr>
          <w:lang w:val="ru-RU"/>
        </w:rPr>
        <w:t>группе? (Да). Давайте положим их в нашу чудесную коробочку.</w:t>
      </w:r>
      <w:r>
        <w:t> </w:t>
      </w:r>
      <w:r>
        <w:rPr>
          <w:lang w:val="ru-RU"/>
        </w:rPr>
        <w:t>Воспитатель</w:t>
      </w:r>
      <w:r>
        <w:t> </w:t>
      </w:r>
      <w:r>
        <w:rPr>
          <w:lang w:val="ru-RU"/>
        </w:rPr>
        <w:t>обращает внимание на фигуры</w:t>
      </w:r>
      <w:r>
        <w:t> </w:t>
      </w:r>
      <w:r>
        <w:rPr>
          <w:lang w:val="ru-RU"/>
        </w:rPr>
        <w:t>чёрного цвета. Эти фигуры</w:t>
      </w:r>
      <w:r>
        <w:t> </w:t>
      </w:r>
      <w:r>
        <w:rPr>
          <w:lang w:val="ru-RU"/>
        </w:rPr>
        <w:t>-</w:t>
      </w:r>
      <w:r>
        <w:t> </w:t>
      </w:r>
      <w:r>
        <w:rPr>
          <w:lang w:val="ru-RU"/>
        </w:rPr>
        <w:t>ссоры, обиды,</w:t>
      </w:r>
      <w:r>
        <w:t> </w:t>
      </w:r>
      <w:r>
        <w:rPr>
          <w:lang w:val="ru-RU"/>
        </w:rPr>
        <w:t>слёзы. Какого они цвета? Они нужны нам в группе? (Нет). Тогда разорвём их на мелкие кусочки и выбросим</w:t>
      </w:r>
      <w:r>
        <w:t> </w:t>
      </w:r>
      <w:r>
        <w:rPr>
          <w:lang w:val="ru-RU"/>
        </w:rPr>
        <w:t>в мусорное ведро</w:t>
      </w:r>
      <w:r>
        <w:t> </w:t>
      </w:r>
      <w:r>
        <w:rPr>
          <w:lang w:val="ru-RU"/>
        </w:rPr>
        <w:t>(дети выполняют).</w:t>
      </w:r>
    </w:p>
    <w:p w14:paraId="7B8100FA">
      <w:pPr>
        <w:rPr>
          <w:lang w:val="ru-RU"/>
        </w:rPr>
      </w:pPr>
      <w:r>
        <w:rPr>
          <w:lang w:val="ru-RU"/>
        </w:rPr>
        <w:t>Воспитатель: -</w:t>
      </w:r>
      <w:r>
        <w:t> </w:t>
      </w:r>
      <w:r>
        <w:rPr>
          <w:lang w:val="ru-RU"/>
        </w:rPr>
        <w:t>У нас в группе есть чудесные мешочки, которые помогают нам справиться с плохим настроением. Хотите с ними поиграть? (Да).</w:t>
      </w:r>
      <w:r>
        <w:t> </w:t>
      </w:r>
      <w:r>
        <w:rPr>
          <w:lang w:val="ru-RU"/>
        </w:rPr>
        <w:t>Воспитатель достаёт из коробки мешочки с названиями:</w:t>
      </w:r>
      <w:r>
        <w:t> </w:t>
      </w:r>
      <w:r>
        <w:rPr>
          <w:lang w:val="ru-RU"/>
        </w:rPr>
        <w:t>пыхтелки,</w:t>
      </w:r>
      <w:r>
        <w:t> </w:t>
      </w:r>
      <w:r>
        <w:rPr>
          <w:lang w:val="ru-RU"/>
        </w:rPr>
        <w:t>ворчалки, сопелки,</w:t>
      </w:r>
      <w:r>
        <w:t> </w:t>
      </w:r>
      <w:r>
        <w:rPr>
          <w:lang w:val="ru-RU"/>
        </w:rPr>
        <w:t>шипелки. Дети выполняют соответствующие действия: пыхтят, ворчат, сопят и пр., таким образом снимая эмоциональное напряжение. Воспитатель достаёт последний мешочек и показывает его детям.</w:t>
      </w:r>
    </w:p>
    <w:p w14:paraId="06403F6D">
      <w:pPr>
        <w:rPr>
          <w:lang w:val="ru-RU"/>
        </w:rPr>
      </w:pPr>
      <w:r>
        <w:rPr>
          <w:lang w:val="ru-RU"/>
        </w:rPr>
        <w:t>-</w:t>
      </w:r>
      <w:r>
        <w:t> </w:t>
      </w:r>
      <w:r>
        <w:rPr>
          <w:lang w:val="ru-RU"/>
        </w:rPr>
        <w:t>Дети, на этом мешочке написано «дружба». Он поможет нам всегда</w:t>
      </w:r>
      <w:r>
        <w:t> </w:t>
      </w:r>
      <w:r>
        <w:rPr>
          <w:lang w:val="ru-RU"/>
        </w:rPr>
        <w:t>оставаться добрыми, заботливыми, помогать друг другу и крепко дружить.</w:t>
      </w:r>
      <w:r>
        <w:t> </w:t>
      </w:r>
      <w:r>
        <w:rPr>
          <w:lang w:val="ru-RU"/>
        </w:rPr>
        <w:t>Воспитатель раздаёт детям сердечки на память.</w:t>
      </w:r>
    </w:p>
    <w:p w14:paraId="1B0465DD">
      <w:pPr>
        <w:rPr>
          <w:lang w:val="ru-RU"/>
        </w:rPr>
      </w:pPr>
      <w:r>
        <w:rPr>
          <w:lang w:val="ru-RU"/>
        </w:rPr>
        <w:t>Дружит с солнцем ветерок,</w:t>
      </w:r>
    </w:p>
    <w:p w14:paraId="1DD462A2">
      <w:pPr>
        <w:rPr>
          <w:lang w:val="ru-RU"/>
        </w:rPr>
      </w:pPr>
      <w:r>
        <w:rPr>
          <w:lang w:val="ru-RU"/>
        </w:rPr>
        <w:t>А роса – с травою.</w:t>
      </w:r>
    </w:p>
    <w:p w14:paraId="45AF82BF">
      <w:pPr>
        <w:rPr>
          <w:lang w:val="ru-RU"/>
        </w:rPr>
      </w:pPr>
      <w:r>
        <w:rPr>
          <w:lang w:val="ru-RU"/>
        </w:rPr>
        <w:t>Дружит с бабочкой цветок,</w:t>
      </w:r>
    </w:p>
    <w:p w14:paraId="2C56366D">
      <w:pPr>
        <w:rPr>
          <w:lang w:val="ru-RU"/>
        </w:rPr>
      </w:pPr>
      <w:r>
        <w:rPr>
          <w:lang w:val="ru-RU"/>
        </w:rPr>
        <w:t>Ну, а я</w:t>
      </w:r>
      <w:r>
        <w:t> </w:t>
      </w:r>
      <w:r>
        <w:rPr>
          <w:lang w:val="ru-RU"/>
        </w:rPr>
        <w:t>с тобою.</w:t>
      </w:r>
    </w:p>
    <w:p w14:paraId="224FA662">
      <w:pPr>
        <w:rPr>
          <w:lang w:val="ru-RU"/>
        </w:rPr>
      </w:pPr>
      <w:r>
        <w:rPr>
          <w:lang w:val="ru-RU"/>
        </w:rPr>
        <w:t>Всё с друзьями пополам</w:t>
      </w:r>
    </w:p>
    <w:p w14:paraId="1140884E">
      <w:pPr>
        <w:rPr>
          <w:lang w:val="ru-RU"/>
        </w:rPr>
      </w:pPr>
      <w:r>
        <w:rPr>
          <w:lang w:val="ru-RU"/>
        </w:rPr>
        <w:t>Поделить мы рады!</w:t>
      </w:r>
    </w:p>
    <w:p w14:paraId="7AA4BF1C">
      <w:pPr>
        <w:rPr>
          <w:lang w:val="ru-RU"/>
        </w:rPr>
      </w:pPr>
      <w:r>
        <w:rPr>
          <w:lang w:val="ru-RU"/>
        </w:rPr>
        <w:t>Только ссориться друзьям</w:t>
      </w:r>
    </w:p>
    <w:p w14:paraId="5C31F357">
      <w:pPr>
        <w:rPr>
          <w:lang w:val="ru-RU"/>
        </w:rPr>
      </w:pPr>
      <w:r>
        <w:rPr>
          <w:lang w:val="ru-RU"/>
        </w:rPr>
        <w:t>Никогда не надо.</w:t>
      </w:r>
    </w:p>
    <w:p w14:paraId="3F9EF74A">
      <w:pPr>
        <w:rPr>
          <w:lang w:val="ru-RU"/>
        </w:rPr>
      </w:pPr>
      <w:r>
        <w:rPr>
          <w:lang w:val="ru-RU"/>
        </w:rPr>
        <w:t>Заключительная часть</w:t>
      </w:r>
    </w:p>
    <w:p w14:paraId="10FCE196">
      <w:pPr>
        <w:rPr>
          <w:lang w:val="ru-RU"/>
        </w:rPr>
      </w:pPr>
      <w:r>
        <w:rPr>
          <w:lang w:val="ru-RU"/>
        </w:rPr>
        <w:t>- Ребята, вы хорошо занимались. Молодцы! Предлагаю вам послушать песенку о дружбе (звучит песня «Настоящий друг» из м/ф «Тимка и Димка»).</w:t>
      </w:r>
    </w:p>
    <w:p w14:paraId="1D243580">
      <w:pPr>
        <w:rPr>
          <w:lang w:val="ru-RU"/>
        </w:rPr>
      </w:pPr>
      <w:r>
        <w:rPr>
          <w:lang w:val="ru-RU"/>
        </w:rPr>
        <w:t>Рефлексия</w:t>
      </w:r>
    </w:p>
    <w:p w14:paraId="4BA6DC0A">
      <w:pPr>
        <w:rPr>
          <w:lang w:val="ru-RU"/>
        </w:rPr>
      </w:pPr>
      <w:r>
        <w:rPr>
          <w:lang w:val="ru-RU"/>
        </w:rPr>
        <w:t>- Ребята, вам понравилось наше занятие?</w:t>
      </w:r>
    </w:p>
    <w:p w14:paraId="1959137A">
      <w:pPr>
        <w:rPr>
          <w:lang w:val="ru-RU"/>
        </w:rPr>
      </w:pPr>
      <w:r>
        <w:rPr>
          <w:lang w:val="ru-RU"/>
        </w:rPr>
        <w:t>- О чём мы сегодня говорили?</w:t>
      </w:r>
    </w:p>
    <w:p w14:paraId="346C787F">
      <w:pPr>
        <w:rPr>
          <w:lang w:val="ru-RU"/>
        </w:rPr>
      </w:pPr>
      <w:r>
        <w:rPr>
          <w:lang w:val="ru-RU"/>
        </w:rPr>
        <w:t>- Какое настроение у вас в конце занятия?</w:t>
      </w:r>
    </w:p>
    <w:p w14:paraId="0A27798A">
      <w:pPr>
        <w:rPr>
          <w:lang w:val="ru-RU"/>
        </w:rPr>
      </w:pPr>
      <w:r>
        <w:rPr>
          <w:lang w:val="ru-RU"/>
        </w:rPr>
        <w:t>-</w:t>
      </w:r>
      <w:r>
        <w:t> </w:t>
      </w:r>
      <w:r>
        <w:rPr>
          <w:lang w:val="ru-RU"/>
        </w:rPr>
        <w:t>На этом наше занятие окончено. Благодарю</w:t>
      </w:r>
      <w:r>
        <w:t> </w:t>
      </w:r>
      <w:r>
        <w:rPr>
          <w:lang w:val="ru-RU"/>
        </w:rPr>
        <w:t>вас</w:t>
      </w:r>
      <w:r>
        <w:t> </w:t>
      </w:r>
      <w:r>
        <w:rPr>
          <w:lang w:val="ru-RU"/>
        </w:rPr>
        <w:t>за участие!</w:t>
      </w:r>
    </w:p>
    <w:p w14:paraId="4C2A6354">
      <w:pPr>
        <w:rPr>
          <w:lang w:val="ru-RU"/>
        </w:rPr>
      </w:pPr>
    </w:p>
    <w:p w14:paraId="4D48ACFA">
      <w:pPr>
        <w:jc w:val="center"/>
        <w:rPr>
          <w:b/>
          <w:bCs/>
          <w:lang w:val="ru-RU"/>
        </w:rPr>
      </w:pPr>
      <w:r>
        <w:rPr>
          <w:b/>
          <w:bCs/>
          <w:lang w:val="ru-RU"/>
        </w:rPr>
        <w:t>Занятие 4</w:t>
      </w:r>
    </w:p>
    <w:p w14:paraId="27635E0D">
      <w:pPr>
        <w:jc w:val="center"/>
        <w:rPr>
          <w:b/>
          <w:bCs/>
          <w:lang w:val="ru-RU"/>
        </w:rPr>
      </w:pPr>
      <w:r>
        <w:rPr>
          <w:b/>
          <w:bCs/>
          <w:lang w:val="ru-RU"/>
        </w:rPr>
        <w:t>"Секреты дружбы"</w:t>
      </w:r>
    </w:p>
    <w:p w14:paraId="0C89BBE8">
      <w:pPr>
        <w:rPr>
          <w:lang w:val="ru-RU"/>
        </w:rPr>
      </w:pPr>
      <w:r>
        <w:rPr>
          <w:lang w:val="ru-RU"/>
        </w:rPr>
        <w:t>Цель занятия: Способствовать формированию у детей дружеских взаимоотношений и положительного отношения к себе и к окружающим.</w:t>
      </w:r>
    </w:p>
    <w:p w14:paraId="367153EE">
      <w:pPr>
        <w:rPr>
          <w:lang w:val="ru-RU"/>
        </w:rPr>
      </w:pPr>
      <w:r>
        <w:rPr>
          <w:lang w:val="ru-RU"/>
        </w:rPr>
        <w:t xml:space="preserve"> Задачи:</w:t>
      </w:r>
    </w:p>
    <w:p w14:paraId="70B15165">
      <w:pPr>
        <w:rPr>
          <w:lang w:val="ru-RU"/>
        </w:rPr>
      </w:pPr>
      <w:r>
        <w:rPr>
          <w:lang w:val="ru-RU"/>
        </w:rPr>
        <w:t xml:space="preserve">Обучающая: Учить детей размышлять над нравственной сутью поступков и различать эмоциональные состояния друг друга; формировать нравственные понятия, как доброта, вежливость, отзывчивость. </w:t>
      </w:r>
    </w:p>
    <w:p w14:paraId="2342583C">
      <w:pPr>
        <w:rPr>
          <w:lang w:val="ru-RU"/>
        </w:rPr>
      </w:pPr>
      <w:r>
        <w:rPr>
          <w:lang w:val="ru-RU"/>
        </w:rPr>
        <w:t xml:space="preserve">Развивающая: Развивать социально – нравственные чувства, взаимопомощь, а также совершенствовать коммуникативные навыки;      </w:t>
      </w:r>
    </w:p>
    <w:p w14:paraId="185B8C19">
      <w:pPr>
        <w:rPr>
          <w:lang w:val="ru-RU"/>
        </w:rPr>
      </w:pPr>
      <w:r>
        <w:rPr>
          <w:lang w:val="ru-RU"/>
        </w:rPr>
        <w:t xml:space="preserve"> Воспитывающая: Воспитывать справедливое отношение друг к другу и нравственные формы поведения.</w:t>
      </w:r>
    </w:p>
    <w:p w14:paraId="6D26A5DF">
      <w:pPr>
        <w:rPr>
          <w:lang w:val="ru-RU"/>
        </w:rPr>
      </w:pPr>
      <w:r>
        <w:rPr>
          <w:lang w:val="ru-RU"/>
        </w:rPr>
        <w:t>Вводная часть: Приветствие</w:t>
      </w:r>
    </w:p>
    <w:p w14:paraId="675B7857">
      <w:pPr>
        <w:rPr>
          <w:lang w:val="ru-RU"/>
        </w:rPr>
      </w:pPr>
      <w:r>
        <w:rPr>
          <w:lang w:val="ru-RU"/>
        </w:rPr>
        <w:t xml:space="preserve">— Прослушивание аудиозаписи «Дружба начинается с улыбки»    </w:t>
      </w:r>
    </w:p>
    <w:p w14:paraId="143D9508">
      <w:pPr>
        <w:rPr>
          <w:lang w:val="ru-RU"/>
        </w:rPr>
      </w:pPr>
      <w:r>
        <w:rPr>
          <w:lang w:val="ru-RU"/>
        </w:rPr>
        <w:t xml:space="preserve"> — Упражнение «Улыбка»;  </w:t>
      </w:r>
    </w:p>
    <w:p w14:paraId="6F24F06E">
      <w:pPr>
        <w:rPr>
          <w:lang w:val="ru-RU"/>
        </w:rPr>
      </w:pPr>
      <w:r>
        <w:rPr>
          <w:lang w:val="ru-RU"/>
        </w:rPr>
        <w:t>— Д/И «Эмоции»;</w:t>
      </w:r>
    </w:p>
    <w:p w14:paraId="389E4FE3">
      <w:pPr>
        <w:rPr>
          <w:lang w:val="ru-RU"/>
        </w:rPr>
      </w:pPr>
      <w:r>
        <w:rPr>
          <w:lang w:val="ru-RU"/>
        </w:rPr>
        <w:t>Основная часть: Сюрпризный момент ( макет необычного дерева с разноцветными яблоками)</w:t>
      </w:r>
    </w:p>
    <w:p w14:paraId="0838812A">
      <w:pPr>
        <w:rPr>
          <w:lang w:val="ru-RU"/>
        </w:rPr>
      </w:pPr>
      <w:r>
        <w:rPr>
          <w:lang w:val="ru-RU"/>
        </w:rPr>
        <w:t xml:space="preserve">- Беседа о дружбе  </w:t>
      </w:r>
    </w:p>
    <w:p w14:paraId="646E6CD3">
      <w:pPr>
        <w:rPr>
          <w:lang w:val="ru-RU"/>
        </w:rPr>
      </w:pPr>
      <w:r>
        <w:rPr>
          <w:lang w:val="ru-RU"/>
        </w:rPr>
        <w:t>- Физминутка для глаз</w:t>
      </w:r>
    </w:p>
    <w:p w14:paraId="2022163C">
      <w:pPr>
        <w:rPr>
          <w:lang w:val="ru-RU"/>
        </w:rPr>
      </w:pPr>
      <w:r>
        <w:rPr>
          <w:lang w:val="ru-RU"/>
        </w:rPr>
        <w:t xml:space="preserve">- Д/И «Хороший и плохой поступок </w:t>
      </w:r>
    </w:p>
    <w:p w14:paraId="0D780013">
      <w:pPr>
        <w:rPr>
          <w:lang w:val="ru-RU"/>
        </w:rPr>
      </w:pPr>
      <w:r>
        <w:rPr>
          <w:lang w:val="ru-RU"/>
        </w:rPr>
        <w:t xml:space="preserve">-  Физкультминутка «Дружно встали на разминку    </w:t>
      </w:r>
    </w:p>
    <w:p w14:paraId="1F496280">
      <w:pPr>
        <w:rPr>
          <w:lang w:val="ru-RU"/>
        </w:rPr>
      </w:pPr>
      <w:r>
        <w:rPr>
          <w:lang w:val="ru-RU"/>
        </w:rPr>
        <w:t xml:space="preserve">  - Игра «Распредели поступки».  </w:t>
      </w:r>
    </w:p>
    <w:p w14:paraId="6BC886CA">
      <w:pPr>
        <w:rPr>
          <w:lang w:val="ru-RU"/>
        </w:rPr>
      </w:pPr>
      <w:r>
        <w:rPr>
          <w:lang w:val="ru-RU"/>
        </w:rPr>
        <w:t xml:space="preserve">- Упражнение «Продолжи пословицу».   </w:t>
      </w:r>
    </w:p>
    <w:p w14:paraId="219188AF">
      <w:pPr>
        <w:rPr>
          <w:lang w:val="ru-RU"/>
        </w:rPr>
      </w:pPr>
      <w:r>
        <w:rPr>
          <w:lang w:val="ru-RU"/>
        </w:rPr>
        <w:t xml:space="preserve">-  Упражнение «Добрые слова».  </w:t>
      </w:r>
    </w:p>
    <w:p w14:paraId="548E64CD">
      <w:pPr>
        <w:rPr>
          <w:lang w:val="ru-RU"/>
        </w:rPr>
      </w:pPr>
      <w:r>
        <w:rPr>
          <w:lang w:val="ru-RU"/>
        </w:rPr>
        <w:t xml:space="preserve">- Пальчиковая гимнастика «Дружба»;      </w:t>
      </w:r>
    </w:p>
    <w:p w14:paraId="09FA4096">
      <w:pPr>
        <w:rPr>
          <w:lang w:val="ru-RU"/>
        </w:rPr>
      </w:pPr>
      <w:r>
        <w:rPr>
          <w:lang w:val="ru-RU"/>
        </w:rPr>
        <w:t>- Продуктивная деятельность. Оригами из бумаги.</w:t>
      </w:r>
    </w:p>
    <w:p w14:paraId="79188B74">
      <w:pPr>
        <w:rPr>
          <w:lang w:val="ru-RU"/>
        </w:rPr>
      </w:pPr>
      <w:r>
        <w:rPr>
          <w:lang w:val="ru-RU"/>
        </w:rPr>
        <w:t xml:space="preserve">  Заключительная часть: Подведение итогов     </w:t>
      </w:r>
    </w:p>
    <w:p w14:paraId="4AA73836">
      <w:pPr>
        <w:rPr>
          <w:lang w:val="ru-RU"/>
        </w:rPr>
      </w:pPr>
      <w:r>
        <w:rPr>
          <w:lang w:val="ru-RU"/>
        </w:rPr>
        <w:t xml:space="preserve">— Упражнение «Назовем секреты дружбы»; </w:t>
      </w:r>
    </w:p>
    <w:p w14:paraId="6A0D8D0D">
      <w:pPr>
        <w:rPr>
          <w:lang w:val="ru-RU"/>
        </w:rPr>
      </w:pPr>
      <w:r>
        <w:rPr>
          <w:lang w:val="ru-RU"/>
        </w:rPr>
        <w:t xml:space="preserve">Последующая работа:      </w:t>
      </w:r>
    </w:p>
    <w:p w14:paraId="43FA10C0">
      <w:pPr>
        <w:rPr>
          <w:lang w:val="ru-RU"/>
        </w:rPr>
      </w:pPr>
      <w:r>
        <w:rPr>
          <w:lang w:val="ru-RU"/>
        </w:rPr>
        <w:t xml:space="preserve">— Продолжить изучение народного фольклора (пословицы и поговорки о дружбе); детских песен и стихотворений. </w:t>
      </w:r>
    </w:p>
    <w:p w14:paraId="628D8157">
      <w:pPr>
        <w:rPr>
          <w:lang w:val="ru-RU"/>
        </w:rPr>
      </w:pPr>
      <w:r>
        <w:rPr>
          <w:lang w:val="ru-RU"/>
        </w:rPr>
        <w:t>— Наблюдение за детьми в различных видах деятельности (игра, обучающие занятия, прогулки)</w:t>
      </w:r>
    </w:p>
    <w:p w14:paraId="7DC8198E">
      <w:pPr>
        <w:jc w:val="center"/>
        <w:rPr>
          <w:lang w:val="ru-RU"/>
        </w:rPr>
      </w:pPr>
      <w:r>
        <w:rPr>
          <w:lang w:val="ru-RU"/>
        </w:rPr>
        <w:t>Ход занятия</w:t>
      </w:r>
    </w:p>
    <w:p w14:paraId="76937054">
      <w:pPr>
        <w:rPr>
          <w:lang w:val="ru-RU"/>
        </w:rPr>
      </w:pPr>
      <w:r>
        <w:rPr>
          <w:lang w:val="ru-RU"/>
        </w:rPr>
        <w:t xml:space="preserve"> Вводная часть занятия:</w:t>
      </w:r>
    </w:p>
    <w:p w14:paraId="3C6B9CD0">
      <w:pPr>
        <w:rPr>
          <w:lang w:val="ru-RU"/>
        </w:rPr>
      </w:pPr>
      <w:r>
        <w:rPr>
          <w:lang w:val="ru-RU"/>
        </w:rPr>
        <w:t>Звучит аудиозапись песни «Дружба начинается с улыбки» ( ребята становятся в круг).</w:t>
      </w:r>
    </w:p>
    <w:p w14:paraId="0956D14A">
      <w:pPr>
        <w:rPr>
          <w:lang w:val="ru-RU"/>
        </w:rPr>
      </w:pPr>
      <w:r>
        <w:rPr>
          <w:lang w:val="ru-RU"/>
        </w:rPr>
        <w:t xml:space="preserve">Педагог: — ребята, я не случайно включила эту песню.       </w:t>
      </w:r>
    </w:p>
    <w:p w14:paraId="64F3FBE9">
      <w:pPr>
        <w:rPr>
          <w:lang w:val="ru-RU"/>
        </w:rPr>
      </w:pPr>
      <w:r>
        <w:rPr>
          <w:lang w:val="ru-RU"/>
        </w:rPr>
        <w:t>Каждый из вас догадался, чему посвящена наша беседа?</w:t>
      </w:r>
    </w:p>
    <w:p w14:paraId="629FCF0C">
      <w:pPr>
        <w:rPr>
          <w:lang w:val="ru-RU"/>
        </w:rPr>
      </w:pPr>
      <w:r>
        <w:rPr>
          <w:lang w:val="ru-RU"/>
        </w:rPr>
        <w:t xml:space="preserve">Дети (хором): — Дружбе!     </w:t>
      </w:r>
    </w:p>
    <w:p w14:paraId="085F5790">
      <w:pPr>
        <w:rPr>
          <w:lang w:val="ru-RU"/>
        </w:rPr>
      </w:pPr>
      <w:r>
        <w:rPr>
          <w:lang w:val="ru-RU"/>
        </w:rPr>
        <w:t xml:space="preserve">Педагог: Верно, дружбе. Сегодня нам предстоит пройти различные испытания и разгадать «секреты дружбы». Будьте внимательны!      </w:t>
      </w:r>
    </w:p>
    <w:p w14:paraId="6A2F9227">
      <w:pPr>
        <w:rPr>
          <w:lang w:val="ru-RU"/>
        </w:rPr>
      </w:pPr>
      <w:r>
        <w:rPr>
          <w:lang w:val="ru-RU"/>
        </w:rPr>
        <w:t xml:space="preserve"> Так с чего же начинается дружба?   </w:t>
      </w:r>
    </w:p>
    <w:p w14:paraId="31835461">
      <w:pPr>
        <w:rPr>
          <w:lang w:val="ru-RU"/>
        </w:rPr>
      </w:pPr>
      <w:r>
        <w:rPr>
          <w:lang w:val="ru-RU"/>
        </w:rPr>
        <w:t xml:space="preserve">Дети (хором): С улыбки!  </w:t>
      </w:r>
    </w:p>
    <w:p w14:paraId="5C128FA7">
      <w:pPr>
        <w:rPr>
          <w:lang w:val="ru-RU"/>
        </w:rPr>
      </w:pPr>
      <w:r>
        <w:rPr>
          <w:lang w:val="ru-RU"/>
        </w:rPr>
        <w:t xml:space="preserve">Педагог: — Я хочу подарить вам улыбку и  поделиться хорошим настроением , я люблю вас.  Порадуйте своей улыбкой  тех, кто с вами рядом.  Давайте возьмемся за руки, и каждый, глядя соседу в глаза, подарит ему свою самую добрую и приветливую улыбку.              </w:t>
      </w:r>
    </w:p>
    <w:p w14:paraId="0FFBAF40">
      <w:pPr>
        <w:rPr>
          <w:lang w:val="ru-RU"/>
        </w:rPr>
      </w:pPr>
      <w:r>
        <w:rPr>
          <w:lang w:val="ru-RU"/>
        </w:rPr>
        <w:t>- Все скорее станьте в круг я твой друг и ты мой друг</w:t>
      </w:r>
    </w:p>
    <w:p w14:paraId="696B740B">
      <w:pPr>
        <w:rPr>
          <w:lang w:val="ru-RU"/>
        </w:rPr>
      </w:pPr>
      <w:r>
        <w:rPr>
          <w:lang w:val="ru-RU"/>
        </w:rPr>
        <w:t xml:space="preserve">- Крепко за руки возьмемся и друг другу улыбнемся.   </w:t>
      </w:r>
    </w:p>
    <w:p w14:paraId="17FCEB3F">
      <w:pPr>
        <w:rPr>
          <w:lang w:val="ru-RU"/>
        </w:rPr>
      </w:pPr>
      <w:r>
        <w:rPr>
          <w:lang w:val="ru-RU"/>
        </w:rPr>
        <w:t xml:space="preserve">Посмотрите, каким ярким стал день и на душе теплеет. </w:t>
      </w:r>
    </w:p>
    <w:p w14:paraId="6AF7E75C">
      <w:pPr>
        <w:rPr>
          <w:lang w:val="ru-RU"/>
        </w:rPr>
      </w:pPr>
      <w:r>
        <w:rPr>
          <w:lang w:val="ru-RU"/>
        </w:rPr>
        <w:t xml:space="preserve">Дети выполняют упражнение «Улыбка».    </w:t>
      </w:r>
    </w:p>
    <w:p w14:paraId="57FB8F4D">
      <w:pPr>
        <w:rPr>
          <w:lang w:val="ru-RU"/>
        </w:rPr>
      </w:pPr>
      <w:r>
        <w:rPr>
          <w:lang w:val="ru-RU"/>
        </w:rPr>
        <w:t xml:space="preserve">Д/И. «Эмоции»       </w:t>
      </w:r>
    </w:p>
    <w:p w14:paraId="4CBC51E4">
      <w:pPr>
        <w:rPr>
          <w:lang w:val="ru-RU"/>
        </w:rPr>
      </w:pPr>
      <w:r>
        <w:rPr>
          <w:lang w:val="ru-RU"/>
        </w:rPr>
        <w:t xml:space="preserve">Воспитатель: — Много опасностей подстерегают дружеские отношения: обидные слова, грубость, драки, злость, слезы по пустякам, капризы. Посмотрите  картинки и  назовите , какие чувства могут вызывать наши поступки ( педагог демонстрирует картинки с эмоциональным состоянием людей)         </w:t>
      </w:r>
    </w:p>
    <w:p w14:paraId="1EF3DABD">
      <w:pPr>
        <w:rPr>
          <w:lang w:val="ru-RU"/>
        </w:rPr>
      </w:pPr>
      <w:r>
        <w:rPr>
          <w:lang w:val="ru-RU"/>
        </w:rPr>
        <w:t xml:space="preserve">Дети(хором): Радость, огорчение, удивление, злость, гнев, страх.      </w:t>
      </w:r>
    </w:p>
    <w:p w14:paraId="7FC3E893">
      <w:pPr>
        <w:rPr>
          <w:lang w:val="ru-RU"/>
        </w:rPr>
      </w:pPr>
      <w:r>
        <w:rPr>
          <w:lang w:val="ru-RU"/>
        </w:rPr>
        <w:t>Воспитатель: Ребята, что у вас может вызвать огорчение?</w:t>
      </w:r>
    </w:p>
    <w:p w14:paraId="4E2BCF94">
      <w:pPr>
        <w:rPr>
          <w:lang w:val="ru-RU"/>
        </w:rPr>
      </w:pPr>
      <w:r>
        <w:rPr>
          <w:lang w:val="ru-RU"/>
        </w:rPr>
        <w:t xml:space="preserve">Дети: Когда поругали, поссорился с другом, подрался.   </w:t>
      </w:r>
    </w:p>
    <w:p w14:paraId="217159BD">
      <w:pPr>
        <w:rPr>
          <w:lang w:val="ru-RU"/>
        </w:rPr>
      </w:pPr>
      <w:r>
        <w:rPr>
          <w:lang w:val="ru-RU"/>
        </w:rPr>
        <w:t xml:space="preserve">Воспитатель: А что у вас вызывает радость?       </w:t>
      </w:r>
    </w:p>
    <w:p w14:paraId="68E9C200">
      <w:pPr>
        <w:rPr>
          <w:lang w:val="ru-RU"/>
        </w:rPr>
      </w:pPr>
      <w:r>
        <w:rPr>
          <w:lang w:val="ru-RU"/>
        </w:rPr>
        <w:t xml:space="preserve">Дети: Когда меня похвалили, получил подарок, встретился с другом, сыграл в интересную игру и выиграл.    </w:t>
      </w:r>
    </w:p>
    <w:p w14:paraId="31FC1D68">
      <w:pPr>
        <w:rPr>
          <w:lang w:val="ru-RU"/>
        </w:rPr>
      </w:pPr>
      <w:r>
        <w:rPr>
          <w:lang w:val="ru-RU"/>
        </w:rPr>
        <w:t>Воспитатель: Ребята, нам удалось справиться с плохим настроением и раскрыть первый « секрет дружбы»  - хорошее настроение(улыбка)</w:t>
      </w:r>
    </w:p>
    <w:p w14:paraId="2B0B8873">
      <w:pPr>
        <w:rPr>
          <w:lang w:val="ru-RU"/>
        </w:rPr>
      </w:pPr>
    </w:p>
    <w:p w14:paraId="2B9447BC">
      <w:pPr>
        <w:rPr>
          <w:lang w:val="ru-RU"/>
        </w:rPr>
      </w:pPr>
      <w:r>
        <w:rPr>
          <w:lang w:val="ru-RU"/>
        </w:rPr>
        <w:t xml:space="preserve"> Основная часть занятия:    </w:t>
      </w:r>
    </w:p>
    <w:p w14:paraId="747B0505">
      <w:pPr>
        <w:rPr>
          <w:lang w:val="ru-RU"/>
        </w:rPr>
      </w:pPr>
      <w:r>
        <w:rPr>
          <w:lang w:val="ru-RU"/>
        </w:rPr>
        <w:t xml:space="preserve"> Воспитатель: (дети садятся на стульчики, образуя круг). — Ребята, на этом наши испытания не заканчиваются, а продолжаются и поможет мне вот это необычное дерево, на котором растут цветные яблочки. А в яблочках зашифрованы «секреты дружбы»    </w:t>
      </w:r>
    </w:p>
    <w:p w14:paraId="6BF212B1">
      <w:pPr>
        <w:rPr>
          <w:lang w:val="ru-RU"/>
        </w:rPr>
      </w:pPr>
      <w:r>
        <w:rPr>
          <w:lang w:val="ru-RU"/>
        </w:rPr>
        <w:t xml:space="preserve">— И так, готовы?  ( педагог приглашает по одному ребенку и сообщает инструкцию).   </w:t>
      </w:r>
    </w:p>
    <w:p w14:paraId="1D10B712">
      <w:pPr>
        <w:rPr>
          <w:lang w:val="ru-RU"/>
        </w:rPr>
      </w:pPr>
      <w:r>
        <w:rPr>
          <w:lang w:val="ru-RU"/>
        </w:rPr>
        <w:t xml:space="preserve"> Ребенок:— Желтое яблочко с дерева срываю, что найду пока, не знаю,</w:t>
      </w:r>
    </w:p>
    <w:p w14:paraId="491FFE07">
      <w:pPr>
        <w:rPr>
          <w:lang w:val="ru-RU"/>
        </w:rPr>
      </w:pPr>
      <w:r>
        <w:rPr>
          <w:lang w:val="ru-RU"/>
        </w:rPr>
        <w:t>Воспитатель: Ребята, чтобы узнать следующий секрет нужно ответить на вопросы. Вы готовы?</w:t>
      </w:r>
    </w:p>
    <w:p w14:paraId="1FC970FB">
      <w:pPr>
        <w:rPr>
          <w:lang w:val="ru-RU"/>
        </w:rPr>
      </w:pPr>
      <w:r>
        <w:rPr>
          <w:lang w:val="ru-RU"/>
        </w:rPr>
        <w:t>Проводится беседа:</w:t>
      </w:r>
    </w:p>
    <w:p w14:paraId="1A5C4433">
      <w:pPr>
        <w:rPr>
          <w:lang w:val="ru-RU"/>
        </w:rPr>
      </w:pPr>
      <w:r>
        <w:rPr>
          <w:lang w:val="ru-RU"/>
        </w:rPr>
        <w:t xml:space="preserve">- Что такое дружба? (желание быть вместе, общаться, у них общие интересы, им весело друг с другом)     </w:t>
      </w:r>
    </w:p>
    <w:p w14:paraId="5D2CDC36">
      <w:pPr>
        <w:rPr>
          <w:lang w:val="ru-RU"/>
        </w:rPr>
      </w:pPr>
      <w:r>
        <w:rPr>
          <w:lang w:val="ru-RU"/>
        </w:rPr>
        <w:t xml:space="preserve">Воспитатель: правильно - это взаимоотношение между людьми.    </w:t>
      </w:r>
    </w:p>
    <w:p w14:paraId="47C56060">
      <w:pPr>
        <w:rPr>
          <w:lang w:val="ru-RU"/>
        </w:rPr>
      </w:pPr>
      <w:r>
        <w:rPr>
          <w:lang w:val="ru-RU"/>
        </w:rPr>
        <w:t xml:space="preserve">- А люди, которые связаны дружбой, как называются? (друзья)  </w:t>
      </w:r>
    </w:p>
    <w:p w14:paraId="6AFA6E14">
      <w:pPr>
        <w:rPr>
          <w:lang w:val="ru-RU"/>
        </w:rPr>
      </w:pPr>
      <w:r>
        <w:rPr>
          <w:lang w:val="ru-RU"/>
        </w:rPr>
        <w:t xml:space="preserve">- Каким должен быть друг? (добрым, вежливым, отзывчивым)                                                                                                                                           - Кто может быть другом (ответы детей: дети, родители, животные)  </w:t>
      </w:r>
    </w:p>
    <w:p w14:paraId="1F4023D1">
      <w:pPr>
        <w:rPr>
          <w:lang w:val="ru-RU"/>
        </w:rPr>
      </w:pPr>
      <w:r>
        <w:rPr>
          <w:lang w:val="ru-RU"/>
        </w:rPr>
        <w:t xml:space="preserve">- Можно ли прожить без друга?          </w:t>
      </w:r>
    </w:p>
    <w:p w14:paraId="2148F7B3">
      <w:pPr>
        <w:rPr>
          <w:lang w:val="ru-RU"/>
        </w:rPr>
      </w:pPr>
      <w:r>
        <w:rPr>
          <w:lang w:val="ru-RU"/>
        </w:rPr>
        <w:t xml:space="preserve">- Как вы думаете, что значит дружить. (рассуждение детей)     </w:t>
      </w:r>
    </w:p>
    <w:p w14:paraId="39FD82D0">
      <w:pPr>
        <w:rPr>
          <w:lang w:val="ru-RU"/>
        </w:rPr>
      </w:pPr>
      <w:r>
        <w:rPr>
          <w:lang w:val="ru-RU"/>
        </w:rPr>
        <w:t xml:space="preserve"> - А что такое хорошие поступки? (это когда помогаешь другим в какой-либо сложной ситуации, помогаешь друзьям и окружающим)  </w:t>
      </w:r>
    </w:p>
    <w:p w14:paraId="0A3E981A">
      <w:pPr>
        <w:rPr>
          <w:lang w:val="ru-RU"/>
        </w:rPr>
      </w:pPr>
      <w:r>
        <w:rPr>
          <w:lang w:val="ru-RU"/>
        </w:rPr>
        <w:t>Воспитатель: — Молодцы! Мы прошли еще одно испытания.</w:t>
      </w:r>
    </w:p>
    <w:p w14:paraId="7861E041">
      <w:pPr>
        <w:rPr>
          <w:lang w:val="ru-RU"/>
        </w:rPr>
      </w:pPr>
      <w:r>
        <w:rPr>
          <w:lang w:val="ru-RU"/>
        </w:rPr>
        <w:t>Хороший друг, всегда должен быть рядом.</w:t>
      </w:r>
    </w:p>
    <w:p w14:paraId="7BE3DE29">
      <w:pPr>
        <w:rPr>
          <w:lang w:val="ru-RU"/>
        </w:rPr>
      </w:pPr>
      <w:r>
        <w:rPr>
          <w:lang w:val="ru-RU"/>
        </w:rPr>
        <w:t>А сейчас закройте свои глазки -  расслабьтесь. (проводится гимнастика для глаз)</w:t>
      </w:r>
    </w:p>
    <w:p w14:paraId="30EDE286">
      <w:pPr>
        <w:rPr>
          <w:lang w:val="ru-RU"/>
        </w:rPr>
      </w:pPr>
    </w:p>
    <w:p w14:paraId="103E1DF5">
      <w:pPr>
        <w:rPr>
          <w:lang w:val="ru-RU"/>
        </w:rPr>
      </w:pPr>
      <w:r>
        <w:rPr>
          <w:lang w:val="ru-RU"/>
        </w:rPr>
        <w:t>Физминутка для глаз.</w:t>
      </w:r>
    </w:p>
    <w:p w14:paraId="4E7B7236">
      <w:pPr>
        <w:rPr>
          <w:lang w:val="ru-RU"/>
        </w:rPr>
      </w:pPr>
      <w:r>
        <w:rPr>
          <w:lang w:val="ru-RU"/>
        </w:rPr>
        <w:t>Ветер дует нам в лицо    (часто моргают)</w:t>
      </w:r>
    </w:p>
    <w:p w14:paraId="336CD5FC">
      <w:pPr>
        <w:rPr>
          <w:lang w:val="ru-RU"/>
        </w:rPr>
      </w:pPr>
      <w:r>
        <w:rPr>
          <w:lang w:val="ru-RU"/>
        </w:rPr>
        <w:t>Закачалось деревцо         (не поворачивая головы, смотрит вправо-влево)</w:t>
      </w:r>
    </w:p>
    <w:p w14:paraId="08F48C98">
      <w:pPr>
        <w:rPr>
          <w:lang w:val="ru-RU"/>
        </w:rPr>
      </w:pPr>
      <w:r>
        <w:rPr>
          <w:lang w:val="ru-RU"/>
        </w:rPr>
        <w:t>Ветер тише, тише, тише      (медленно приседают, опуская вниз глаза)</w:t>
      </w:r>
    </w:p>
    <w:p w14:paraId="18C07CC8">
      <w:pPr>
        <w:rPr>
          <w:lang w:val="ru-RU"/>
        </w:rPr>
      </w:pPr>
      <w:r>
        <w:rPr>
          <w:lang w:val="ru-RU"/>
        </w:rPr>
        <w:t>Деревца все выше, выше     (встают и глаза поднимают)</w:t>
      </w:r>
    </w:p>
    <w:p w14:paraId="14F4A8B4">
      <w:pPr>
        <w:rPr>
          <w:lang w:val="ru-RU"/>
        </w:rPr>
      </w:pPr>
      <w:r>
        <w:rPr>
          <w:lang w:val="ru-RU"/>
        </w:rPr>
        <w:t xml:space="preserve"> Ребенок: — Красное яблоко с дерева срываю, что найду пока, не знаю,                                                                                                                            Воспитатель: Следующий секрет «зашифрован» в картинках.</w:t>
      </w:r>
    </w:p>
    <w:p w14:paraId="7B27F917">
      <w:pPr>
        <w:rPr>
          <w:lang w:val="ru-RU"/>
        </w:rPr>
      </w:pPr>
      <w:r>
        <w:rPr>
          <w:lang w:val="ru-RU"/>
        </w:rPr>
        <w:t xml:space="preserve"> Д/И «Хороший или плохой поступок»</w:t>
      </w:r>
    </w:p>
    <w:p w14:paraId="653293A2">
      <w:pPr>
        <w:rPr>
          <w:lang w:val="ru-RU"/>
        </w:rPr>
      </w:pPr>
      <w:r>
        <w:rPr>
          <w:lang w:val="ru-RU"/>
        </w:rPr>
        <w:t>(На экране картинки с изображениями хороших и плохих поступков).</w:t>
      </w:r>
    </w:p>
    <w:p w14:paraId="6B804FD6">
      <w:pPr>
        <w:rPr>
          <w:lang w:val="ru-RU"/>
        </w:rPr>
      </w:pPr>
      <w:r>
        <w:rPr>
          <w:lang w:val="ru-RU"/>
        </w:rPr>
        <w:t>Дети рассматривают и обсуждают изображенные ситуации.</w:t>
      </w:r>
    </w:p>
    <w:p w14:paraId="3D48C982">
      <w:pPr>
        <w:rPr>
          <w:lang w:val="ru-RU"/>
        </w:rPr>
      </w:pPr>
      <w:r>
        <w:rPr>
          <w:lang w:val="ru-RU"/>
        </w:rPr>
        <w:t>Воспитатель: Что изображено на этой картинке?</w:t>
      </w:r>
    </w:p>
    <w:p w14:paraId="480C42AF">
      <w:pPr>
        <w:rPr>
          <w:lang w:val="ru-RU"/>
        </w:rPr>
      </w:pPr>
      <w:r>
        <w:rPr>
          <w:lang w:val="ru-RU"/>
        </w:rPr>
        <w:t>Дети: На картинке девочка  дразнит мальчика.</w:t>
      </w:r>
    </w:p>
    <w:p w14:paraId="27BB1B3D">
      <w:pPr>
        <w:rPr>
          <w:lang w:val="ru-RU"/>
        </w:rPr>
      </w:pPr>
      <w:r>
        <w:rPr>
          <w:lang w:val="ru-RU"/>
        </w:rPr>
        <w:t>Воспитатель: Это хороший или плохой поступок? Почему?</w:t>
      </w:r>
    </w:p>
    <w:p w14:paraId="734A500C">
      <w:pPr>
        <w:rPr>
          <w:lang w:val="ru-RU"/>
        </w:rPr>
      </w:pPr>
      <w:r>
        <w:rPr>
          <w:lang w:val="ru-RU"/>
        </w:rPr>
        <w:t>Дети: Это плохой поступок, так как дразнить и обзывать ребят плохо.</w:t>
      </w:r>
    </w:p>
    <w:p w14:paraId="54A51D52">
      <w:pPr>
        <w:rPr>
          <w:lang w:val="ru-RU"/>
        </w:rPr>
      </w:pPr>
      <w:r>
        <w:rPr>
          <w:lang w:val="ru-RU"/>
        </w:rPr>
        <w:t>Воспитатель: Что чувствует мальчик в этот момент?</w:t>
      </w:r>
    </w:p>
    <w:p w14:paraId="4B0E9B4F">
      <w:pPr>
        <w:rPr>
          <w:lang w:val="ru-RU"/>
        </w:rPr>
      </w:pPr>
      <w:r>
        <w:rPr>
          <w:lang w:val="ru-RU"/>
        </w:rPr>
        <w:t>Дети: мальчик расстроился, он огорчен, обижен.</w:t>
      </w:r>
    </w:p>
    <w:p w14:paraId="3173A965">
      <w:pPr>
        <w:rPr>
          <w:lang w:val="ru-RU"/>
        </w:rPr>
      </w:pPr>
      <w:r>
        <w:rPr>
          <w:lang w:val="ru-RU"/>
        </w:rPr>
        <w:t>Воспитатель: А на этой картинке что изображено?</w:t>
      </w:r>
    </w:p>
    <w:p w14:paraId="5528329B">
      <w:pPr>
        <w:rPr>
          <w:lang w:val="ru-RU"/>
        </w:rPr>
      </w:pPr>
      <w:r>
        <w:rPr>
          <w:lang w:val="ru-RU"/>
        </w:rPr>
        <w:t>Дети: На этой картинке мальчик помогает маме с уборкой.</w:t>
      </w:r>
    </w:p>
    <w:p w14:paraId="721976AB">
      <w:pPr>
        <w:rPr>
          <w:lang w:val="ru-RU"/>
        </w:rPr>
      </w:pPr>
      <w:r>
        <w:rPr>
          <w:lang w:val="ru-RU"/>
        </w:rPr>
        <w:t>Воспитатель: Это хороший или плохой поступок? Почему?</w:t>
      </w:r>
    </w:p>
    <w:p w14:paraId="66575836">
      <w:pPr>
        <w:rPr>
          <w:lang w:val="ru-RU"/>
        </w:rPr>
      </w:pPr>
      <w:r>
        <w:rPr>
          <w:lang w:val="ru-RU"/>
        </w:rPr>
        <w:t xml:space="preserve">Дети: Это хороший поступок, так как старшим нужно помогать.     </w:t>
      </w:r>
    </w:p>
    <w:p w14:paraId="35192C6F">
      <w:pPr>
        <w:rPr>
          <w:lang w:val="ru-RU"/>
        </w:rPr>
      </w:pPr>
      <w:r>
        <w:rPr>
          <w:lang w:val="ru-RU"/>
        </w:rPr>
        <w:t xml:space="preserve">Воспитатель: А что вы видите на этой картинке?    </w:t>
      </w:r>
    </w:p>
    <w:p w14:paraId="276EF381">
      <w:pPr>
        <w:rPr>
          <w:lang w:val="ru-RU"/>
        </w:rPr>
      </w:pPr>
      <w:r>
        <w:rPr>
          <w:lang w:val="ru-RU"/>
        </w:rPr>
        <w:t xml:space="preserve">Дети: Мальчик уступил дедушке место в автобусе.  </w:t>
      </w:r>
    </w:p>
    <w:p w14:paraId="59B9B333">
      <w:pPr>
        <w:rPr>
          <w:lang w:val="ru-RU"/>
        </w:rPr>
      </w:pPr>
      <w:r>
        <w:rPr>
          <w:lang w:val="ru-RU"/>
        </w:rPr>
        <w:t xml:space="preserve"> Воспитатель: Это хороший или плохой поступок? Почему?  </w:t>
      </w:r>
    </w:p>
    <w:p w14:paraId="44AF854F">
      <w:pPr>
        <w:rPr>
          <w:lang w:val="ru-RU"/>
        </w:rPr>
      </w:pPr>
      <w:r>
        <w:rPr>
          <w:lang w:val="ru-RU"/>
        </w:rPr>
        <w:t>Дети: Это хороший поступок, так как старшим нужно уступать место и во всём помогать</w:t>
      </w:r>
    </w:p>
    <w:p w14:paraId="6FAF23A9">
      <w:pPr>
        <w:rPr>
          <w:lang w:val="ru-RU"/>
        </w:rPr>
      </w:pPr>
      <w:r>
        <w:rPr>
          <w:lang w:val="ru-RU"/>
        </w:rPr>
        <w:t>Воспитатель: Что чувствует дедушка в этот момент?</w:t>
      </w:r>
    </w:p>
    <w:p w14:paraId="6E70B9DA">
      <w:pPr>
        <w:rPr>
          <w:lang w:val="ru-RU"/>
        </w:rPr>
      </w:pPr>
      <w:r>
        <w:rPr>
          <w:lang w:val="ru-RU"/>
        </w:rPr>
        <w:t>Дети: В этот момент дедушка радуется, восхищается мальчиком.</w:t>
      </w:r>
    </w:p>
    <w:p w14:paraId="69F6DFB6">
      <w:pPr>
        <w:rPr>
          <w:lang w:val="ru-RU"/>
        </w:rPr>
      </w:pPr>
      <w:r>
        <w:rPr>
          <w:lang w:val="ru-RU"/>
        </w:rPr>
        <w:t xml:space="preserve">Воспитатель: Наши поступки могут испортить или наоборот улучшить настроение окружающих нас людей.     </w:t>
      </w:r>
    </w:p>
    <w:p w14:paraId="7F982747">
      <w:pPr>
        <w:rPr>
          <w:lang w:val="ru-RU"/>
        </w:rPr>
      </w:pPr>
      <w:r>
        <w:rPr>
          <w:lang w:val="ru-RU"/>
        </w:rPr>
        <w:t>Физкультминутка «Дружно встали на разминку».</w:t>
      </w:r>
    </w:p>
    <w:p w14:paraId="2DC7C239">
      <w:pPr>
        <w:rPr>
          <w:lang w:val="ru-RU"/>
        </w:rPr>
      </w:pPr>
      <w:r>
        <w:rPr>
          <w:lang w:val="ru-RU"/>
        </w:rPr>
        <w:t>Дружно встали на разминку</w:t>
      </w:r>
    </w:p>
    <w:p w14:paraId="64A08FD9">
      <w:pPr>
        <w:rPr>
          <w:lang w:val="ru-RU"/>
        </w:rPr>
      </w:pPr>
      <w:r>
        <w:rPr>
          <w:lang w:val="ru-RU"/>
        </w:rPr>
        <w:t>И назад сгибаем спинку,</w:t>
      </w:r>
    </w:p>
    <w:p w14:paraId="43DD89FD">
      <w:pPr>
        <w:rPr>
          <w:lang w:val="ru-RU"/>
        </w:rPr>
      </w:pPr>
      <w:r>
        <w:rPr>
          <w:lang w:val="ru-RU"/>
        </w:rPr>
        <w:t>Раз-два, раз-два, раз-два-три,</w:t>
      </w:r>
    </w:p>
    <w:p w14:paraId="7968F291">
      <w:pPr>
        <w:rPr>
          <w:lang w:val="ru-RU"/>
        </w:rPr>
      </w:pPr>
      <w:r>
        <w:rPr>
          <w:lang w:val="ru-RU"/>
        </w:rPr>
        <w:t>Да не упади, смотри</w:t>
      </w:r>
    </w:p>
    <w:p w14:paraId="5929D811">
      <w:pPr>
        <w:rPr>
          <w:lang w:val="ru-RU"/>
        </w:rPr>
      </w:pPr>
      <w:r>
        <w:rPr>
          <w:lang w:val="ru-RU"/>
        </w:rPr>
        <w:t>(Дети наклоняются назад, упираясь ладонями в поясницу)</w:t>
      </w:r>
    </w:p>
    <w:p w14:paraId="6EB450BA">
      <w:pPr>
        <w:rPr>
          <w:lang w:val="ru-RU"/>
        </w:rPr>
      </w:pPr>
      <w:r>
        <w:rPr>
          <w:lang w:val="ru-RU"/>
        </w:rPr>
        <w:t>Наклоняемся вперед</w:t>
      </w:r>
    </w:p>
    <w:p w14:paraId="6E0F2765">
      <w:pPr>
        <w:rPr>
          <w:lang w:val="ru-RU"/>
        </w:rPr>
      </w:pPr>
      <w:r>
        <w:rPr>
          <w:lang w:val="ru-RU"/>
        </w:rPr>
        <w:t>Кто до пола достает?</w:t>
      </w:r>
    </w:p>
    <w:p w14:paraId="2B7720A0">
      <w:pPr>
        <w:rPr>
          <w:lang w:val="ru-RU"/>
        </w:rPr>
      </w:pPr>
      <w:r>
        <w:rPr>
          <w:lang w:val="ru-RU"/>
        </w:rPr>
        <w:t>Эту сложную работу</w:t>
      </w:r>
    </w:p>
    <w:p w14:paraId="05F15624">
      <w:pPr>
        <w:rPr>
          <w:lang w:val="ru-RU"/>
        </w:rPr>
      </w:pPr>
      <w:r>
        <w:rPr>
          <w:lang w:val="ru-RU"/>
        </w:rPr>
        <w:t>Дружно делаем по счету.</w:t>
      </w:r>
    </w:p>
    <w:p w14:paraId="470C7FE8">
      <w:pPr>
        <w:rPr>
          <w:lang w:val="ru-RU"/>
        </w:rPr>
      </w:pPr>
      <w:r>
        <w:rPr>
          <w:lang w:val="ru-RU"/>
        </w:rPr>
        <w:t xml:space="preserve">(Наклоны вперед).   </w:t>
      </w:r>
    </w:p>
    <w:p w14:paraId="2807D664">
      <w:pPr>
        <w:rPr>
          <w:lang w:val="ru-RU"/>
        </w:rPr>
      </w:pPr>
      <w:r>
        <w:rPr>
          <w:lang w:val="ru-RU"/>
        </w:rPr>
        <w:t>Воспитатель: Игра найди хорошие и плохие поступки.</w:t>
      </w:r>
    </w:p>
    <w:p w14:paraId="26BFDB7B">
      <w:pPr>
        <w:rPr>
          <w:lang w:val="ru-RU"/>
        </w:rPr>
      </w:pPr>
      <w:r>
        <w:rPr>
          <w:lang w:val="ru-RU"/>
        </w:rPr>
        <w:t>— Это еще один секрет дружбы – поступай хорошо - помогай всем, кто нуждается в помощи, и у тебя будет много друзей. Движемся дальше в поисках «секретов дружбы»!</w:t>
      </w:r>
    </w:p>
    <w:p w14:paraId="19FDA48E">
      <w:pPr>
        <w:rPr>
          <w:lang w:val="ru-RU"/>
        </w:rPr>
      </w:pPr>
      <w:r>
        <w:rPr>
          <w:lang w:val="ru-RU"/>
        </w:rPr>
        <w:t xml:space="preserve"> Ребенок: — Зеленое яблочко срываю, что найду  пока, не знаю.</w:t>
      </w:r>
    </w:p>
    <w:p w14:paraId="07FEB404">
      <w:pPr>
        <w:rPr>
          <w:lang w:val="ru-RU"/>
        </w:rPr>
      </w:pPr>
      <w:r>
        <w:rPr>
          <w:lang w:val="ru-RU"/>
        </w:rPr>
        <w:t>Воспитатель: Вы все знаете много пословиц о дружбе, предлагаю их вспомнить. Я буду произносить начало пословицы, а вы – ее продолжение.</w:t>
      </w:r>
    </w:p>
    <w:p w14:paraId="6AD8D650">
      <w:pPr>
        <w:rPr>
          <w:lang w:val="ru-RU"/>
        </w:rPr>
      </w:pPr>
      <w:r>
        <w:rPr>
          <w:lang w:val="ru-RU"/>
        </w:rPr>
        <w:t>(Начинает ребенок, который держит яблоко в руках).</w:t>
      </w:r>
    </w:p>
    <w:p w14:paraId="20AB323F">
      <w:pPr>
        <w:rPr>
          <w:lang w:val="ru-RU"/>
        </w:rPr>
      </w:pPr>
      <w:r>
        <w:rPr>
          <w:lang w:val="ru-RU"/>
        </w:rPr>
        <w:t>Нет друга, ищи (а найдешь - береги).</w:t>
      </w:r>
    </w:p>
    <w:p w14:paraId="419B273E">
      <w:pPr>
        <w:rPr>
          <w:lang w:val="ru-RU"/>
        </w:rPr>
      </w:pPr>
      <w:r>
        <w:rPr>
          <w:lang w:val="ru-RU"/>
        </w:rPr>
        <w:t xml:space="preserve">       Не бросай друга (в беде).</w:t>
      </w:r>
    </w:p>
    <w:p w14:paraId="182F7834">
      <w:pPr>
        <w:rPr>
          <w:lang w:val="ru-RU"/>
        </w:rPr>
      </w:pPr>
      <w:r>
        <w:rPr>
          <w:lang w:val="ru-RU"/>
        </w:rPr>
        <w:t>Добрые слова дороже богатства.</w:t>
      </w:r>
    </w:p>
    <w:p w14:paraId="76099915">
      <w:pPr>
        <w:rPr>
          <w:lang w:val="ru-RU"/>
        </w:rPr>
      </w:pPr>
      <w:r>
        <w:rPr>
          <w:lang w:val="ru-RU"/>
        </w:rPr>
        <w:t>Сам себя губит (кто других не любит).</w:t>
      </w:r>
    </w:p>
    <w:p w14:paraId="52AEACB9">
      <w:pPr>
        <w:rPr>
          <w:lang w:val="ru-RU"/>
        </w:rPr>
      </w:pPr>
      <w:r>
        <w:rPr>
          <w:lang w:val="ru-RU"/>
        </w:rPr>
        <w:t>Старый друг (лучше новых двух).</w:t>
      </w:r>
    </w:p>
    <w:p w14:paraId="17A67570">
      <w:pPr>
        <w:rPr>
          <w:lang w:val="ru-RU"/>
        </w:rPr>
      </w:pPr>
      <w:r>
        <w:rPr>
          <w:lang w:val="ru-RU"/>
        </w:rPr>
        <w:t>Дружба в делах (помощница).</w:t>
      </w:r>
    </w:p>
    <w:p w14:paraId="039A3352">
      <w:pPr>
        <w:rPr>
          <w:lang w:val="ru-RU"/>
        </w:rPr>
      </w:pPr>
      <w:r>
        <w:rPr>
          <w:lang w:val="ru-RU"/>
        </w:rPr>
        <w:t>Дружба как стекло (разобьешь — не сложишь).</w:t>
      </w:r>
    </w:p>
    <w:p w14:paraId="2659C2A6">
      <w:pPr>
        <w:rPr>
          <w:lang w:val="ru-RU"/>
        </w:rPr>
      </w:pPr>
      <w:r>
        <w:rPr>
          <w:lang w:val="ru-RU"/>
        </w:rPr>
        <w:t>Дружбу помни (а зло забывай).</w:t>
      </w:r>
    </w:p>
    <w:p w14:paraId="14AE367E">
      <w:pPr>
        <w:rPr>
          <w:lang w:val="ru-RU"/>
        </w:rPr>
      </w:pPr>
      <w:r>
        <w:rPr>
          <w:lang w:val="ru-RU"/>
        </w:rPr>
        <w:t xml:space="preserve">Новых друзей наживаю (а старых не забываю). </w:t>
      </w:r>
    </w:p>
    <w:p w14:paraId="1BC4B348">
      <w:pPr>
        <w:rPr>
          <w:lang w:val="ru-RU"/>
        </w:rPr>
      </w:pPr>
      <w:r>
        <w:rPr>
          <w:lang w:val="ru-RU"/>
        </w:rPr>
        <w:t>Не имей сто рублей, (а имей сто друзей)</w:t>
      </w:r>
    </w:p>
    <w:p w14:paraId="737DBC51">
      <w:pPr>
        <w:rPr>
          <w:lang w:val="ru-RU"/>
        </w:rPr>
      </w:pPr>
      <w:r>
        <w:rPr>
          <w:lang w:val="ru-RU"/>
        </w:rPr>
        <w:t>Воспитатель: Молодцы, ребята! О каких секретах дружбы говорится в пословицах?</w:t>
      </w:r>
    </w:p>
    <w:p w14:paraId="3703907D">
      <w:pPr>
        <w:rPr>
          <w:lang w:val="ru-RU"/>
        </w:rPr>
      </w:pPr>
      <w:r>
        <w:rPr>
          <w:lang w:val="ru-RU"/>
        </w:rPr>
        <w:t>Дети:</w:t>
      </w:r>
    </w:p>
    <w:p w14:paraId="4A0733D0">
      <w:pPr>
        <w:rPr>
          <w:lang w:val="ru-RU"/>
        </w:rPr>
      </w:pPr>
      <w:r>
        <w:rPr>
          <w:lang w:val="ru-RU"/>
        </w:rPr>
        <w:t>— Друзья в трудную минуту должны помогать друг другу.</w:t>
      </w:r>
    </w:p>
    <w:p w14:paraId="55762E27">
      <w:pPr>
        <w:rPr>
          <w:lang w:val="ru-RU"/>
        </w:rPr>
      </w:pPr>
      <w:r>
        <w:rPr>
          <w:lang w:val="ru-RU"/>
        </w:rPr>
        <w:t xml:space="preserve">— Беречь дружеские отношения.  </w:t>
      </w:r>
    </w:p>
    <w:p w14:paraId="455B669A">
      <w:pPr>
        <w:rPr>
          <w:lang w:val="ru-RU"/>
        </w:rPr>
      </w:pPr>
      <w:r>
        <w:rPr>
          <w:lang w:val="ru-RU"/>
        </w:rPr>
        <w:t xml:space="preserve">— Поддерживать друг друга. </w:t>
      </w:r>
    </w:p>
    <w:p w14:paraId="4720EF6B">
      <w:pPr>
        <w:rPr>
          <w:lang w:val="ru-RU"/>
        </w:rPr>
      </w:pPr>
      <w:r>
        <w:rPr>
          <w:lang w:val="ru-RU"/>
        </w:rPr>
        <w:t xml:space="preserve">— Помнить о своих друзьях. </w:t>
      </w:r>
    </w:p>
    <w:p w14:paraId="0090E440">
      <w:pPr>
        <w:rPr>
          <w:lang w:val="ru-RU"/>
        </w:rPr>
      </w:pPr>
      <w:r>
        <w:rPr>
          <w:lang w:val="ru-RU"/>
        </w:rPr>
        <w:t>Воспитатель: Вот сколько «секретов дружбы» содержится в народной мудрости.</w:t>
      </w:r>
    </w:p>
    <w:p w14:paraId="2778E31E">
      <w:pPr>
        <w:rPr>
          <w:lang w:val="ru-RU"/>
        </w:rPr>
      </w:pPr>
      <w:r>
        <w:rPr>
          <w:lang w:val="ru-RU"/>
        </w:rPr>
        <w:t>Ребенок: Розовое яблочко срываю, что найду пока, не знаю.</w:t>
      </w:r>
    </w:p>
    <w:p w14:paraId="7F33F1D9">
      <w:pPr>
        <w:rPr>
          <w:lang w:val="ru-RU"/>
        </w:rPr>
      </w:pPr>
      <w:r>
        <w:rPr>
          <w:lang w:val="ru-RU"/>
        </w:rPr>
        <w:t xml:space="preserve">Воспитатель: Ребята, а вы знаете вежливые слова? Тогда и с этим испытанием мы справимся.  Будем приветствовать друг друга с помощью вежливых слов! </w:t>
      </w:r>
    </w:p>
    <w:p w14:paraId="3259D22F">
      <w:pPr>
        <w:rPr>
          <w:lang w:val="ru-RU"/>
        </w:rPr>
      </w:pPr>
      <w:r>
        <w:rPr>
          <w:lang w:val="ru-RU"/>
        </w:rPr>
        <w:t xml:space="preserve">Проводится упражнение «Скажи доброе слово другу. (дети передают сердечко и говорят добрые слова) </w:t>
      </w:r>
    </w:p>
    <w:p w14:paraId="279C820A">
      <w:pPr>
        <w:rPr>
          <w:lang w:val="ru-RU"/>
        </w:rPr>
      </w:pPr>
      <w:r>
        <w:rPr>
          <w:lang w:val="ru-RU"/>
        </w:rPr>
        <w:t>Например, (Давай с тобой дружить, ты хороший друг, ты очень умный, ты добрый, я подарю тебе мишку, мне нравится, как ты рисуешь, ты очень красивая, с тобой очень интересно играть, ты веселый и т. д.)</w:t>
      </w:r>
    </w:p>
    <w:p w14:paraId="7B8EA6FB">
      <w:pPr>
        <w:rPr>
          <w:lang w:val="ru-RU"/>
        </w:rPr>
      </w:pPr>
      <w:r>
        <w:rPr>
          <w:lang w:val="ru-RU"/>
        </w:rPr>
        <w:t>Воспитатель: Молодцы, ребята! А для чего нам нужны вежливые слова?</w:t>
      </w:r>
    </w:p>
    <w:p w14:paraId="0E30B890">
      <w:pPr>
        <w:rPr>
          <w:lang w:val="ru-RU"/>
        </w:rPr>
      </w:pPr>
      <w:r>
        <w:rPr>
          <w:lang w:val="ru-RU"/>
        </w:rPr>
        <w:t>(для общения друг с другом)</w:t>
      </w:r>
    </w:p>
    <w:p w14:paraId="15D33D7F">
      <w:pPr>
        <w:rPr>
          <w:lang w:val="ru-RU"/>
        </w:rPr>
      </w:pPr>
      <w:r>
        <w:rPr>
          <w:lang w:val="ru-RU"/>
        </w:rPr>
        <w:t xml:space="preserve">Мы сейчас все были приветливы друг с другом! Это тоже «секрет дружбы».  Быть вежливым. </w:t>
      </w:r>
    </w:p>
    <w:p w14:paraId="2608A277">
      <w:pPr>
        <w:rPr>
          <w:lang w:val="ru-RU"/>
        </w:rPr>
      </w:pPr>
      <w:r>
        <w:rPr>
          <w:lang w:val="ru-RU"/>
        </w:rPr>
        <w:t xml:space="preserve"> Воспитатель: Дети, а вам хочется порадовать своих друзей? А как можно порадовать друга? (нарисовать, поделку сделать)</w:t>
      </w:r>
    </w:p>
    <w:p w14:paraId="5A21FF4E">
      <w:pPr>
        <w:rPr>
          <w:b/>
          <w:bCs/>
          <w:lang w:val="ru-RU"/>
        </w:rPr>
      </w:pPr>
      <w:r>
        <w:rPr>
          <w:b/>
          <w:bCs/>
          <w:lang w:val="ru-RU"/>
        </w:rPr>
        <w:t xml:space="preserve"> пальчиковая гимнастика «Дружба» </w:t>
      </w:r>
    </w:p>
    <w:p w14:paraId="01808E77">
      <w:pPr>
        <w:rPr>
          <w:lang w:val="ru-RU"/>
        </w:rPr>
      </w:pPr>
      <w:r>
        <w:rPr>
          <w:lang w:val="ru-RU"/>
        </w:rPr>
        <w:t xml:space="preserve"> Дружат в нашей группе девочки и мальчики.     (Обхватить правой ладонью левую и покачивать в ритме стихотворения)</w:t>
      </w:r>
    </w:p>
    <w:p w14:paraId="51DEDF36">
      <w:pPr>
        <w:rPr>
          <w:lang w:val="ru-RU"/>
        </w:rPr>
      </w:pPr>
      <w:r>
        <w:rPr>
          <w:lang w:val="ru-RU"/>
        </w:rPr>
        <w:t>Мы с тобой подружим маленькие пальчики       (Обхватить левую ладонь правой и покачивать в ритме стихотворения)</w:t>
      </w:r>
    </w:p>
    <w:p w14:paraId="29BF1FCC">
      <w:pPr>
        <w:rPr>
          <w:lang w:val="ru-RU"/>
        </w:rPr>
      </w:pPr>
      <w:r>
        <w:rPr>
          <w:lang w:val="ru-RU"/>
        </w:rPr>
        <w:t xml:space="preserve">Один, два, три, четыре, пять. </w:t>
      </w:r>
    </w:p>
    <w:p w14:paraId="448AE3DC">
      <w:pPr>
        <w:rPr>
          <w:lang w:val="ru-RU"/>
        </w:rPr>
      </w:pPr>
      <w:r>
        <w:rPr>
          <w:lang w:val="ru-RU"/>
        </w:rPr>
        <w:t xml:space="preserve">Пять, четыре, три, два, один.  </w:t>
      </w:r>
    </w:p>
    <w:p w14:paraId="27A699B2">
      <w:pPr>
        <w:rPr>
          <w:lang w:val="ru-RU"/>
        </w:rPr>
      </w:pPr>
      <w:r>
        <w:rPr>
          <w:lang w:val="ru-RU"/>
        </w:rPr>
        <w:t>(Соединить пальчики обеих рук, начиная с большого. Затем соединять, начиная с мизинца.</w:t>
      </w:r>
    </w:p>
    <w:p w14:paraId="4DD942F5">
      <w:pPr>
        <w:rPr>
          <w:lang w:val="ru-RU"/>
        </w:rPr>
      </w:pPr>
      <w:r>
        <w:rPr>
          <w:lang w:val="ru-RU"/>
        </w:rPr>
        <w:t xml:space="preserve"> Продуктивная деятельность.</w:t>
      </w:r>
    </w:p>
    <w:p w14:paraId="3CC25C75">
      <w:pPr>
        <w:rPr>
          <w:lang w:val="ru-RU"/>
        </w:rPr>
      </w:pPr>
      <w:r>
        <w:rPr>
          <w:lang w:val="ru-RU"/>
        </w:rPr>
        <w:t>(дети делают оригами из бумаги и дарят друг другу.)</w:t>
      </w:r>
    </w:p>
    <w:p w14:paraId="44ADCB82">
      <w:pPr>
        <w:rPr>
          <w:lang w:val="ru-RU"/>
        </w:rPr>
      </w:pPr>
      <w:r>
        <w:rPr>
          <w:lang w:val="ru-RU"/>
        </w:rPr>
        <w:t xml:space="preserve"> Заключительная часть занятия:</w:t>
      </w:r>
    </w:p>
    <w:p w14:paraId="38CC5CD0">
      <w:pPr>
        <w:rPr>
          <w:lang w:val="ru-RU"/>
        </w:rPr>
      </w:pPr>
      <w:r>
        <w:rPr>
          <w:lang w:val="ru-RU"/>
        </w:rPr>
        <w:t xml:space="preserve"> Воспитатель: Молодцы, вы настоящие друзья! Как много разных испытаний мы прошли, как много вы знаете о дружбе. Это значит, вы без труда сможете найти друзей и быть верными, и хорошими товарищами. Значит мы с вами самая дружная семья.</w:t>
      </w:r>
    </w:p>
    <w:p w14:paraId="0617E7C4">
      <w:pPr>
        <w:rPr>
          <w:lang w:val="ru-RU"/>
        </w:rPr>
      </w:pPr>
      <w:r>
        <w:rPr>
          <w:lang w:val="ru-RU"/>
        </w:rPr>
        <w:t>Давайте еще раз назовем все «секреты дружбы»?</w:t>
      </w:r>
    </w:p>
    <w:p w14:paraId="7B1B86D9">
      <w:pPr>
        <w:rPr>
          <w:lang w:val="ru-RU"/>
        </w:rPr>
      </w:pPr>
      <w:r>
        <w:rPr>
          <w:lang w:val="ru-RU"/>
        </w:rPr>
        <w:t>(Дети называют). Подведение итогов занятия.</w:t>
      </w:r>
    </w:p>
    <w:p w14:paraId="5ED25469">
      <w:pPr>
        <w:rPr>
          <w:lang w:val="ru-RU"/>
        </w:rPr>
      </w:pPr>
      <w:r>
        <w:rPr>
          <w:lang w:val="ru-RU"/>
        </w:rPr>
        <w:t xml:space="preserve">— Что для жизни нужно? </w:t>
      </w:r>
    </w:p>
    <w:p w14:paraId="786D4304">
      <w:pPr>
        <w:rPr>
          <w:lang w:val="ru-RU"/>
        </w:rPr>
      </w:pPr>
      <w:r>
        <w:rPr>
          <w:lang w:val="ru-RU"/>
        </w:rPr>
        <w:t xml:space="preserve">Дети (отвечают хором): Солнце! </w:t>
      </w:r>
    </w:p>
    <w:p w14:paraId="5D879AE7">
      <w:pPr>
        <w:rPr>
          <w:lang w:val="ru-RU"/>
        </w:rPr>
      </w:pPr>
      <w:r>
        <w:rPr>
          <w:lang w:val="ru-RU"/>
        </w:rPr>
        <w:t xml:space="preserve">— Что для дружбы нужно? </w:t>
      </w:r>
    </w:p>
    <w:p w14:paraId="6FA3433C">
      <w:pPr>
        <w:rPr>
          <w:lang w:val="ru-RU"/>
        </w:rPr>
      </w:pPr>
      <w:r>
        <w:rPr>
          <w:lang w:val="ru-RU"/>
        </w:rPr>
        <w:t xml:space="preserve">Дети (отвечают хором): Сердце! </w:t>
      </w:r>
    </w:p>
    <w:p w14:paraId="689CE4D4">
      <w:pPr>
        <w:rPr>
          <w:lang w:val="ru-RU"/>
        </w:rPr>
      </w:pPr>
      <w:r>
        <w:rPr>
          <w:lang w:val="ru-RU"/>
        </w:rPr>
        <w:t>— Что для сердца нужно?</w:t>
      </w:r>
    </w:p>
    <w:p w14:paraId="58D05AC0">
      <w:pPr>
        <w:rPr>
          <w:lang w:val="ru-RU"/>
        </w:rPr>
      </w:pPr>
      <w:r>
        <w:rPr>
          <w:lang w:val="ru-RU"/>
        </w:rPr>
        <w:t xml:space="preserve"> Дети (отвечают хором): Счастье!     </w:t>
      </w:r>
    </w:p>
    <w:p w14:paraId="6680FF14">
      <w:pPr>
        <w:rPr>
          <w:lang w:val="ru-RU"/>
        </w:rPr>
      </w:pPr>
      <w:r>
        <w:rPr>
          <w:lang w:val="ru-RU"/>
        </w:rPr>
        <w:t xml:space="preserve">— Что для счастья нужно? </w:t>
      </w:r>
    </w:p>
    <w:p w14:paraId="69CAB937">
      <w:pPr>
        <w:rPr>
          <w:lang w:val="ru-RU"/>
        </w:rPr>
      </w:pPr>
      <w:r>
        <w:rPr>
          <w:lang w:val="ru-RU"/>
        </w:rPr>
        <w:t>Дети (отвечают хором): Мир!</w:t>
      </w:r>
    </w:p>
    <w:p w14:paraId="5A976B93">
      <w:pPr>
        <w:pStyle w:val="2"/>
        <w:rPr>
          <w:lang w:val="ru-RU"/>
        </w:rPr>
      </w:pPr>
      <w:bookmarkStart w:id="30" w:name="_Toc16235"/>
      <w:r>
        <w:rPr>
          <w:lang w:val="ru-RU"/>
        </w:rPr>
        <w:t>5.3.2.Вводный «Орлятский урок»</w:t>
      </w:r>
      <w:bookmarkEnd w:id="30"/>
    </w:p>
    <w:p w14:paraId="63217FAA">
      <w:pPr>
        <w:rPr>
          <w:lang w:val="ru-RU" w:eastAsia="en-US"/>
        </w:rPr>
      </w:pPr>
      <w:r>
        <w:rPr>
          <w:b/>
          <w:bCs/>
          <w:lang w:val="ru-RU" w:eastAsia="en-US"/>
        </w:rPr>
        <w:t xml:space="preserve">Особенности проведения: </w:t>
      </w:r>
      <w:r>
        <w:rPr>
          <w:lang w:val="ru-RU" w:eastAsia="en-US"/>
        </w:rPr>
        <w:t>в игровой деятельности происходит погружение старших дошкольников в содержание программы развития социальной активности старших дошкольников  «Орлята-дошколята» (далее Программа, программа «Орлята-дошколята»). Материал подаётся крупными блоками с использованием опорных сигналов, позволяющих формировать у старших дошкольников целостное представление о Программе и её треках. Погружение должно быть эмоциональным, создающим атмосферу праздника и единства коллектива детей. Педагог должен учитывать при проведении «Орлятского урока» интересы обучающихся, физические и психофизиологические особенности данного возраста, возможности старших дошкольников , итоги проведения игровых занятий.</w:t>
      </w:r>
    </w:p>
    <w:p w14:paraId="573282F5">
      <w:pPr>
        <w:rPr>
          <w:lang w:val="ru-RU" w:eastAsia="en-US"/>
        </w:rPr>
      </w:pPr>
      <w:r>
        <w:rPr>
          <w:lang w:val="ru-RU" w:eastAsia="en-US"/>
        </w:rPr>
        <w:t>В ходе «Орлятского урока» старшие дошкольники под руководством педагога создают«Орлятский уголок», в котором найдут отражение символика программы «Орлята-дошколята», РДШ и ВДЦ «Орлёнок»; треки программы; символы класса (название, девиз, эмблема); цель участия группыв Программе. Цель участия в Программе, поставленная детским коллективом старших дошкольников, должна быть проста и понятна всем детям.</w:t>
      </w:r>
    </w:p>
    <w:p w14:paraId="4EFC1613">
      <w:pPr>
        <w:rPr>
          <w:lang w:val="ru-RU" w:eastAsia="en-US"/>
        </w:rPr>
      </w:pPr>
      <w:r>
        <w:rPr>
          <w:lang w:val="ru-RU" w:eastAsia="en-US"/>
        </w:rPr>
        <w:t>«Орлятский уголок» – это стенд, который позволяет увидеть развитие коллектива детей через фиксацию результатов прохождения каждого трека Программы («Как мы изменились?», «Какими мы стали?», «Кто нам в этом помог?»).</w:t>
      </w:r>
    </w:p>
    <w:p w14:paraId="3E5C9477">
      <w:pPr>
        <w:rPr>
          <w:lang w:val="ru-RU" w:eastAsia="en-US"/>
        </w:rPr>
      </w:pPr>
      <w:r>
        <w:rPr>
          <w:lang w:val="ru-RU" w:eastAsia="en-US"/>
        </w:rPr>
        <w:t>В конце года используя материалы «Орлятского уголка» воспитательс группойподводит итоги участия в Программе.</w:t>
      </w:r>
    </w:p>
    <w:p w14:paraId="5B23936B">
      <w:pPr>
        <w:rPr>
          <w:lang w:val="ru-RU" w:eastAsia="en-US"/>
        </w:rPr>
      </w:pPr>
      <w:r>
        <w:rPr>
          <w:b/>
          <w:bCs/>
          <w:lang w:val="ru-RU" w:eastAsia="en-US"/>
        </w:rPr>
        <w:t xml:space="preserve">Цель: </w:t>
      </w:r>
      <w:r>
        <w:rPr>
          <w:lang w:val="ru-RU" w:eastAsia="en-US"/>
        </w:rPr>
        <w:t>формирование представления обучающихся первого класса о программе«Орлята-дошколята» и создание «Орлятского уголка».</w:t>
      </w:r>
    </w:p>
    <w:p w14:paraId="4B7CCE63">
      <w:pPr>
        <w:rPr>
          <w:b/>
          <w:bCs/>
          <w:lang w:val="ru-RU" w:eastAsia="en-US"/>
        </w:rPr>
      </w:pPr>
      <w:r>
        <w:rPr>
          <w:b/>
          <w:bCs/>
          <w:lang w:val="ru-RU" w:eastAsia="en-US"/>
        </w:rPr>
        <w:t>Задачи:</w:t>
      </w:r>
    </w:p>
    <w:p w14:paraId="314BB1CC">
      <w:pPr>
        <w:rPr>
          <w:lang w:val="ru-RU" w:eastAsia="en-US"/>
        </w:rPr>
      </w:pPr>
      <w:r>
        <w:rPr>
          <w:lang w:val="ru-RU" w:eastAsia="en-US"/>
        </w:rPr>
        <w:t>Личностные: формировать мотивацию к активному участию в Программе.</w:t>
      </w:r>
    </w:p>
    <w:p w14:paraId="33B8DE1B">
      <w:pPr>
        <w:rPr>
          <w:lang w:val="ru-RU" w:eastAsia="en-US"/>
        </w:rPr>
      </w:pPr>
      <w:r>
        <w:rPr>
          <w:lang w:val="ru-RU" w:eastAsia="en-US"/>
        </w:rPr>
        <w:t>Метапредметные:</w:t>
      </w:r>
    </w:p>
    <w:p w14:paraId="3708B324">
      <w:pPr>
        <w:rPr>
          <w:lang w:val="ru-RU" w:eastAsia="en-US"/>
        </w:rPr>
      </w:pPr>
      <w:r>
        <w:rPr>
          <w:lang w:val="ru-RU" w:eastAsia="en-US"/>
        </w:rPr>
        <w:t>− познавательные: формировать умения выделять главное и значимое в полученной информации;</w:t>
      </w:r>
    </w:p>
    <w:p w14:paraId="7D7F8157">
      <w:pPr>
        <w:rPr>
          <w:lang w:val="ru-RU" w:eastAsia="en-US"/>
        </w:rPr>
      </w:pPr>
      <w:r>
        <w:rPr>
          <w:lang w:val="ru-RU" w:eastAsia="en-US"/>
        </w:rPr>
        <w:t>− коммуникативные:</w:t>
      </w:r>
      <w:r>
        <w:rPr>
          <w:lang w:val="ru-RU" w:eastAsia="en-US"/>
        </w:rPr>
        <w:tab/>
      </w:r>
      <w:r>
        <w:rPr>
          <w:lang w:val="ru-RU" w:eastAsia="en-US"/>
        </w:rPr>
        <w:t>формировать</w:t>
      </w:r>
      <w:r>
        <w:rPr>
          <w:lang w:val="ru-RU" w:eastAsia="en-US"/>
        </w:rPr>
        <w:tab/>
      </w:r>
      <w:r>
        <w:rPr>
          <w:lang w:val="ru-RU" w:eastAsia="en-US"/>
        </w:rPr>
        <w:t>дружеское</w:t>
      </w:r>
      <w:r>
        <w:rPr>
          <w:lang w:val="ru-RU" w:eastAsia="en-US"/>
        </w:rPr>
        <w:tab/>
      </w:r>
      <w:r>
        <w:rPr>
          <w:lang w:val="ru-RU" w:eastAsia="en-US"/>
        </w:rPr>
        <w:t>взаимодействие</w:t>
      </w:r>
      <w:r>
        <w:rPr>
          <w:lang w:val="ru-RU" w:eastAsia="en-US"/>
        </w:rPr>
        <w:tab/>
      </w:r>
      <w:r>
        <w:rPr>
          <w:lang w:val="ru-RU" w:eastAsia="en-US"/>
        </w:rPr>
        <w:t>вдетском коллективе, умение ставить общую цель и пути её достижения;</w:t>
      </w:r>
    </w:p>
    <w:p w14:paraId="69C915F7">
      <w:pPr>
        <w:rPr>
          <w:lang w:val="ru-RU" w:eastAsia="en-US"/>
        </w:rPr>
      </w:pPr>
      <w:r>
        <w:rPr>
          <w:lang w:val="ru-RU" w:eastAsia="en-US"/>
        </w:rPr>
        <w:t>− регулятивные:</w:t>
      </w:r>
      <w:r>
        <w:rPr>
          <w:lang w:val="ru-RU" w:eastAsia="en-US"/>
        </w:rPr>
        <w:tab/>
      </w:r>
      <w:r>
        <w:rPr>
          <w:lang w:val="ru-RU" w:eastAsia="en-US"/>
        </w:rPr>
        <w:t>формировать</w:t>
      </w:r>
      <w:r>
        <w:rPr>
          <w:lang w:val="ru-RU" w:eastAsia="en-US"/>
        </w:rPr>
        <w:tab/>
      </w:r>
      <w:r>
        <w:rPr>
          <w:lang w:val="ru-RU" w:eastAsia="en-US"/>
        </w:rPr>
        <w:t>умения</w:t>
      </w:r>
      <w:r>
        <w:rPr>
          <w:lang w:val="ru-RU" w:eastAsia="en-US"/>
        </w:rPr>
        <w:tab/>
      </w:r>
      <w:r>
        <w:rPr>
          <w:lang w:val="ru-RU" w:eastAsia="en-US"/>
        </w:rPr>
        <w:t>эмоционального</w:t>
      </w:r>
      <w:r>
        <w:rPr>
          <w:lang w:val="ru-RU" w:eastAsia="en-US"/>
        </w:rPr>
        <w:tab/>
      </w:r>
      <w:r>
        <w:rPr>
          <w:lang w:val="ru-RU" w:eastAsia="en-US"/>
        </w:rPr>
        <w:t>конструктивного общения во внеурочной деятельности.</w:t>
      </w:r>
    </w:p>
    <w:p w14:paraId="577B587B">
      <w:pPr>
        <w:rPr>
          <w:lang w:val="ru-RU" w:eastAsia="en-US"/>
        </w:rPr>
      </w:pPr>
      <w:r>
        <w:rPr>
          <w:lang w:val="ru-RU" w:eastAsia="en-US"/>
        </w:rPr>
        <w:t>Предметные: формировать умение применять полученные знания из различных областей в совместной коллективной деятельности.</w:t>
      </w:r>
    </w:p>
    <w:p w14:paraId="31DB5D1F">
      <w:pPr>
        <w:rPr>
          <w:lang w:val="ru-RU" w:eastAsia="en-US"/>
        </w:rPr>
      </w:pPr>
      <w:r>
        <w:rPr>
          <w:lang w:val="ru-RU" w:eastAsia="en-US"/>
        </w:rPr>
        <w:t>Форма организации детей: фронтальная, групповая.</w:t>
      </w:r>
    </w:p>
    <w:p w14:paraId="42D168A4">
      <w:pPr>
        <w:rPr>
          <w:lang w:val="ru-RU" w:eastAsia="en-US"/>
        </w:rPr>
      </w:pPr>
      <w:r>
        <w:rPr>
          <w:lang w:val="ru-RU" w:eastAsia="en-US"/>
        </w:rPr>
        <w:t>В качестве организационных форм проведения можно организовать праздник, игровую программу с применением детского творчества.</w:t>
      </w:r>
    </w:p>
    <w:p w14:paraId="6DAFC738">
      <w:pPr>
        <w:rPr>
          <w:lang w:val="ru-RU" w:eastAsia="en-US"/>
        </w:rPr>
      </w:pPr>
      <w:r>
        <w:rPr>
          <w:lang w:val="ru-RU" w:eastAsia="en-US"/>
        </w:rPr>
        <w:t>Место проведения: учебный кабинет класса.</w:t>
      </w:r>
    </w:p>
    <w:p w14:paraId="35244550">
      <w:pPr>
        <w:rPr>
          <w:lang w:val="ru-RU" w:eastAsia="en-US"/>
        </w:rPr>
      </w:pPr>
      <w:r>
        <w:rPr>
          <w:lang w:val="ru-RU" w:eastAsia="en-US"/>
        </w:rPr>
        <w:t>Оборудование и наглядные пособия: символика ВДЦ «Орлёнок», РДШ, «Орлят -дошколят», видеоролик ВДЦ «Орлёнок», видеопроектор, экран, компьютер, заготовки«Орлятского уголка», конверты с карточками с эмблемами и названиями треков, цветные маркеры, гуашь, губка.</w:t>
      </w:r>
    </w:p>
    <w:p w14:paraId="07A308B8">
      <w:pPr>
        <w:rPr>
          <w:b/>
          <w:bCs/>
          <w:lang w:val="ru-RU" w:eastAsia="en-US"/>
        </w:rPr>
      </w:pPr>
      <w:r>
        <w:rPr>
          <w:b/>
          <w:bCs/>
          <w:lang w:val="ru-RU" w:eastAsia="en-US"/>
        </w:rPr>
        <w:t>Этапы подготовки вводного занятия:</w:t>
      </w:r>
    </w:p>
    <w:p w14:paraId="281CA6AE">
      <w:pPr>
        <w:rPr>
          <w:lang w:val="ru-RU" w:eastAsia="en-US"/>
        </w:rPr>
      </w:pPr>
      <w:r>
        <w:rPr>
          <w:lang w:val="ru-RU" w:eastAsia="en-US"/>
        </w:rPr>
        <w:t>Организационная встреча с активистами РДШ:</w:t>
      </w:r>
    </w:p>
    <w:p w14:paraId="4F2A1252">
      <w:pPr>
        <w:rPr>
          <w:lang w:val="ru-RU" w:eastAsia="en-US"/>
        </w:rPr>
      </w:pPr>
      <w:r>
        <w:rPr>
          <w:lang w:val="ru-RU" w:eastAsia="en-US"/>
        </w:rPr>
        <w:t>− познакомить активистов РДШ со сценарием вводного занятия;</w:t>
      </w:r>
    </w:p>
    <w:p w14:paraId="0008575A">
      <w:pPr>
        <w:rPr>
          <w:lang w:val="ru-RU" w:eastAsia="en-US"/>
        </w:rPr>
      </w:pPr>
      <w:r>
        <w:rPr>
          <w:lang w:val="ru-RU" w:eastAsia="en-US"/>
        </w:rPr>
        <w:t>− определить роль и место участия активистов РДШ в проведении вводного занятия.</w:t>
      </w:r>
    </w:p>
    <w:p w14:paraId="2488102D">
      <w:pPr>
        <w:rPr>
          <w:lang w:val="ru-RU" w:eastAsia="en-US"/>
        </w:rPr>
      </w:pPr>
      <w:r>
        <w:rPr>
          <w:lang w:val="ru-RU" w:eastAsia="en-US"/>
        </w:rPr>
        <w:t>Подготовка материалов для создания вместе с детьми «Орлятского уголка»(Приложение 1):</w:t>
      </w:r>
    </w:p>
    <w:p w14:paraId="33BFE65F">
      <w:pPr>
        <w:rPr>
          <w:lang w:val="ru-RU" w:eastAsia="en-US"/>
        </w:rPr>
      </w:pPr>
      <w:r>
        <w:rPr>
          <w:lang w:val="ru-RU" w:eastAsia="en-US"/>
        </w:rPr>
        <w:t>− логотипы программы «Орлята-дошколята», РДШ и ВДЦ «Орлёнок»;</w:t>
      </w:r>
    </w:p>
    <w:p w14:paraId="69934A1C">
      <w:pPr>
        <w:rPr>
          <w:lang w:val="ru-RU" w:eastAsia="en-US"/>
        </w:rPr>
      </w:pPr>
      <w:r>
        <w:rPr>
          <w:lang w:val="ru-RU" w:eastAsia="en-US"/>
        </w:rPr>
        <w:t>− названия и логотипы треков;</w:t>
      </w:r>
    </w:p>
    <w:p w14:paraId="525EC6F7">
      <w:pPr>
        <w:rPr>
          <w:lang w:val="ru-RU" w:eastAsia="en-US"/>
        </w:rPr>
      </w:pPr>
      <w:r>
        <w:rPr>
          <w:lang w:val="ru-RU" w:eastAsia="en-US"/>
        </w:rPr>
        <w:t>− элементы «Орлятского уголка» для его заполнения во время вводного занятия.</w:t>
      </w:r>
    </w:p>
    <w:p w14:paraId="1FFF1494">
      <w:pPr>
        <w:rPr>
          <w:lang w:val="ru-RU" w:eastAsia="en-US"/>
        </w:rPr>
      </w:pPr>
    </w:p>
    <w:p w14:paraId="578B3E82">
      <w:pPr>
        <w:rPr>
          <w:lang w:val="ru-RU" w:eastAsia="en-US"/>
        </w:rPr>
      </w:pPr>
    </w:p>
    <w:p w14:paraId="254D2B40">
      <w:pPr>
        <w:rPr>
          <w:lang w:val="ru-RU" w:eastAsia="en-US"/>
        </w:rPr>
      </w:pPr>
    </w:p>
    <w:p w14:paraId="3A8CC696">
      <w:pPr>
        <w:rPr>
          <w:b/>
          <w:bCs/>
          <w:lang w:val="ru-RU" w:eastAsia="en-US"/>
        </w:rPr>
      </w:pPr>
      <w:r>
        <w:rPr>
          <w:b/>
          <w:bCs/>
          <w:lang w:val="ru-RU" w:eastAsia="en-US"/>
        </w:rPr>
        <w:t>Примерный план проведения вводного занятия</w:t>
      </w:r>
    </w:p>
    <w:tbl>
      <w:tblPr>
        <w:tblStyle w:val="12"/>
        <w:tblW w:w="9965" w:type="dxa"/>
        <w:tblInd w:w="-4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8"/>
        <w:gridCol w:w="2324"/>
        <w:gridCol w:w="2997"/>
        <w:gridCol w:w="1997"/>
        <w:gridCol w:w="2049"/>
      </w:tblGrid>
      <w:tr w14:paraId="0B0AE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598" w:type="dxa"/>
          </w:tcPr>
          <w:p w14:paraId="02664517">
            <w:pPr>
              <w:spacing w:line="240" w:lineRule="auto"/>
              <w:ind w:firstLine="0"/>
              <w:rPr>
                <w:sz w:val="22"/>
                <w:szCs w:val="21"/>
                <w:lang w:val="ru-RU" w:eastAsia="en-US"/>
              </w:rPr>
            </w:pPr>
            <w:r>
              <w:rPr>
                <w:sz w:val="22"/>
                <w:szCs w:val="21"/>
                <w:lang w:val="ru-RU" w:eastAsia="en-US"/>
              </w:rPr>
              <w:t>№</w:t>
            </w:r>
          </w:p>
          <w:p w14:paraId="0CFD20B3">
            <w:pPr>
              <w:spacing w:line="240" w:lineRule="auto"/>
              <w:ind w:firstLine="0"/>
              <w:rPr>
                <w:sz w:val="22"/>
                <w:szCs w:val="21"/>
                <w:lang w:val="ru-RU" w:eastAsia="en-US"/>
              </w:rPr>
            </w:pPr>
            <w:r>
              <w:rPr>
                <w:sz w:val="22"/>
                <w:szCs w:val="21"/>
                <w:lang w:val="ru-RU" w:eastAsia="en-US"/>
              </w:rPr>
              <w:t>п/п</w:t>
            </w:r>
          </w:p>
        </w:tc>
        <w:tc>
          <w:tcPr>
            <w:tcW w:w="2324" w:type="dxa"/>
          </w:tcPr>
          <w:p w14:paraId="38671BF3">
            <w:pPr>
              <w:spacing w:line="240" w:lineRule="auto"/>
              <w:ind w:firstLine="0"/>
              <w:rPr>
                <w:sz w:val="22"/>
                <w:szCs w:val="21"/>
                <w:lang w:val="ru-RU" w:eastAsia="en-US"/>
              </w:rPr>
            </w:pPr>
            <w:r>
              <w:rPr>
                <w:sz w:val="22"/>
                <w:szCs w:val="21"/>
                <w:lang w:val="ru-RU" w:eastAsia="en-US"/>
              </w:rPr>
              <w:t>Этапы вводногозанятия и его задачи</w:t>
            </w:r>
          </w:p>
        </w:tc>
        <w:tc>
          <w:tcPr>
            <w:tcW w:w="2997" w:type="dxa"/>
          </w:tcPr>
          <w:p w14:paraId="06199988">
            <w:pPr>
              <w:spacing w:line="240" w:lineRule="auto"/>
              <w:ind w:firstLine="0"/>
              <w:rPr>
                <w:sz w:val="22"/>
                <w:szCs w:val="21"/>
                <w:lang w:val="ru-RU" w:eastAsia="en-US"/>
              </w:rPr>
            </w:pPr>
            <w:r>
              <w:rPr>
                <w:sz w:val="22"/>
                <w:szCs w:val="21"/>
                <w:lang w:val="ru-RU" w:eastAsia="en-US"/>
              </w:rPr>
              <w:t>Деятельность</w:t>
            </w:r>
          </w:p>
          <w:p w14:paraId="65E9BC11">
            <w:pPr>
              <w:spacing w:line="240" w:lineRule="auto"/>
              <w:ind w:firstLine="0"/>
              <w:rPr>
                <w:sz w:val="22"/>
                <w:szCs w:val="21"/>
                <w:lang w:val="ru-RU" w:eastAsia="en-US"/>
              </w:rPr>
            </w:pPr>
            <w:r>
              <w:rPr>
                <w:sz w:val="22"/>
                <w:szCs w:val="21"/>
                <w:lang w:val="ru-RU" w:eastAsia="en-US"/>
              </w:rPr>
              <w:t>педагога</w:t>
            </w:r>
          </w:p>
        </w:tc>
        <w:tc>
          <w:tcPr>
            <w:tcW w:w="1997" w:type="dxa"/>
          </w:tcPr>
          <w:p w14:paraId="555DDA4E">
            <w:pPr>
              <w:spacing w:line="240" w:lineRule="auto"/>
              <w:ind w:firstLine="0"/>
              <w:rPr>
                <w:sz w:val="22"/>
                <w:szCs w:val="21"/>
                <w:lang w:val="ru-RU" w:eastAsia="en-US"/>
              </w:rPr>
            </w:pPr>
            <w:r>
              <w:rPr>
                <w:sz w:val="22"/>
                <w:szCs w:val="21"/>
                <w:lang w:val="ru-RU" w:eastAsia="en-US"/>
              </w:rPr>
              <w:t>Деятельность</w:t>
            </w:r>
          </w:p>
          <w:p w14:paraId="4D1939E6">
            <w:pPr>
              <w:spacing w:line="240" w:lineRule="auto"/>
              <w:ind w:firstLine="0"/>
              <w:rPr>
                <w:sz w:val="22"/>
                <w:szCs w:val="21"/>
                <w:lang w:val="ru-RU" w:eastAsia="en-US"/>
              </w:rPr>
            </w:pPr>
            <w:r>
              <w:rPr>
                <w:sz w:val="22"/>
                <w:szCs w:val="21"/>
                <w:lang w:val="ru-RU" w:eastAsia="en-US"/>
              </w:rPr>
              <w:t>обучающихся</w:t>
            </w:r>
          </w:p>
        </w:tc>
        <w:tc>
          <w:tcPr>
            <w:tcW w:w="2049" w:type="dxa"/>
          </w:tcPr>
          <w:p w14:paraId="501C880A">
            <w:pPr>
              <w:spacing w:line="240" w:lineRule="auto"/>
              <w:rPr>
                <w:sz w:val="22"/>
                <w:szCs w:val="21"/>
                <w:lang w:val="ru-RU" w:eastAsia="en-US"/>
              </w:rPr>
            </w:pPr>
            <w:r>
              <w:rPr>
                <w:sz w:val="22"/>
                <w:szCs w:val="21"/>
                <w:lang w:val="ru-RU" w:eastAsia="en-US"/>
              </w:rPr>
              <w:t>Приложение</w:t>
            </w:r>
          </w:p>
        </w:tc>
      </w:tr>
      <w:tr w14:paraId="7D674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6" w:hRule="atLeast"/>
        </w:trPr>
        <w:tc>
          <w:tcPr>
            <w:tcW w:w="598" w:type="dxa"/>
          </w:tcPr>
          <w:p w14:paraId="25C01FDE">
            <w:pPr>
              <w:spacing w:line="240" w:lineRule="auto"/>
              <w:ind w:firstLine="0"/>
              <w:rPr>
                <w:sz w:val="22"/>
                <w:szCs w:val="21"/>
                <w:lang w:val="ru-RU" w:eastAsia="en-US"/>
              </w:rPr>
            </w:pPr>
            <w:r>
              <w:rPr>
                <w:sz w:val="22"/>
                <w:szCs w:val="21"/>
                <w:lang w:val="ru-RU" w:eastAsia="en-US"/>
              </w:rPr>
              <w:t>1</w:t>
            </w:r>
          </w:p>
        </w:tc>
        <w:tc>
          <w:tcPr>
            <w:tcW w:w="2324" w:type="dxa"/>
          </w:tcPr>
          <w:p w14:paraId="25193AD1">
            <w:pPr>
              <w:spacing w:line="240" w:lineRule="auto"/>
              <w:ind w:firstLine="0"/>
              <w:rPr>
                <w:sz w:val="22"/>
                <w:szCs w:val="21"/>
                <w:lang w:val="ru-RU" w:eastAsia="en-US"/>
              </w:rPr>
            </w:pPr>
            <w:r>
              <w:rPr>
                <w:sz w:val="22"/>
                <w:szCs w:val="21"/>
                <w:lang w:val="ru-RU" w:eastAsia="en-US"/>
              </w:rPr>
              <w:t>Этап организационно</w:t>
            </w:r>
          </w:p>
          <w:p w14:paraId="46CB2294">
            <w:pPr>
              <w:spacing w:line="240" w:lineRule="auto"/>
              <w:ind w:firstLine="0"/>
              <w:rPr>
                <w:sz w:val="22"/>
                <w:szCs w:val="21"/>
                <w:lang w:val="ru-RU" w:eastAsia="en-US"/>
              </w:rPr>
            </w:pPr>
            <w:r>
              <w:rPr>
                <w:sz w:val="22"/>
                <w:szCs w:val="21"/>
                <w:lang w:val="ru-RU" w:eastAsia="en-US"/>
              </w:rPr>
              <w:t>- мотивационный</w:t>
            </w:r>
          </w:p>
          <w:p w14:paraId="242BC8AE">
            <w:pPr>
              <w:spacing w:line="240" w:lineRule="auto"/>
              <w:ind w:firstLine="0"/>
              <w:rPr>
                <w:sz w:val="22"/>
                <w:szCs w:val="21"/>
                <w:lang w:val="ru-RU" w:eastAsia="en-US"/>
              </w:rPr>
            </w:pPr>
          </w:p>
          <w:p w14:paraId="158F5D3E">
            <w:pPr>
              <w:spacing w:line="240" w:lineRule="auto"/>
              <w:ind w:firstLine="0"/>
              <w:rPr>
                <w:sz w:val="22"/>
                <w:szCs w:val="21"/>
                <w:lang w:val="ru-RU" w:eastAsia="en-US"/>
              </w:rPr>
            </w:pPr>
            <w:r>
              <w:rPr>
                <w:sz w:val="22"/>
                <w:szCs w:val="21"/>
                <w:lang w:val="ru-RU" w:eastAsia="en-US"/>
              </w:rPr>
              <w:t>Задача этапа:</w:t>
            </w:r>
          </w:p>
          <w:p w14:paraId="5F425B0A">
            <w:pPr>
              <w:spacing w:line="240" w:lineRule="auto"/>
              <w:ind w:firstLine="0"/>
              <w:rPr>
                <w:sz w:val="22"/>
                <w:szCs w:val="21"/>
                <w:lang w:val="ru-RU" w:eastAsia="en-US"/>
              </w:rPr>
            </w:pPr>
            <w:r>
              <w:rPr>
                <w:sz w:val="22"/>
                <w:szCs w:val="21"/>
                <w:lang w:val="ru-RU" w:eastAsia="en-US"/>
              </w:rPr>
              <w:t>Созданиепсихологического комфорта,</w:t>
            </w:r>
          </w:p>
          <w:p w14:paraId="51DD5169">
            <w:pPr>
              <w:spacing w:line="240" w:lineRule="auto"/>
              <w:ind w:firstLine="0"/>
              <w:rPr>
                <w:sz w:val="22"/>
                <w:szCs w:val="21"/>
                <w:lang w:val="ru-RU" w:eastAsia="en-US"/>
              </w:rPr>
            </w:pPr>
            <w:r>
              <w:rPr>
                <w:sz w:val="22"/>
                <w:szCs w:val="21"/>
                <w:lang w:val="ru-RU" w:eastAsia="en-US"/>
              </w:rPr>
              <w:t>способствование формированию коммуникативных умений.</w:t>
            </w:r>
          </w:p>
        </w:tc>
        <w:tc>
          <w:tcPr>
            <w:tcW w:w="2997" w:type="dxa"/>
          </w:tcPr>
          <w:p w14:paraId="2C470534">
            <w:pPr>
              <w:spacing w:line="240" w:lineRule="auto"/>
              <w:ind w:firstLine="0"/>
              <w:rPr>
                <w:sz w:val="22"/>
                <w:szCs w:val="21"/>
                <w:lang w:val="ru-RU" w:eastAsia="en-US"/>
              </w:rPr>
            </w:pPr>
            <w:r>
              <w:rPr>
                <w:sz w:val="22"/>
                <w:szCs w:val="21"/>
                <w:lang w:val="ru-RU" w:eastAsia="en-US"/>
              </w:rPr>
              <w:t xml:space="preserve">организует положительный </w:t>
            </w:r>
            <w:r>
              <w:fldChar w:fldCharType="begin"/>
            </w:r>
            <w:r>
              <w:instrText xml:space="preserve"> HYPERLINK "https://infourok.ru/priemi-psihologicheskogo-nastroya-na-urok-852718.html" \h </w:instrText>
            </w:r>
            <w:r>
              <w:fldChar w:fldCharType="separate"/>
            </w:r>
            <w:r>
              <w:rPr>
                <w:sz w:val="22"/>
                <w:szCs w:val="21"/>
                <w:lang w:val="ru-RU" w:eastAsia="en-US"/>
              </w:rPr>
              <w:t>психологический</w:t>
            </w:r>
            <w:r>
              <w:rPr>
                <w:sz w:val="22"/>
                <w:szCs w:val="21"/>
                <w:lang w:val="ru-RU" w:eastAsia="en-US"/>
              </w:rPr>
              <w:fldChar w:fldCharType="end"/>
            </w:r>
            <w:r>
              <w:fldChar w:fldCharType="begin"/>
            </w:r>
            <w:r>
              <w:instrText xml:space="preserve"> HYPERLINK "https://infourok.ru/priemi-psihologicheskogo-nastroya-na-urok-852718.html" \h </w:instrText>
            </w:r>
            <w:r>
              <w:fldChar w:fldCharType="separate"/>
            </w:r>
            <w:r>
              <w:rPr>
                <w:sz w:val="22"/>
                <w:szCs w:val="21"/>
                <w:lang w:val="ru-RU" w:eastAsia="en-US"/>
              </w:rPr>
              <w:t>настрой в г</w:t>
            </w:r>
            <w:r>
              <w:rPr>
                <w:sz w:val="22"/>
                <w:szCs w:val="21"/>
                <w:lang w:val="ru-RU" w:eastAsia="en-US"/>
              </w:rPr>
              <w:fldChar w:fldCharType="end"/>
            </w:r>
            <w:r>
              <w:rPr>
                <w:sz w:val="22"/>
                <w:szCs w:val="21"/>
                <w:lang w:val="ru-RU" w:eastAsia="en-US"/>
              </w:rPr>
              <w:t>руппе</w:t>
            </w:r>
          </w:p>
          <w:p w14:paraId="04BF1394">
            <w:pPr>
              <w:spacing w:line="240" w:lineRule="auto"/>
              <w:ind w:firstLine="0"/>
              <w:rPr>
                <w:sz w:val="22"/>
                <w:szCs w:val="21"/>
                <w:lang w:val="ru-RU" w:eastAsia="en-US"/>
              </w:rPr>
            </w:pPr>
            <w:r>
              <w:rPr>
                <w:sz w:val="22"/>
                <w:szCs w:val="21"/>
                <w:lang w:val="ru-RU" w:eastAsia="en-US"/>
              </w:rPr>
              <w:t>организует знакомство сактивистами РДШ (творческое</w:t>
            </w:r>
          </w:p>
          <w:p w14:paraId="7AEEF947">
            <w:pPr>
              <w:spacing w:line="240" w:lineRule="auto"/>
              <w:ind w:firstLine="0"/>
              <w:rPr>
                <w:sz w:val="22"/>
                <w:szCs w:val="21"/>
                <w:lang w:val="ru-RU" w:eastAsia="en-US"/>
              </w:rPr>
            </w:pPr>
            <w:r>
              <w:rPr>
                <w:sz w:val="22"/>
                <w:szCs w:val="21"/>
                <w:lang w:val="ru-RU" w:eastAsia="en-US"/>
              </w:rPr>
              <w:t>выступление,флешмоб);</w:t>
            </w:r>
          </w:p>
          <w:p w14:paraId="7458000D">
            <w:pPr>
              <w:spacing w:line="240" w:lineRule="auto"/>
              <w:ind w:firstLine="0"/>
              <w:rPr>
                <w:sz w:val="22"/>
                <w:szCs w:val="21"/>
                <w:lang w:val="ru-RU" w:eastAsia="en-US"/>
              </w:rPr>
            </w:pPr>
            <w:r>
              <w:rPr>
                <w:sz w:val="22"/>
                <w:szCs w:val="21"/>
                <w:lang w:val="ru-RU" w:eastAsia="en-US"/>
              </w:rPr>
              <w:t>организует просмотр видеоролика</w:t>
            </w:r>
          </w:p>
          <w:p w14:paraId="2D52E571">
            <w:pPr>
              <w:spacing w:line="240" w:lineRule="auto"/>
              <w:ind w:firstLine="0"/>
              <w:rPr>
                <w:sz w:val="22"/>
                <w:szCs w:val="21"/>
                <w:lang w:val="ru-RU" w:eastAsia="en-US"/>
              </w:rPr>
            </w:pPr>
            <w:r>
              <w:fldChar w:fldCharType="begin"/>
            </w:r>
            <w:r>
              <w:instrText xml:space="preserve"> HYPERLINK "https://disk.yandex.ru/i/6vKmOEimHyMqpg" \h </w:instrText>
            </w:r>
            <w:r>
              <w:fldChar w:fldCharType="separate"/>
            </w:r>
            <w:r>
              <w:rPr>
                <w:sz w:val="22"/>
                <w:szCs w:val="21"/>
                <w:lang w:val="ru-RU" w:eastAsia="en-US"/>
              </w:rPr>
              <w:t>«Легенда об</w:t>
            </w:r>
            <w:r>
              <w:rPr>
                <w:sz w:val="22"/>
                <w:szCs w:val="21"/>
                <w:lang w:val="ru-RU" w:eastAsia="en-US"/>
              </w:rPr>
              <w:fldChar w:fldCharType="end"/>
            </w:r>
            <w:r>
              <w:fldChar w:fldCharType="begin"/>
            </w:r>
            <w:r>
              <w:instrText xml:space="preserve"> HYPERLINK "https://disk.yandex.ru/i/6vKmOEimHyMqpg" \h </w:instrText>
            </w:r>
            <w:r>
              <w:fldChar w:fldCharType="separate"/>
            </w:r>
            <w:r>
              <w:rPr>
                <w:sz w:val="22"/>
                <w:szCs w:val="21"/>
                <w:lang w:val="ru-RU" w:eastAsia="en-US"/>
              </w:rPr>
              <w:t xml:space="preserve">Орлёнке» </w:t>
            </w:r>
            <w:r>
              <w:rPr>
                <w:sz w:val="22"/>
                <w:szCs w:val="21"/>
                <w:lang w:val="ru-RU" w:eastAsia="en-US"/>
              </w:rPr>
              <w:fldChar w:fldCharType="end"/>
            </w:r>
            <w:r>
              <w:rPr>
                <w:sz w:val="22"/>
                <w:szCs w:val="21"/>
                <w:lang w:val="ru-RU" w:eastAsia="en-US"/>
              </w:rPr>
              <w:t>– представляет</w:t>
            </w:r>
          </w:p>
          <w:p w14:paraId="6E438E50">
            <w:pPr>
              <w:spacing w:line="240" w:lineRule="auto"/>
              <w:ind w:firstLine="0"/>
              <w:rPr>
                <w:sz w:val="22"/>
                <w:szCs w:val="21"/>
                <w:lang w:val="ru-RU" w:eastAsia="en-US"/>
              </w:rPr>
            </w:pPr>
            <w:r>
              <w:rPr>
                <w:sz w:val="22"/>
                <w:szCs w:val="21"/>
                <w:lang w:val="ru-RU" w:eastAsia="en-US"/>
              </w:rPr>
              <w:t>«Орлятский уголок», в котором фиксирует логотипы программы</w:t>
            </w:r>
          </w:p>
          <w:p w14:paraId="35B94C6D">
            <w:pPr>
              <w:spacing w:line="240" w:lineRule="auto"/>
              <w:ind w:firstLine="0"/>
              <w:rPr>
                <w:sz w:val="22"/>
                <w:szCs w:val="21"/>
                <w:lang w:val="ru-RU" w:eastAsia="en-US"/>
              </w:rPr>
            </w:pPr>
            <w:r>
              <w:rPr>
                <w:sz w:val="22"/>
                <w:szCs w:val="21"/>
                <w:lang w:val="ru-RU" w:eastAsia="en-US"/>
              </w:rPr>
              <w:t>«Орлята-дошколята», РДШ, ВДЦ«Орлёнок»</w:t>
            </w:r>
          </w:p>
        </w:tc>
        <w:tc>
          <w:tcPr>
            <w:tcW w:w="1997" w:type="dxa"/>
          </w:tcPr>
          <w:p w14:paraId="320F1554">
            <w:pPr>
              <w:spacing w:line="240" w:lineRule="auto"/>
              <w:ind w:firstLine="0"/>
              <w:rPr>
                <w:sz w:val="22"/>
                <w:szCs w:val="21"/>
                <w:lang w:val="ru-RU" w:eastAsia="en-US"/>
              </w:rPr>
            </w:pPr>
            <w:r>
              <w:rPr>
                <w:sz w:val="22"/>
                <w:szCs w:val="21"/>
                <w:lang w:val="ru-RU" w:eastAsia="en-US"/>
              </w:rPr>
              <w:t>Активно участвуют впредложенной деятельности</w:t>
            </w:r>
          </w:p>
          <w:p w14:paraId="1B791EB8">
            <w:pPr>
              <w:spacing w:line="240" w:lineRule="auto"/>
              <w:rPr>
                <w:sz w:val="22"/>
                <w:szCs w:val="21"/>
                <w:lang w:val="ru-RU" w:eastAsia="en-US"/>
              </w:rPr>
            </w:pPr>
          </w:p>
          <w:p w14:paraId="2FF7EADC">
            <w:pPr>
              <w:spacing w:line="240" w:lineRule="auto"/>
              <w:rPr>
                <w:sz w:val="22"/>
                <w:szCs w:val="21"/>
                <w:lang w:val="ru-RU" w:eastAsia="en-US"/>
              </w:rPr>
            </w:pPr>
          </w:p>
          <w:p w14:paraId="6DDAE0A6">
            <w:pPr>
              <w:spacing w:line="240" w:lineRule="auto"/>
              <w:rPr>
                <w:sz w:val="22"/>
                <w:szCs w:val="21"/>
                <w:lang w:val="ru-RU" w:eastAsia="en-US"/>
              </w:rPr>
            </w:pPr>
          </w:p>
          <w:p w14:paraId="56BEDA48">
            <w:pPr>
              <w:spacing w:line="240" w:lineRule="auto"/>
              <w:rPr>
                <w:sz w:val="22"/>
                <w:szCs w:val="21"/>
                <w:lang w:val="ru-RU" w:eastAsia="en-US"/>
              </w:rPr>
            </w:pPr>
          </w:p>
          <w:p w14:paraId="2F829F1E">
            <w:pPr>
              <w:spacing w:line="240" w:lineRule="auto"/>
              <w:rPr>
                <w:sz w:val="22"/>
                <w:szCs w:val="21"/>
                <w:lang w:val="ru-RU" w:eastAsia="en-US"/>
              </w:rPr>
            </w:pPr>
          </w:p>
          <w:p w14:paraId="58729C18">
            <w:pPr>
              <w:spacing w:line="240" w:lineRule="auto"/>
              <w:rPr>
                <w:sz w:val="22"/>
                <w:szCs w:val="21"/>
                <w:lang w:val="ru-RU" w:eastAsia="en-US"/>
              </w:rPr>
            </w:pPr>
          </w:p>
          <w:p w14:paraId="124921A7">
            <w:pPr>
              <w:spacing w:line="240" w:lineRule="auto"/>
              <w:ind w:firstLine="0"/>
              <w:rPr>
                <w:sz w:val="22"/>
                <w:szCs w:val="21"/>
                <w:lang w:val="ru-RU" w:eastAsia="en-US"/>
              </w:rPr>
            </w:pPr>
            <w:r>
              <w:rPr>
                <w:sz w:val="22"/>
                <w:szCs w:val="21"/>
                <w:lang w:val="ru-RU" w:eastAsia="en-US"/>
              </w:rPr>
              <w:t>Смотрят видеоролик</w:t>
            </w:r>
          </w:p>
        </w:tc>
        <w:tc>
          <w:tcPr>
            <w:tcW w:w="2049" w:type="dxa"/>
          </w:tcPr>
          <w:p w14:paraId="68B0E81B">
            <w:pPr>
              <w:spacing w:line="240" w:lineRule="auto"/>
              <w:ind w:firstLine="0"/>
              <w:rPr>
                <w:sz w:val="22"/>
                <w:szCs w:val="21"/>
                <w:lang w:val="ru-RU" w:eastAsia="en-US"/>
              </w:rPr>
            </w:pPr>
            <w:r>
              <w:rPr>
                <w:sz w:val="22"/>
                <w:szCs w:val="21"/>
                <w:lang w:val="ru-RU" w:eastAsia="en-US"/>
              </w:rPr>
              <w:t>Приложение 2 Возможный вариант этапа.</w:t>
            </w:r>
          </w:p>
          <w:p w14:paraId="013F830C">
            <w:pPr>
              <w:spacing w:line="240" w:lineRule="auto"/>
              <w:rPr>
                <w:sz w:val="22"/>
                <w:szCs w:val="21"/>
                <w:lang w:val="ru-RU" w:eastAsia="en-US"/>
              </w:rPr>
            </w:pPr>
          </w:p>
          <w:p w14:paraId="30BAFA4A">
            <w:pPr>
              <w:spacing w:line="240" w:lineRule="auto"/>
              <w:ind w:firstLine="0"/>
              <w:rPr>
                <w:sz w:val="22"/>
                <w:szCs w:val="21"/>
                <w:lang w:val="ru-RU" w:eastAsia="en-US"/>
              </w:rPr>
            </w:pPr>
            <w:r>
              <w:rPr>
                <w:sz w:val="22"/>
                <w:szCs w:val="21"/>
                <w:lang w:val="ru-RU" w:eastAsia="en-US"/>
              </w:rPr>
              <w:t>Активисты РДШ в ходе занятия</w:t>
            </w:r>
          </w:p>
          <w:p w14:paraId="2DD48AF2">
            <w:pPr>
              <w:spacing w:line="240" w:lineRule="auto"/>
              <w:ind w:firstLine="0"/>
              <w:rPr>
                <w:sz w:val="22"/>
                <w:szCs w:val="21"/>
                <w:lang w:val="ru-RU" w:eastAsia="en-US"/>
              </w:rPr>
            </w:pPr>
            <w:r>
              <w:rPr>
                <w:sz w:val="22"/>
                <w:szCs w:val="21"/>
                <w:lang w:val="ru-RU" w:eastAsia="en-US"/>
              </w:rPr>
              <w:t>снимают видео, фото по этапам прохождения Орлятского урока, вдальнейшем монтируют фильм и показывают</w:t>
            </w:r>
          </w:p>
          <w:p w14:paraId="2BCCD88D">
            <w:pPr>
              <w:spacing w:line="240" w:lineRule="auto"/>
              <w:ind w:firstLine="0"/>
              <w:rPr>
                <w:sz w:val="22"/>
                <w:szCs w:val="21"/>
                <w:lang w:val="ru-RU" w:eastAsia="en-US"/>
              </w:rPr>
            </w:pPr>
            <w:r>
              <w:rPr>
                <w:sz w:val="22"/>
                <w:szCs w:val="21"/>
                <w:lang w:val="ru-RU" w:eastAsia="en-US"/>
              </w:rPr>
              <w:t>обучающимся группы по итогам прохождениявсех треков</w:t>
            </w:r>
          </w:p>
        </w:tc>
      </w:tr>
      <w:tr w14:paraId="3ADCB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3" w:hRule="atLeast"/>
        </w:trPr>
        <w:tc>
          <w:tcPr>
            <w:tcW w:w="9965" w:type="dxa"/>
            <w:gridSpan w:val="5"/>
          </w:tcPr>
          <w:p w14:paraId="5153A6AD">
            <w:pPr>
              <w:spacing w:line="240" w:lineRule="auto"/>
              <w:rPr>
                <w:sz w:val="22"/>
                <w:szCs w:val="21"/>
                <w:lang w:val="ru-RU" w:eastAsia="en-US"/>
              </w:rPr>
            </w:pPr>
            <w:r>
              <w:rPr>
                <w:sz w:val="22"/>
                <w:szCs w:val="21"/>
                <w:lang w:val="ru-RU" w:eastAsia="en-US"/>
              </w:rPr>
              <w:t>Результат этапа:</w:t>
            </w:r>
          </w:p>
          <w:p w14:paraId="529FAF86">
            <w:pPr>
              <w:spacing w:line="240" w:lineRule="auto"/>
              <w:rPr>
                <w:sz w:val="22"/>
                <w:szCs w:val="21"/>
                <w:lang w:val="ru-RU" w:eastAsia="en-US"/>
              </w:rPr>
            </w:pPr>
            <w:r>
              <w:rPr>
                <w:sz w:val="22"/>
                <w:szCs w:val="21"/>
                <w:lang w:val="ru-RU" w:eastAsia="en-US"/>
              </w:rPr>
              <w:t>− эмоционально-положительный отклик от детей;</w:t>
            </w:r>
          </w:p>
          <w:p w14:paraId="5EA139C8">
            <w:pPr>
              <w:spacing w:line="240" w:lineRule="auto"/>
              <w:rPr>
                <w:sz w:val="22"/>
                <w:szCs w:val="21"/>
                <w:lang w:val="ru-RU" w:eastAsia="en-US"/>
              </w:rPr>
            </w:pPr>
            <w:r>
              <w:rPr>
                <w:sz w:val="22"/>
                <w:szCs w:val="21"/>
                <w:lang w:val="ru-RU" w:eastAsia="en-US"/>
              </w:rPr>
              <w:t>− знакомство с активистами РДШ;</w:t>
            </w:r>
          </w:p>
          <w:p w14:paraId="7BA9E8A1">
            <w:pPr>
              <w:spacing w:line="240" w:lineRule="auto"/>
              <w:rPr>
                <w:sz w:val="22"/>
                <w:szCs w:val="21"/>
                <w:lang w:val="ru-RU" w:eastAsia="en-US"/>
              </w:rPr>
            </w:pPr>
            <w:r>
              <w:rPr>
                <w:sz w:val="22"/>
                <w:szCs w:val="21"/>
                <w:lang w:val="ru-RU" w:eastAsia="en-US"/>
              </w:rPr>
              <w:t>− проявление интереса детей к программе «Орлята-дошколята»;</w:t>
            </w:r>
          </w:p>
          <w:p w14:paraId="5178F4C9">
            <w:pPr>
              <w:spacing w:line="240" w:lineRule="auto"/>
              <w:rPr>
                <w:sz w:val="22"/>
                <w:szCs w:val="21"/>
                <w:lang w:val="ru-RU" w:eastAsia="en-US"/>
              </w:rPr>
            </w:pPr>
            <w:r>
              <w:rPr>
                <w:sz w:val="22"/>
                <w:szCs w:val="21"/>
                <w:lang w:val="ru-RU" w:eastAsia="en-US"/>
              </w:rPr>
              <w:t>− фиксация логотипов программы «Орлята-дошколята», РДШ, ВДЦ «Орлёнок» в«Орлятском уголке».</w:t>
            </w:r>
          </w:p>
        </w:tc>
      </w:tr>
    </w:tbl>
    <w:p w14:paraId="5EE29023">
      <w:pPr>
        <w:widowControl w:val="0"/>
        <w:autoSpaceDE w:val="0"/>
        <w:autoSpaceDN w:val="0"/>
        <w:spacing w:before="4" w:line="240" w:lineRule="auto"/>
        <w:jc w:val="left"/>
        <w:rPr>
          <w:rFonts w:eastAsia="Times New Roman"/>
          <w:b/>
          <w:sz w:val="19"/>
          <w:lang w:val="ru-RU" w:eastAsia="en-US"/>
        </w:rPr>
      </w:pPr>
    </w:p>
    <w:tbl>
      <w:tblPr>
        <w:tblStyle w:val="12"/>
        <w:tblW w:w="9931" w:type="dxa"/>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2326"/>
        <w:gridCol w:w="2688"/>
        <w:gridCol w:w="2434"/>
        <w:gridCol w:w="1869"/>
      </w:tblGrid>
      <w:tr w14:paraId="297D0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614" w:type="dxa"/>
          </w:tcPr>
          <w:p w14:paraId="76ED21F2">
            <w:pPr>
              <w:spacing w:line="240" w:lineRule="auto"/>
              <w:ind w:firstLine="0"/>
              <w:rPr>
                <w:sz w:val="24"/>
                <w:szCs w:val="22"/>
                <w:lang w:val="ru-RU" w:eastAsia="en-US"/>
              </w:rPr>
            </w:pPr>
            <w:r>
              <w:rPr>
                <w:sz w:val="24"/>
                <w:szCs w:val="22"/>
                <w:lang w:val="ru-RU" w:eastAsia="en-US"/>
              </w:rPr>
              <w:t>№ п/п</w:t>
            </w:r>
          </w:p>
        </w:tc>
        <w:tc>
          <w:tcPr>
            <w:tcW w:w="2326" w:type="dxa"/>
          </w:tcPr>
          <w:p w14:paraId="76F22001">
            <w:pPr>
              <w:spacing w:line="240" w:lineRule="auto"/>
              <w:ind w:firstLine="0"/>
              <w:rPr>
                <w:sz w:val="24"/>
                <w:szCs w:val="22"/>
                <w:lang w:val="ru-RU" w:eastAsia="en-US"/>
              </w:rPr>
            </w:pPr>
            <w:r>
              <w:rPr>
                <w:sz w:val="24"/>
                <w:szCs w:val="22"/>
                <w:lang w:val="ru-RU" w:eastAsia="en-US"/>
              </w:rPr>
              <w:t>Этапы вводного</w:t>
            </w:r>
          </w:p>
          <w:p w14:paraId="1A057BBC">
            <w:pPr>
              <w:spacing w:line="240" w:lineRule="auto"/>
              <w:ind w:firstLine="0"/>
              <w:rPr>
                <w:sz w:val="24"/>
                <w:szCs w:val="22"/>
                <w:lang w:val="ru-RU" w:eastAsia="en-US"/>
              </w:rPr>
            </w:pPr>
            <w:r>
              <w:rPr>
                <w:sz w:val="24"/>
                <w:szCs w:val="22"/>
                <w:lang w:val="ru-RU" w:eastAsia="en-US"/>
              </w:rPr>
              <w:t>занятия и его задачи</w:t>
            </w:r>
          </w:p>
        </w:tc>
        <w:tc>
          <w:tcPr>
            <w:tcW w:w="2688" w:type="dxa"/>
          </w:tcPr>
          <w:p w14:paraId="271C4436">
            <w:pPr>
              <w:spacing w:line="240" w:lineRule="auto"/>
              <w:ind w:firstLine="0"/>
              <w:rPr>
                <w:sz w:val="24"/>
                <w:szCs w:val="22"/>
                <w:lang w:val="ru-RU" w:eastAsia="en-US"/>
              </w:rPr>
            </w:pPr>
            <w:r>
              <w:rPr>
                <w:sz w:val="24"/>
                <w:szCs w:val="22"/>
                <w:lang w:val="ru-RU" w:eastAsia="en-US"/>
              </w:rPr>
              <w:t>Деятельность педагога</w:t>
            </w:r>
          </w:p>
        </w:tc>
        <w:tc>
          <w:tcPr>
            <w:tcW w:w="2434" w:type="dxa"/>
          </w:tcPr>
          <w:p w14:paraId="41FE45BC">
            <w:pPr>
              <w:spacing w:line="240" w:lineRule="auto"/>
              <w:ind w:firstLine="0"/>
              <w:rPr>
                <w:sz w:val="24"/>
                <w:szCs w:val="22"/>
                <w:lang w:val="ru-RU" w:eastAsia="en-US"/>
              </w:rPr>
            </w:pPr>
            <w:r>
              <w:rPr>
                <w:sz w:val="24"/>
                <w:szCs w:val="22"/>
                <w:lang w:val="ru-RU" w:eastAsia="en-US"/>
              </w:rPr>
              <w:t>Деятельность обучающихся</w:t>
            </w:r>
          </w:p>
        </w:tc>
        <w:tc>
          <w:tcPr>
            <w:tcW w:w="1869" w:type="dxa"/>
          </w:tcPr>
          <w:p w14:paraId="54FBD590">
            <w:pPr>
              <w:spacing w:line="240" w:lineRule="auto"/>
              <w:ind w:firstLine="0"/>
              <w:rPr>
                <w:sz w:val="24"/>
                <w:szCs w:val="22"/>
                <w:lang w:val="ru-RU" w:eastAsia="en-US"/>
              </w:rPr>
            </w:pPr>
          </w:p>
          <w:p w14:paraId="0E269901">
            <w:pPr>
              <w:spacing w:line="240" w:lineRule="auto"/>
              <w:ind w:firstLine="0"/>
              <w:rPr>
                <w:sz w:val="24"/>
                <w:szCs w:val="22"/>
                <w:lang w:val="ru-RU" w:eastAsia="en-US"/>
              </w:rPr>
            </w:pPr>
            <w:r>
              <w:rPr>
                <w:sz w:val="24"/>
                <w:szCs w:val="22"/>
                <w:lang w:val="ru-RU" w:eastAsia="en-US"/>
              </w:rPr>
              <w:t>Приложение</w:t>
            </w:r>
          </w:p>
        </w:tc>
      </w:tr>
      <w:tr w14:paraId="2501D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614" w:type="dxa"/>
            <w:tcBorders>
              <w:bottom w:val="nil"/>
            </w:tcBorders>
          </w:tcPr>
          <w:p w14:paraId="78EF3CDE">
            <w:pPr>
              <w:spacing w:line="240" w:lineRule="auto"/>
              <w:ind w:firstLine="0"/>
              <w:rPr>
                <w:sz w:val="24"/>
                <w:szCs w:val="22"/>
                <w:lang w:val="ru-RU" w:eastAsia="en-US"/>
              </w:rPr>
            </w:pPr>
            <w:r>
              <w:rPr>
                <w:sz w:val="24"/>
                <w:szCs w:val="22"/>
                <w:lang w:val="ru-RU" w:eastAsia="en-US"/>
              </w:rPr>
              <w:t>2</w:t>
            </w:r>
          </w:p>
        </w:tc>
        <w:tc>
          <w:tcPr>
            <w:tcW w:w="2326" w:type="dxa"/>
            <w:tcBorders>
              <w:bottom w:val="nil"/>
            </w:tcBorders>
          </w:tcPr>
          <w:p w14:paraId="726E0D26">
            <w:pPr>
              <w:spacing w:line="240" w:lineRule="auto"/>
              <w:ind w:firstLine="0"/>
              <w:rPr>
                <w:sz w:val="24"/>
                <w:szCs w:val="22"/>
                <w:lang w:val="ru-RU" w:eastAsia="en-US"/>
              </w:rPr>
            </w:pPr>
            <w:r>
              <w:rPr>
                <w:sz w:val="24"/>
                <w:szCs w:val="22"/>
                <w:lang w:val="ru-RU" w:eastAsia="en-US"/>
              </w:rPr>
              <w:t>Этап целеполагания</w:t>
            </w:r>
          </w:p>
        </w:tc>
        <w:tc>
          <w:tcPr>
            <w:tcW w:w="2688" w:type="dxa"/>
            <w:tcBorders>
              <w:bottom w:val="nil"/>
            </w:tcBorders>
          </w:tcPr>
          <w:p w14:paraId="2BBFA00A">
            <w:pPr>
              <w:spacing w:line="240" w:lineRule="auto"/>
              <w:ind w:firstLine="0"/>
              <w:rPr>
                <w:sz w:val="24"/>
                <w:szCs w:val="22"/>
                <w:lang w:val="ru-RU" w:eastAsia="en-US"/>
              </w:rPr>
            </w:pPr>
            <w:r>
              <w:rPr>
                <w:sz w:val="24"/>
                <w:szCs w:val="22"/>
                <w:lang w:val="ru-RU" w:eastAsia="en-US"/>
              </w:rPr>
              <w:t>- организует</w:t>
            </w:r>
          </w:p>
        </w:tc>
        <w:tc>
          <w:tcPr>
            <w:tcW w:w="2434" w:type="dxa"/>
            <w:vMerge w:val="restart"/>
          </w:tcPr>
          <w:p w14:paraId="17FC6AF3">
            <w:pPr>
              <w:spacing w:line="240" w:lineRule="auto"/>
              <w:ind w:firstLine="0"/>
              <w:rPr>
                <w:sz w:val="24"/>
                <w:szCs w:val="22"/>
                <w:lang w:val="ru-RU" w:eastAsia="en-US"/>
              </w:rPr>
            </w:pPr>
            <w:r>
              <w:rPr>
                <w:sz w:val="24"/>
                <w:szCs w:val="22"/>
                <w:lang w:val="ru-RU" w:eastAsia="en-US"/>
              </w:rPr>
              <w:t>Начинают обсуждать, высказывают идеи, приходят к формулировке коллективной цели группы.</w:t>
            </w:r>
          </w:p>
          <w:p w14:paraId="576B20E1">
            <w:pPr>
              <w:spacing w:line="240" w:lineRule="auto"/>
              <w:ind w:firstLine="0"/>
              <w:rPr>
                <w:sz w:val="24"/>
                <w:szCs w:val="22"/>
                <w:lang w:val="ru-RU" w:eastAsia="en-US"/>
              </w:rPr>
            </w:pPr>
          </w:p>
          <w:p w14:paraId="02347ABF">
            <w:pPr>
              <w:spacing w:line="240" w:lineRule="auto"/>
              <w:ind w:firstLine="0"/>
              <w:rPr>
                <w:sz w:val="24"/>
                <w:szCs w:val="22"/>
                <w:lang w:val="ru-RU" w:eastAsia="en-US"/>
              </w:rPr>
            </w:pPr>
          </w:p>
          <w:p w14:paraId="78D3196D">
            <w:pPr>
              <w:spacing w:line="240" w:lineRule="auto"/>
              <w:ind w:firstLine="0"/>
              <w:rPr>
                <w:sz w:val="24"/>
                <w:szCs w:val="22"/>
                <w:lang w:val="ru-RU" w:eastAsia="en-US"/>
              </w:rPr>
            </w:pPr>
          </w:p>
          <w:p w14:paraId="2FD6EBF1">
            <w:pPr>
              <w:spacing w:line="240" w:lineRule="auto"/>
              <w:ind w:firstLine="0"/>
              <w:rPr>
                <w:sz w:val="24"/>
                <w:szCs w:val="22"/>
                <w:lang w:val="ru-RU" w:eastAsia="en-US"/>
              </w:rPr>
            </w:pPr>
          </w:p>
          <w:p w14:paraId="70BB025C">
            <w:pPr>
              <w:spacing w:line="240" w:lineRule="auto"/>
              <w:ind w:firstLine="0"/>
              <w:rPr>
                <w:sz w:val="24"/>
                <w:szCs w:val="22"/>
                <w:lang w:val="ru-RU" w:eastAsia="en-US"/>
              </w:rPr>
            </w:pPr>
            <w:r>
              <w:rPr>
                <w:sz w:val="24"/>
                <w:szCs w:val="22"/>
                <w:lang w:val="ru-RU" w:eastAsia="en-US"/>
              </w:rPr>
              <w:t>Делятся на 7</w:t>
            </w:r>
          </w:p>
          <w:p w14:paraId="073B3A83">
            <w:pPr>
              <w:spacing w:line="240" w:lineRule="auto"/>
              <w:ind w:firstLine="0"/>
              <w:rPr>
                <w:sz w:val="24"/>
                <w:szCs w:val="22"/>
                <w:lang w:val="ru-RU" w:eastAsia="en-US"/>
              </w:rPr>
            </w:pPr>
            <w:r>
              <w:rPr>
                <w:sz w:val="24"/>
                <w:szCs w:val="22"/>
                <w:lang w:val="ru-RU" w:eastAsia="en-US"/>
              </w:rPr>
              <w:t>микрогрупп (по количеству треков).</w:t>
            </w:r>
          </w:p>
          <w:p w14:paraId="38A5F57F">
            <w:pPr>
              <w:spacing w:line="240" w:lineRule="auto"/>
              <w:ind w:firstLine="0"/>
              <w:rPr>
                <w:sz w:val="24"/>
                <w:szCs w:val="22"/>
                <w:lang w:val="ru-RU" w:eastAsia="en-US"/>
              </w:rPr>
            </w:pPr>
            <w:r>
              <w:rPr>
                <w:sz w:val="24"/>
                <w:szCs w:val="22"/>
                <w:lang w:val="ru-RU" w:eastAsia="en-US"/>
              </w:rPr>
              <w:t>Работают в группах:</w:t>
            </w:r>
          </w:p>
          <w:p w14:paraId="41386163">
            <w:pPr>
              <w:spacing w:line="240" w:lineRule="auto"/>
              <w:ind w:firstLine="0"/>
              <w:rPr>
                <w:sz w:val="24"/>
                <w:szCs w:val="22"/>
                <w:lang w:val="ru-RU" w:eastAsia="en-US"/>
              </w:rPr>
            </w:pPr>
            <w:r>
              <w:rPr>
                <w:sz w:val="24"/>
                <w:szCs w:val="22"/>
                <w:lang w:val="ru-RU" w:eastAsia="en-US"/>
              </w:rPr>
              <w:t>Обсуждают значение</w:t>
            </w:r>
          </w:p>
          <w:p w14:paraId="59A40F8E">
            <w:pPr>
              <w:spacing w:line="240" w:lineRule="auto"/>
              <w:ind w:firstLine="0"/>
              <w:rPr>
                <w:sz w:val="24"/>
                <w:szCs w:val="22"/>
                <w:lang w:val="ru-RU" w:eastAsia="en-US"/>
              </w:rPr>
            </w:pPr>
            <w:r>
              <w:rPr>
                <w:sz w:val="24"/>
                <w:szCs w:val="22"/>
                <w:lang w:val="ru-RU" w:eastAsia="en-US"/>
              </w:rPr>
              <w:t>картинок.</w:t>
            </w:r>
          </w:p>
          <w:p w14:paraId="23366D14">
            <w:pPr>
              <w:spacing w:line="240" w:lineRule="auto"/>
              <w:ind w:firstLine="0"/>
              <w:rPr>
                <w:sz w:val="24"/>
                <w:szCs w:val="22"/>
                <w:lang w:val="ru-RU" w:eastAsia="en-US"/>
              </w:rPr>
            </w:pPr>
            <w:r>
              <w:rPr>
                <w:sz w:val="24"/>
                <w:szCs w:val="22"/>
                <w:lang w:val="ru-RU" w:eastAsia="en-US"/>
              </w:rPr>
              <w:t>Представляют своё понимание треков:</w:t>
            </w:r>
          </w:p>
          <w:p w14:paraId="61DBA273">
            <w:pPr>
              <w:spacing w:line="240" w:lineRule="auto"/>
              <w:ind w:firstLine="0"/>
              <w:rPr>
                <w:sz w:val="24"/>
                <w:szCs w:val="22"/>
                <w:lang w:val="ru-RU" w:eastAsia="en-US"/>
              </w:rPr>
            </w:pPr>
          </w:p>
          <w:p w14:paraId="44E715B6">
            <w:pPr>
              <w:spacing w:line="240" w:lineRule="auto"/>
              <w:ind w:firstLine="0"/>
              <w:rPr>
                <w:sz w:val="24"/>
                <w:szCs w:val="22"/>
                <w:lang w:val="ru-RU" w:eastAsia="en-US"/>
              </w:rPr>
            </w:pPr>
          </w:p>
          <w:p w14:paraId="017419BC">
            <w:pPr>
              <w:spacing w:line="240" w:lineRule="auto"/>
              <w:ind w:firstLine="0"/>
              <w:rPr>
                <w:sz w:val="24"/>
                <w:szCs w:val="22"/>
                <w:lang w:val="ru-RU" w:eastAsia="en-US"/>
              </w:rPr>
            </w:pPr>
            <w:r>
              <w:rPr>
                <w:sz w:val="24"/>
                <w:szCs w:val="22"/>
                <w:lang w:val="ru-RU" w:eastAsia="en-US"/>
              </w:rPr>
              <w:t>Выступают со своими</w:t>
            </w:r>
          </w:p>
          <w:p w14:paraId="7F0BCE0C">
            <w:pPr>
              <w:spacing w:line="240" w:lineRule="auto"/>
              <w:ind w:firstLine="0"/>
              <w:rPr>
                <w:sz w:val="24"/>
                <w:szCs w:val="22"/>
                <w:lang w:val="ru-RU" w:eastAsia="en-US"/>
              </w:rPr>
            </w:pPr>
            <w:r>
              <w:rPr>
                <w:sz w:val="24"/>
                <w:szCs w:val="22"/>
                <w:lang w:val="ru-RU" w:eastAsia="en-US"/>
              </w:rPr>
              <w:t>предложениями о том, какими они хотят стать.</w:t>
            </w:r>
          </w:p>
        </w:tc>
        <w:tc>
          <w:tcPr>
            <w:tcW w:w="1869" w:type="dxa"/>
            <w:tcBorders>
              <w:bottom w:val="nil"/>
            </w:tcBorders>
          </w:tcPr>
          <w:p w14:paraId="6EC4103A">
            <w:pPr>
              <w:spacing w:line="240" w:lineRule="auto"/>
              <w:ind w:firstLine="0"/>
              <w:rPr>
                <w:sz w:val="24"/>
                <w:szCs w:val="22"/>
                <w:lang w:val="ru-RU" w:eastAsia="en-US"/>
              </w:rPr>
            </w:pPr>
            <w:r>
              <w:rPr>
                <w:sz w:val="24"/>
                <w:szCs w:val="22"/>
                <w:lang w:val="ru-RU" w:eastAsia="en-US"/>
              </w:rPr>
              <w:t>Приложение 3.</w:t>
            </w:r>
          </w:p>
        </w:tc>
      </w:tr>
      <w:tr w14:paraId="174C68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14" w:type="dxa"/>
            <w:tcBorders>
              <w:top w:val="nil"/>
              <w:bottom w:val="nil"/>
            </w:tcBorders>
          </w:tcPr>
          <w:p w14:paraId="4B7E2910">
            <w:pPr>
              <w:spacing w:line="240" w:lineRule="auto"/>
              <w:ind w:firstLine="0"/>
              <w:rPr>
                <w:sz w:val="24"/>
                <w:szCs w:val="22"/>
                <w:lang w:val="ru-RU" w:eastAsia="en-US"/>
              </w:rPr>
            </w:pPr>
          </w:p>
        </w:tc>
        <w:tc>
          <w:tcPr>
            <w:tcW w:w="2326" w:type="dxa"/>
            <w:tcBorders>
              <w:top w:val="nil"/>
              <w:bottom w:val="nil"/>
            </w:tcBorders>
          </w:tcPr>
          <w:p w14:paraId="11FE47B8">
            <w:pPr>
              <w:spacing w:line="240" w:lineRule="auto"/>
              <w:ind w:firstLine="0"/>
              <w:rPr>
                <w:sz w:val="24"/>
                <w:szCs w:val="22"/>
                <w:lang w:val="ru-RU" w:eastAsia="en-US"/>
              </w:rPr>
            </w:pPr>
          </w:p>
        </w:tc>
        <w:tc>
          <w:tcPr>
            <w:tcW w:w="2688" w:type="dxa"/>
            <w:tcBorders>
              <w:top w:val="nil"/>
              <w:bottom w:val="nil"/>
            </w:tcBorders>
          </w:tcPr>
          <w:p w14:paraId="582097E8">
            <w:pPr>
              <w:spacing w:line="240" w:lineRule="auto"/>
              <w:ind w:firstLine="0"/>
              <w:rPr>
                <w:sz w:val="24"/>
                <w:szCs w:val="22"/>
                <w:lang w:val="ru-RU" w:eastAsia="en-US"/>
              </w:rPr>
            </w:pPr>
            <w:r>
              <w:rPr>
                <w:sz w:val="24"/>
                <w:szCs w:val="22"/>
                <w:lang w:val="ru-RU" w:eastAsia="en-US"/>
              </w:rPr>
              <w:t>совместную деятельн</w:t>
            </w:r>
          </w:p>
        </w:tc>
        <w:tc>
          <w:tcPr>
            <w:tcW w:w="2434" w:type="dxa"/>
            <w:vMerge w:val="continue"/>
            <w:tcBorders>
              <w:top w:val="nil"/>
            </w:tcBorders>
          </w:tcPr>
          <w:p w14:paraId="2C9E8E8D">
            <w:pPr>
              <w:spacing w:line="240" w:lineRule="auto"/>
              <w:ind w:firstLine="0"/>
              <w:rPr>
                <w:sz w:val="24"/>
                <w:szCs w:val="22"/>
                <w:lang w:val="ru-RU" w:eastAsia="en-US"/>
              </w:rPr>
            </w:pPr>
          </w:p>
        </w:tc>
        <w:tc>
          <w:tcPr>
            <w:tcW w:w="1869" w:type="dxa"/>
            <w:tcBorders>
              <w:top w:val="nil"/>
              <w:bottom w:val="nil"/>
            </w:tcBorders>
          </w:tcPr>
          <w:p w14:paraId="34788428">
            <w:pPr>
              <w:spacing w:line="240" w:lineRule="auto"/>
              <w:ind w:firstLine="0"/>
              <w:rPr>
                <w:sz w:val="24"/>
                <w:szCs w:val="22"/>
                <w:lang w:val="ru-RU" w:eastAsia="en-US"/>
              </w:rPr>
            </w:pPr>
            <w:r>
              <w:rPr>
                <w:sz w:val="24"/>
                <w:szCs w:val="22"/>
                <w:lang w:val="ru-RU" w:eastAsia="en-US"/>
              </w:rPr>
              <w:t>Методи-</w:t>
            </w:r>
          </w:p>
        </w:tc>
      </w:tr>
      <w:tr w14:paraId="05BD3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614" w:type="dxa"/>
            <w:tcBorders>
              <w:top w:val="nil"/>
              <w:bottom w:val="nil"/>
            </w:tcBorders>
          </w:tcPr>
          <w:p w14:paraId="6A111608">
            <w:pPr>
              <w:spacing w:line="240" w:lineRule="auto"/>
              <w:rPr>
                <w:sz w:val="24"/>
                <w:szCs w:val="22"/>
                <w:lang w:val="ru-RU" w:eastAsia="en-US"/>
              </w:rPr>
            </w:pPr>
          </w:p>
        </w:tc>
        <w:tc>
          <w:tcPr>
            <w:tcW w:w="2326" w:type="dxa"/>
            <w:tcBorders>
              <w:top w:val="nil"/>
              <w:bottom w:val="nil"/>
            </w:tcBorders>
          </w:tcPr>
          <w:p w14:paraId="02DE588C">
            <w:pPr>
              <w:spacing w:line="240" w:lineRule="auto"/>
              <w:ind w:firstLine="0"/>
              <w:rPr>
                <w:sz w:val="24"/>
                <w:szCs w:val="22"/>
                <w:lang w:val="ru-RU" w:eastAsia="en-US"/>
              </w:rPr>
            </w:pPr>
            <w:r>
              <w:rPr>
                <w:sz w:val="24"/>
                <w:szCs w:val="22"/>
                <w:lang w:val="ru-RU" w:eastAsia="en-US"/>
              </w:rPr>
              <w:t>Задача этапа:</w:t>
            </w:r>
          </w:p>
        </w:tc>
        <w:tc>
          <w:tcPr>
            <w:tcW w:w="2688" w:type="dxa"/>
            <w:tcBorders>
              <w:top w:val="nil"/>
              <w:bottom w:val="nil"/>
            </w:tcBorders>
          </w:tcPr>
          <w:p w14:paraId="3486F367">
            <w:pPr>
              <w:spacing w:line="240" w:lineRule="auto"/>
              <w:ind w:firstLine="0"/>
              <w:rPr>
                <w:sz w:val="24"/>
                <w:szCs w:val="22"/>
                <w:lang w:val="ru-RU" w:eastAsia="en-US"/>
              </w:rPr>
            </w:pPr>
            <w:r>
              <w:rPr>
                <w:sz w:val="24"/>
                <w:szCs w:val="22"/>
                <w:lang w:val="ru-RU" w:eastAsia="en-US"/>
              </w:rPr>
              <w:t>ость учащихся по</w:t>
            </w:r>
          </w:p>
        </w:tc>
        <w:tc>
          <w:tcPr>
            <w:tcW w:w="2434" w:type="dxa"/>
            <w:vMerge w:val="continue"/>
            <w:tcBorders>
              <w:top w:val="nil"/>
            </w:tcBorders>
          </w:tcPr>
          <w:p w14:paraId="5F7BADD6">
            <w:pPr>
              <w:spacing w:line="240" w:lineRule="auto"/>
              <w:ind w:firstLine="0"/>
              <w:rPr>
                <w:sz w:val="24"/>
                <w:szCs w:val="22"/>
                <w:lang w:val="ru-RU" w:eastAsia="en-US"/>
              </w:rPr>
            </w:pPr>
          </w:p>
        </w:tc>
        <w:tc>
          <w:tcPr>
            <w:tcW w:w="1869" w:type="dxa"/>
            <w:tcBorders>
              <w:top w:val="nil"/>
              <w:bottom w:val="nil"/>
            </w:tcBorders>
          </w:tcPr>
          <w:p w14:paraId="2984E76E">
            <w:pPr>
              <w:spacing w:line="240" w:lineRule="auto"/>
              <w:ind w:firstLine="0"/>
              <w:rPr>
                <w:sz w:val="24"/>
                <w:szCs w:val="22"/>
                <w:lang w:val="ru-RU" w:eastAsia="en-US"/>
              </w:rPr>
            </w:pPr>
            <w:r>
              <w:rPr>
                <w:sz w:val="24"/>
                <w:szCs w:val="22"/>
                <w:lang w:val="ru-RU" w:eastAsia="en-US"/>
              </w:rPr>
              <w:t>ческая подсказка</w:t>
            </w:r>
          </w:p>
        </w:tc>
      </w:tr>
      <w:tr w14:paraId="28728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614" w:type="dxa"/>
            <w:tcBorders>
              <w:top w:val="nil"/>
              <w:bottom w:val="nil"/>
            </w:tcBorders>
          </w:tcPr>
          <w:p w14:paraId="49007ACD">
            <w:pPr>
              <w:spacing w:line="240" w:lineRule="auto"/>
              <w:ind w:firstLine="0"/>
              <w:rPr>
                <w:sz w:val="24"/>
                <w:szCs w:val="22"/>
                <w:lang w:val="ru-RU" w:eastAsia="en-US"/>
              </w:rPr>
            </w:pPr>
          </w:p>
        </w:tc>
        <w:tc>
          <w:tcPr>
            <w:tcW w:w="2326" w:type="dxa"/>
            <w:tcBorders>
              <w:top w:val="nil"/>
              <w:bottom w:val="nil"/>
            </w:tcBorders>
          </w:tcPr>
          <w:p w14:paraId="7CDD150C">
            <w:pPr>
              <w:spacing w:line="240" w:lineRule="auto"/>
              <w:ind w:firstLine="0"/>
              <w:rPr>
                <w:sz w:val="24"/>
                <w:szCs w:val="22"/>
                <w:lang w:val="ru-RU" w:eastAsia="en-US"/>
              </w:rPr>
            </w:pPr>
            <w:r>
              <w:rPr>
                <w:sz w:val="24"/>
                <w:szCs w:val="22"/>
                <w:lang w:val="ru-RU" w:eastAsia="en-US"/>
              </w:rPr>
              <w:t>содействие включен-</w:t>
            </w:r>
          </w:p>
        </w:tc>
        <w:tc>
          <w:tcPr>
            <w:tcW w:w="2688" w:type="dxa"/>
            <w:tcBorders>
              <w:top w:val="nil"/>
              <w:bottom w:val="nil"/>
            </w:tcBorders>
          </w:tcPr>
          <w:p w14:paraId="07645324">
            <w:pPr>
              <w:spacing w:line="240" w:lineRule="auto"/>
              <w:ind w:firstLine="0"/>
              <w:rPr>
                <w:sz w:val="24"/>
                <w:szCs w:val="22"/>
                <w:lang w:val="ru-RU" w:eastAsia="en-US"/>
              </w:rPr>
            </w:pPr>
            <w:r>
              <w:rPr>
                <w:sz w:val="24"/>
                <w:szCs w:val="22"/>
                <w:lang w:val="ru-RU" w:eastAsia="en-US"/>
              </w:rPr>
              <w:t>постановке</w:t>
            </w:r>
          </w:p>
        </w:tc>
        <w:tc>
          <w:tcPr>
            <w:tcW w:w="2434" w:type="dxa"/>
            <w:vMerge w:val="continue"/>
            <w:tcBorders>
              <w:top w:val="nil"/>
            </w:tcBorders>
          </w:tcPr>
          <w:p w14:paraId="4DBD1E6C">
            <w:pPr>
              <w:spacing w:line="240" w:lineRule="auto"/>
              <w:ind w:firstLine="0"/>
              <w:rPr>
                <w:sz w:val="24"/>
                <w:szCs w:val="22"/>
                <w:lang w:val="ru-RU" w:eastAsia="en-US"/>
              </w:rPr>
            </w:pPr>
          </w:p>
        </w:tc>
        <w:tc>
          <w:tcPr>
            <w:tcW w:w="1869" w:type="dxa"/>
            <w:tcBorders>
              <w:top w:val="nil"/>
              <w:bottom w:val="nil"/>
            </w:tcBorders>
          </w:tcPr>
          <w:p w14:paraId="2176BAF4">
            <w:pPr>
              <w:spacing w:line="240" w:lineRule="auto"/>
              <w:ind w:firstLine="0"/>
              <w:rPr>
                <w:sz w:val="24"/>
                <w:szCs w:val="22"/>
                <w:lang w:val="ru-RU" w:eastAsia="en-US"/>
              </w:rPr>
            </w:pPr>
            <w:r>
              <w:rPr>
                <w:sz w:val="24"/>
                <w:szCs w:val="22"/>
                <w:lang w:val="ru-RU" w:eastAsia="en-US"/>
              </w:rPr>
              <w:t>по целепо-</w:t>
            </w:r>
          </w:p>
        </w:tc>
      </w:tr>
      <w:tr w14:paraId="60404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14" w:type="dxa"/>
            <w:tcBorders>
              <w:top w:val="nil"/>
              <w:bottom w:val="nil"/>
            </w:tcBorders>
          </w:tcPr>
          <w:p w14:paraId="0B9C5B59">
            <w:pPr>
              <w:spacing w:line="240" w:lineRule="auto"/>
              <w:ind w:firstLine="0"/>
              <w:rPr>
                <w:sz w:val="24"/>
                <w:szCs w:val="22"/>
                <w:lang w:val="ru-RU" w:eastAsia="en-US"/>
              </w:rPr>
            </w:pPr>
          </w:p>
        </w:tc>
        <w:tc>
          <w:tcPr>
            <w:tcW w:w="2326" w:type="dxa"/>
            <w:tcBorders>
              <w:top w:val="nil"/>
              <w:bottom w:val="nil"/>
            </w:tcBorders>
          </w:tcPr>
          <w:p w14:paraId="60FEC779">
            <w:pPr>
              <w:spacing w:line="240" w:lineRule="auto"/>
              <w:ind w:firstLine="0"/>
              <w:rPr>
                <w:sz w:val="24"/>
                <w:szCs w:val="22"/>
                <w:lang w:val="ru-RU" w:eastAsia="en-US"/>
              </w:rPr>
            </w:pPr>
            <w:r>
              <w:rPr>
                <w:sz w:val="24"/>
                <w:szCs w:val="22"/>
                <w:lang w:val="ru-RU" w:eastAsia="en-US"/>
              </w:rPr>
              <w:t>ности коллектива</w:t>
            </w:r>
          </w:p>
        </w:tc>
        <w:tc>
          <w:tcPr>
            <w:tcW w:w="2688" w:type="dxa"/>
            <w:tcBorders>
              <w:top w:val="nil"/>
              <w:bottom w:val="nil"/>
            </w:tcBorders>
          </w:tcPr>
          <w:p w14:paraId="35EF9BF3">
            <w:pPr>
              <w:spacing w:line="240" w:lineRule="auto"/>
              <w:ind w:firstLine="0"/>
              <w:rPr>
                <w:sz w:val="24"/>
                <w:szCs w:val="22"/>
                <w:lang w:val="ru-RU" w:eastAsia="en-US"/>
              </w:rPr>
            </w:pPr>
            <w:r>
              <w:rPr>
                <w:sz w:val="24"/>
                <w:szCs w:val="22"/>
                <w:lang w:val="ru-RU" w:eastAsia="en-US"/>
              </w:rPr>
              <w:t>коллективной цели</w:t>
            </w:r>
          </w:p>
        </w:tc>
        <w:tc>
          <w:tcPr>
            <w:tcW w:w="2434" w:type="dxa"/>
            <w:vMerge w:val="continue"/>
            <w:tcBorders>
              <w:top w:val="nil"/>
            </w:tcBorders>
          </w:tcPr>
          <w:p w14:paraId="0AC9A278">
            <w:pPr>
              <w:spacing w:line="240" w:lineRule="auto"/>
              <w:ind w:firstLine="0"/>
              <w:rPr>
                <w:sz w:val="24"/>
                <w:szCs w:val="22"/>
                <w:lang w:val="ru-RU" w:eastAsia="en-US"/>
              </w:rPr>
            </w:pPr>
          </w:p>
        </w:tc>
        <w:tc>
          <w:tcPr>
            <w:tcW w:w="1869" w:type="dxa"/>
            <w:tcBorders>
              <w:top w:val="nil"/>
              <w:bottom w:val="nil"/>
            </w:tcBorders>
          </w:tcPr>
          <w:p w14:paraId="09195DDD">
            <w:pPr>
              <w:spacing w:line="240" w:lineRule="auto"/>
              <w:ind w:firstLine="0"/>
              <w:rPr>
                <w:sz w:val="24"/>
                <w:szCs w:val="22"/>
                <w:lang w:val="ru-RU" w:eastAsia="en-US"/>
              </w:rPr>
            </w:pPr>
            <w:r>
              <w:rPr>
                <w:sz w:val="24"/>
                <w:szCs w:val="22"/>
                <w:lang w:val="ru-RU" w:eastAsia="en-US"/>
              </w:rPr>
              <w:t>лаганию.</w:t>
            </w:r>
          </w:p>
        </w:tc>
      </w:tr>
      <w:tr w14:paraId="0C975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14" w:type="dxa"/>
            <w:tcBorders>
              <w:top w:val="nil"/>
              <w:bottom w:val="nil"/>
            </w:tcBorders>
          </w:tcPr>
          <w:p w14:paraId="04632CED">
            <w:pPr>
              <w:spacing w:line="240" w:lineRule="auto"/>
              <w:ind w:firstLine="0"/>
              <w:rPr>
                <w:sz w:val="24"/>
                <w:szCs w:val="22"/>
                <w:lang w:val="ru-RU" w:eastAsia="en-US"/>
              </w:rPr>
            </w:pPr>
          </w:p>
        </w:tc>
        <w:tc>
          <w:tcPr>
            <w:tcW w:w="2326" w:type="dxa"/>
            <w:tcBorders>
              <w:top w:val="nil"/>
              <w:bottom w:val="nil"/>
            </w:tcBorders>
          </w:tcPr>
          <w:p w14:paraId="5774D6E9">
            <w:pPr>
              <w:spacing w:line="240" w:lineRule="auto"/>
              <w:ind w:firstLine="0"/>
              <w:rPr>
                <w:sz w:val="24"/>
                <w:szCs w:val="22"/>
                <w:lang w:val="ru-RU" w:eastAsia="en-US"/>
              </w:rPr>
            </w:pPr>
            <w:r>
              <w:rPr>
                <w:sz w:val="24"/>
                <w:szCs w:val="22"/>
                <w:lang w:val="ru-RU" w:eastAsia="en-US"/>
              </w:rPr>
              <w:t>группыв активное</w:t>
            </w:r>
          </w:p>
        </w:tc>
        <w:tc>
          <w:tcPr>
            <w:tcW w:w="2688" w:type="dxa"/>
            <w:tcBorders>
              <w:top w:val="nil"/>
              <w:bottom w:val="nil"/>
            </w:tcBorders>
          </w:tcPr>
          <w:p w14:paraId="4DC820FD">
            <w:pPr>
              <w:spacing w:line="240" w:lineRule="auto"/>
              <w:ind w:firstLine="0"/>
              <w:rPr>
                <w:sz w:val="24"/>
                <w:szCs w:val="22"/>
                <w:lang w:val="ru-RU" w:eastAsia="en-US"/>
              </w:rPr>
            </w:pPr>
            <w:r>
              <w:rPr>
                <w:sz w:val="24"/>
                <w:szCs w:val="22"/>
                <w:lang w:val="ru-RU" w:eastAsia="en-US"/>
              </w:rPr>
              <w:t>через обсуждение и</w:t>
            </w:r>
          </w:p>
        </w:tc>
        <w:tc>
          <w:tcPr>
            <w:tcW w:w="2434" w:type="dxa"/>
            <w:vMerge w:val="continue"/>
            <w:tcBorders>
              <w:top w:val="nil"/>
            </w:tcBorders>
          </w:tcPr>
          <w:p w14:paraId="3437F12D">
            <w:pPr>
              <w:spacing w:line="240" w:lineRule="auto"/>
              <w:ind w:firstLine="0"/>
              <w:rPr>
                <w:sz w:val="24"/>
                <w:szCs w:val="22"/>
                <w:lang w:val="ru-RU" w:eastAsia="en-US"/>
              </w:rPr>
            </w:pPr>
          </w:p>
        </w:tc>
        <w:tc>
          <w:tcPr>
            <w:tcW w:w="1869" w:type="dxa"/>
            <w:tcBorders>
              <w:top w:val="nil"/>
              <w:bottom w:val="nil"/>
            </w:tcBorders>
          </w:tcPr>
          <w:p w14:paraId="03B2963C">
            <w:pPr>
              <w:spacing w:line="240" w:lineRule="auto"/>
              <w:ind w:firstLine="0"/>
              <w:rPr>
                <w:sz w:val="24"/>
                <w:szCs w:val="22"/>
                <w:lang w:val="ru-RU" w:eastAsia="en-US"/>
              </w:rPr>
            </w:pPr>
          </w:p>
        </w:tc>
      </w:tr>
      <w:tr w14:paraId="0F443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614" w:type="dxa"/>
            <w:tcBorders>
              <w:top w:val="nil"/>
              <w:bottom w:val="nil"/>
            </w:tcBorders>
          </w:tcPr>
          <w:p w14:paraId="2077F415">
            <w:pPr>
              <w:spacing w:line="240" w:lineRule="auto"/>
              <w:rPr>
                <w:sz w:val="24"/>
                <w:szCs w:val="22"/>
                <w:lang w:val="ru-RU" w:eastAsia="en-US"/>
              </w:rPr>
            </w:pPr>
          </w:p>
        </w:tc>
        <w:tc>
          <w:tcPr>
            <w:tcW w:w="2326" w:type="dxa"/>
            <w:tcBorders>
              <w:top w:val="nil"/>
              <w:bottom w:val="nil"/>
            </w:tcBorders>
          </w:tcPr>
          <w:p w14:paraId="2689E008">
            <w:pPr>
              <w:spacing w:line="240" w:lineRule="auto"/>
              <w:ind w:firstLine="0"/>
              <w:rPr>
                <w:sz w:val="24"/>
                <w:szCs w:val="22"/>
                <w:lang w:val="ru-RU" w:eastAsia="en-US"/>
              </w:rPr>
            </w:pPr>
            <w:r>
              <w:rPr>
                <w:sz w:val="24"/>
                <w:szCs w:val="22"/>
                <w:lang w:val="ru-RU" w:eastAsia="en-US"/>
              </w:rPr>
              <w:t>участие в программе,</w:t>
            </w:r>
          </w:p>
        </w:tc>
        <w:tc>
          <w:tcPr>
            <w:tcW w:w="2688" w:type="dxa"/>
            <w:tcBorders>
              <w:top w:val="nil"/>
              <w:bottom w:val="nil"/>
            </w:tcBorders>
          </w:tcPr>
          <w:p w14:paraId="4BFD7020">
            <w:pPr>
              <w:spacing w:line="240" w:lineRule="auto"/>
              <w:ind w:firstLine="0"/>
              <w:rPr>
                <w:sz w:val="24"/>
                <w:szCs w:val="22"/>
                <w:lang w:val="ru-RU" w:eastAsia="en-US"/>
              </w:rPr>
            </w:pPr>
            <w:r>
              <w:rPr>
                <w:sz w:val="24"/>
                <w:szCs w:val="22"/>
                <w:lang w:val="ru-RU" w:eastAsia="en-US"/>
              </w:rPr>
              <w:t>анализ видеоролика;</w:t>
            </w:r>
          </w:p>
        </w:tc>
        <w:tc>
          <w:tcPr>
            <w:tcW w:w="2434" w:type="dxa"/>
            <w:vMerge w:val="continue"/>
            <w:tcBorders>
              <w:top w:val="nil"/>
            </w:tcBorders>
          </w:tcPr>
          <w:p w14:paraId="171FA49D">
            <w:pPr>
              <w:spacing w:line="240" w:lineRule="auto"/>
              <w:ind w:firstLine="0"/>
              <w:rPr>
                <w:sz w:val="24"/>
                <w:szCs w:val="22"/>
                <w:lang w:val="ru-RU" w:eastAsia="en-US"/>
              </w:rPr>
            </w:pPr>
          </w:p>
        </w:tc>
        <w:tc>
          <w:tcPr>
            <w:tcW w:w="1869" w:type="dxa"/>
            <w:tcBorders>
              <w:top w:val="nil"/>
              <w:bottom w:val="nil"/>
            </w:tcBorders>
          </w:tcPr>
          <w:p w14:paraId="2F07A0C6">
            <w:pPr>
              <w:spacing w:line="240" w:lineRule="auto"/>
              <w:ind w:firstLine="0"/>
              <w:rPr>
                <w:sz w:val="24"/>
                <w:szCs w:val="22"/>
                <w:lang w:val="ru-RU" w:eastAsia="en-US"/>
              </w:rPr>
            </w:pPr>
          </w:p>
        </w:tc>
      </w:tr>
      <w:tr w14:paraId="71483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614" w:type="dxa"/>
            <w:tcBorders>
              <w:top w:val="nil"/>
              <w:bottom w:val="nil"/>
            </w:tcBorders>
          </w:tcPr>
          <w:p w14:paraId="04A64330">
            <w:pPr>
              <w:spacing w:line="240" w:lineRule="auto"/>
              <w:rPr>
                <w:sz w:val="24"/>
                <w:szCs w:val="22"/>
                <w:lang w:val="ru-RU" w:eastAsia="en-US"/>
              </w:rPr>
            </w:pPr>
          </w:p>
        </w:tc>
        <w:tc>
          <w:tcPr>
            <w:tcW w:w="2326" w:type="dxa"/>
            <w:tcBorders>
              <w:top w:val="nil"/>
              <w:bottom w:val="nil"/>
            </w:tcBorders>
          </w:tcPr>
          <w:p w14:paraId="2425E64E">
            <w:pPr>
              <w:spacing w:line="240" w:lineRule="auto"/>
              <w:ind w:firstLine="0"/>
              <w:rPr>
                <w:sz w:val="24"/>
                <w:szCs w:val="22"/>
                <w:lang w:val="ru-RU" w:eastAsia="en-US"/>
              </w:rPr>
            </w:pPr>
            <w:r>
              <w:rPr>
                <w:sz w:val="24"/>
                <w:szCs w:val="22"/>
                <w:lang w:val="ru-RU" w:eastAsia="en-US"/>
              </w:rPr>
              <w:t>постановка</w:t>
            </w:r>
          </w:p>
        </w:tc>
        <w:tc>
          <w:tcPr>
            <w:tcW w:w="2688" w:type="dxa"/>
            <w:tcBorders>
              <w:top w:val="nil"/>
              <w:bottom w:val="nil"/>
            </w:tcBorders>
          </w:tcPr>
          <w:p w14:paraId="5B515937">
            <w:pPr>
              <w:spacing w:line="240" w:lineRule="auto"/>
              <w:ind w:firstLine="0"/>
              <w:rPr>
                <w:sz w:val="24"/>
                <w:szCs w:val="22"/>
                <w:lang w:val="ru-RU" w:eastAsia="en-US"/>
              </w:rPr>
            </w:pPr>
            <w:r>
              <w:rPr>
                <w:sz w:val="24"/>
                <w:szCs w:val="22"/>
                <w:lang w:val="ru-RU" w:eastAsia="en-US"/>
              </w:rPr>
              <w:t>- осуществляет</w:t>
            </w:r>
          </w:p>
        </w:tc>
        <w:tc>
          <w:tcPr>
            <w:tcW w:w="2434" w:type="dxa"/>
            <w:vMerge w:val="continue"/>
            <w:tcBorders>
              <w:top w:val="nil"/>
            </w:tcBorders>
          </w:tcPr>
          <w:p w14:paraId="72C0FAA4">
            <w:pPr>
              <w:spacing w:line="240" w:lineRule="auto"/>
              <w:ind w:firstLine="0"/>
              <w:rPr>
                <w:sz w:val="24"/>
                <w:szCs w:val="22"/>
                <w:lang w:val="ru-RU" w:eastAsia="en-US"/>
              </w:rPr>
            </w:pPr>
          </w:p>
        </w:tc>
        <w:tc>
          <w:tcPr>
            <w:tcW w:w="1869" w:type="dxa"/>
            <w:tcBorders>
              <w:top w:val="nil"/>
              <w:bottom w:val="nil"/>
            </w:tcBorders>
          </w:tcPr>
          <w:p w14:paraId="60A83391">
            <w:pPr>
              <w:spacing w:line="240" w:lineRule="auto"/>
              <w:ind w:firstLine="0"/>
              <w:rPr>
                <w:sz w:val="24"/>
                <w:szCs w:val="22"/>
                <w:lang w:val="ru-RU" w:eastAsia="en-US"/>
              </w:rPr>
            </w:pPr>
            <w:r>
              <w:rPr>
                <w:sz w:val="24"/>
                <w:szCs w:val="22"/>
                <w:lang w:val="ru-RU" w:eastAsia="en-US"/>
              </w:rPr>
              <w:t>Приложение 4.</w:t>
            </w:r>
          </w:p>
        </w:tc>
      </w:tr>
      <w:tr w14:paraId="0A36A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14" w:type="dxa"/>
            <w:tcBorders>
              <w:top w:val="nil"/>
              <w:bottom w:val="nil"/>
            </w:tcBorders>
          </w:tcPr>
          <w:p w14:paraId="2062423E">
            <w:pPr>
              <w:spacing w:line="240" w:lineRule="auto"/>
              <w:rPr>
                <w:sz w:val="24"/>
                <w:szCs w:val="22"/>
                <w:lang w:val="ru-RU" w:eastAsia="en-US"/>
              </w:rPr>
            </w:pPr>
          </w:p>
        </w:tc>
        <w:tc>
          <w:tcPr>
            <w:tcW w:w="2326" w:type="dxa"/>
            <w:tcBorders>
              <w:top w:val="nil"/>
              <w:bottom w:val="nil"/>
            </w:tcBorders>
          </w:tcPr>
          <w:p w14:paraId="7292CEE5">
            <w:pPr>
              <w:spacing w:line="240" w:lineRule="auto"/>
              <w:ind w:firstLine="0"/>
              <w:rPr>
                <w:sz w:val="24"/>
                <w:szCs w:val="22"/>
                <w:lang w:val="ru-RU" w:eastAsia="en-US"/>
              </w:rPr>
            </w:pPr>
            <w:r>
              <w:rPr>
                <w:sz w:val="24"/>
                <w:szCs w:val="22"/>
                <w:lang w:val="ru-RU" w:eastAsia="en-US"/>
              </w:rPr>
              <w:t>коллектив-</w:t>
            </w:r>
          </w:p>
        </w:tc>
        <w:tc>
          <w:tcPr>
            <w:tcW w:w="2688" w:type="dxa"/>
            <w:tcBorders>
              <w:top w:val="nil"/>
              <w:bottom w:val="nil"/>
            </w:tcBorders>
          </w:tcPr>
          <w:p w14:paraId="36BCAE7D">
            <w:pPr>
              <w:spacing w:line="240" w:lineRule="auto"/>
              <w:ind w:firstLine="0"/>
              <w:rPr>
                <w:sz w:val="24"/>
                <w:szCs w:val="22"/>
                <w:lang w:val="ru-RU" w:eastAsia="en-US"/>
              </w:rPr>
            </w:pPr>
            <w:r>
              <w:rPr>
                <w:sz w:val="24"/>
                <w:szCs w:val="22"/>
                <w:lang w:val="ru-RU" w:eastAsia="en-US"/>
              </w:rPr>
              <w:t>фиксацию</w:t>
            </w:r>
          </w:p>
        </w:tc>
        <w:tc>
          <w:tcPr>
            <w:tcW w:w="2434" w:type="dxa"/>
            <w:vMerge w:val="continue"/>
            <w:tcBorders>
              <w:top w:val="nil"/>
            </w:tcBorders>
          </w:tcPr>
          <w:p w14:paraId="7FEC38C4">
            <w:pPr>
              <w:spacing w:line="240" w:lineRule="auto"/>
              <w:ind w:firstLine="0"/>
              <w:rPr>
                <w:sz w:val="24"/>
                <w:szCs w:val="22"/>
                <w:lang w:val="ru-RU" w:eastAsia="en-US"/>
              </w:rPr>
            </w:pPr>
          </w:p>
        </w:tc>
        <w:tc>
          <w:tcPr>
            <w:tcW w:w="1869" w:type="dxa"/>
            <w:tcBorders>
              <w:top w:val="nil"/>
              <w:bottom w:val="nil"/>
            </w:tcBorders>
          </w:tcPr>
          <w:p w14:paraId="0DCC4203">
            <w:pPr>
              <w:spacing w:line="240" w:lineRule="auto"/>
              <w:ind w:firstLine="0"/>
              <w:rPr>
                <w:sz w:val="24"/>
                <w:szCs w:val="22"/>
                <w:lang w:val="ru-RU" w:eastAsia="en-US"/>
              </w:rPr>
            </w:pPr>
            <w:r>
              <w:rPr>
                <w:sz w:val="24"/>
                <w:szCs w:val="22"/>
                <w:lang w:val="ru-RU" w:eastAsia="en-US"/>
              </w:rPr>
              <w:t>Возмож-</w:t>
            </w:r>
          </w:p>
        </w:tc>
      </w:tr>
      <w:tr w14:paraId="483A3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14" w:type="dxa"/>
            <w:tcBorders>
              <w:top w:val="nil"/>
              <w:bottom w:val="nil"/>
            </w:tcBorders>
          </w:tcPr>
          <w:p w14:paraId="437E91D4">
            <w:pPr>
              <w:spacing w:line="240" w:lineRule="auto"/>
              <w:rPr>
                <w:sz w:val="24"/>
                <w:szCs w:val="22"/>
                <w:lang w:val="ru-RU" w:eastAsia="en-US"/>
              </w:rPr>
            </w:pPr>
          </w:p>
        </w:tc>
        <w:tc>
          <w:tcPr>
            <w:tcW w:w="2326" w:type="dxa"/>
            <w:tcBorders>
              <w:top w:val="nil"/>
              <w:bottom w:val="nil"/>
            </w:tcBorders>
          </w:tcPr>
          <w:p w14:paraId="204D7BD2">
            <w:pPr>
              <w:spacing w:line="240" w:lineRule="auto"/>
              <w:ind w:firstLine="0"/>
              <w:rPr>
                <w:sz w:val="24"/>
                <w:szCs w:val="22"/>
                <w:lang w:val="ru-RU" w:eastAsia="en-US"/>
              </w:rPr>
            </w:pPr>
            <w:r>
              <w:rPr>
                <w:sz w:val="24"/>
                <w:szCs w:val="22"/>
                <w:lang w:val="ru-RU" w:eastAsia="en-US"/>
              </w:rPr>
              <w:t>ной цели. Знакомство</w:t>
            </w:r>
          </w:p>
        </w:tc>
        <w:tc>
          <w:tcPr>
            <w:tcW w:w="2688" w:type="dxa"/>
            <w:tcBorders>
              <w:top w:val="nil"/>
              <w:bottom w:val="nil"/>
            </w:tcBorders>
          </w:tcPr>
          <w:p w14:paraId="6DC998B0">
            <w:pPr>
              <w:spacing w:line="240" w:lineRule="auto"/>
              <w:ind w:firstLine="0"/>
              <w:rPr>
                <w:sz w:val="24"/>
                <w:szCs w:val="22"/>
                <w:lang w:val="ru-RU" w:eastAsia="en-US"/>
              </w:rPr>
            </w:pPr>
            <w:r>
              <w:rPr>
                <w:sz w:val="24"/>
                <w:szCs w:val="22"/>
                <w:lang w:val="ru-RU" w:eastAsia="en-US"/>
              </w:rPr>
              <w:t>результатов</w:t>
            </w:r>
          </w:p>
        </w:tc>
        <w:tc>
          <w:tcPr>
            <w:tcW w:w="2434" w:type="dxa"/>
            <w:vMerge w:val="continue"/>
            <w:tcBorders>
              <w:top w:val="nil"/>
            </w:tcBorders>
          </w:tcPr>
          <w:p w14:paraId="202C079A">
            <w:pPr>
              <w:spacing w:line="240" w:lineRule="auto"/>
              <w:ind w:firstLine="0"/>
              <w:rPr>
                <w:sz w:val="24"/>
                <w:szCs w:val="22"/>
                <w:lang w:val="ru-RU" w:eastAsia="en-US"/>
              </w:rPr>
            </w:pPr>
          </w:p>
        </w:tc>
        <w:tc>
          <w:tcPr>
            <w:tcW w:w="1869" w:type="dxa"/>
            <w:tcBorders>
              <w:top w:val="nil"/>
              <w:bottom w:val="nil"/>
            </w:tcBorders>
          </w:tcPr>
          <w:p w14:paraId="38BEA7DE">
            <w:pPr>
              <w:spacing w:line="240" w:lineRule="auto"/>
              <w:ind w:firstLine="0"/>
              <w:rPr>
                <w:sz w:val="24"/>
                <w:szCs w:val="22"/>
                <w:lang w:val="ru-RU" w:eastAsia="en-US"/>
              </w:rPr>
            </w:pPr>
            <w:r>
              <w:rPr>
                <w:sz w:val="24"/>
                <w:szCs w:val="22"/>
                <w:lang w:val="ru-RU" w:eastAsia="en-US"/>
              </w:rPr>
              <w:t>ные варианты</w:t>
            </w:r>
          </w:p>
        </w:tc>
      </w:tr>
      <w:tr w14:paraId="01197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14" w:type="dxa"/>
            <w:tcBorders>
              <w:top w:val="nil"/>
              <w:bottom w:val="nil"/>
            </w:tcBorders>
          </w:tcPr>
          <w:p w14:paraId="168A27EA">
            <w:pPr>
              <w:spacing w:line="240" w:lineRule="auto"/>
              <w:rPr>
                <w:sz w:val="24"/>
                <w:szCs w:val="22"/>
                <w:lang w:val="ru-RU" w:eastAsia="en-US"/>
              </w:rPr>
            </w:pPr>
          </w:p>
        </w:tc>
        <w:tc>
          <w:tcPr>
            <w:tcW w:w="2326" w:type="dxa"/>
            <w:tcBorders>
              <w:top w:val="nil"/>
              <w:bottom w:val="nil"/>
            </w:tcBorders>
          </w:tcPr>
          <w:p w14:paraId="6BB5D263">
            <w:pPr>
              <w:spacing w:line="240" w:lineRule="auto"/>
              <w:ind w:firstLine="0"/>
              <w:rPr>
                <w:sz w:val="24"/>
                <w:szCs w:val="22"/>
                <w:lang w:val="ru-RU" w:eastAsia="en-US"/>
              </w:rPr>
            </w:pPr>
            <w:r>
              <w:rPr>
                <w:sz w:val="24"/>
                <w:szCs w:val="22"/>
                <w:lang w:val="ru-RU" w:eastAsia="en-US"/>
              </w:rPr>
              <w:t>с треками программы.</w:t>
            </w:r>
          </w:p>
        </w:tc>
        <w:tc>
          <w:tcPr>
            <w:tcW w:w="2688" w:type="dxa"/>
            <w:tcBorders>
              <w:top w:val="nil"/>
              <w:bottom w:val="nil"/>
            </w:tcBorders>
          </w:tcPr>
          <w:p w14:paraId="5E0B9903">
            <w:pPr>
              <w:spacing w:line="240" w:lineRule="auto"/>
              <w:ind w:firstLine="0"/>
              <w:rPr>
                <w:sz w:val="24"/>
                <w:szCs w:val="22"/>
                <w:lang w:val="ru-RU" w:eastAsia="en-US"/>
              </w:rPr>
            </w:pPr>
            <w:r>
              <w:rPr>
                <w:sz w:val="24"/>
                <w:szCs w:val="22"/>
                <w:lang w:val="ru-RU" w:eastAsia="en-US"/>
              </w:rPr>
              <w:t>обсуждения на</w:t>
            </w:r>
          </w:p>
        </w:tc>
        <w:tc>
          <w:tcPr>
            <w:tcW w:w="2434" w:type="dxa"/>
            <w:vMerge w:val="continue"/>
            <w:tcBorders>
              <w:top w:val="nil"/>
            </w:tcBorders>
          </w:tcPr>
          <w:p w14:paraId="48587069">
            <w:pPr>
              <w:spacing w:line="240" w:lineRule="auto"/>
              <w:ind w:firstLine="0"/>
              <w:rPr>
                <w:sz w:val="24"/>
                <w:szCs w:val="22"/>
                <w:lang w:val="ru-RU" w:eastAsia="en-US"/>
              </w:rPr>
            </w:pPr>
          </w:p>
        </w:tc>
        <w:tc>
          <w:tcPr>
            <w:tcW w:w="1869" w:type="dxa"/>
            <w:tcBorders>
              <w:top w:val="nil"/>
              <w:bottom w:val="nil"/>
            </w:tcBorders>
          </w:tcPr>
          <w:p w14:paraId="684CD699">
            <w:pPr>
              <w:spacing w:line="240" w:lineRule="auto"/>
              <w:ind w:firstLine="0"/>
              <w:rPr>
                <w:sz w:val="24"/>
                <w:szCs w:val="22"/>
                <w:lang w:val="ru-RU" w:eastAsia="en-US"/>
              </w:rPr>
            </w:pPr>
            <w:r>
              <w:rPr>
                <w:sz w:val="24"/>
                <w:szCs w:val="22"/>
                <w:lang w:val="ru-RU" w:eastAsia="en-US"/>
              </w:rPr>
              <w:t>деления на</w:t>
            </w:r>
          </w:p>
        </w:tc>
      </w:tr>
      <w:tr w14:paraId="00AA9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614" w:type="dxa"/>
            <w:tcBorders>
              <w:top w:val="nil"/>
              <w:bottom w:val="nil"/>
            </w:tcBorders>
          </w:tcPr>
          <w:p w14:paraId="3FA38284">
            <w:pPr>
              <w:spacing w:line="240" w:lineRule="auto"/>
              <w:rPr>
                <w:sz w:val="24"/>
                <w:szCs w:val="22"/>
                <w:lang w:val="ru-RU" w:eastAsia="en-US"/>
              </w:rPr>
            </w:pPr>
          </w:p>
        </w:tc>
        <w:tc>
          <w:tcPr>
            <w:tcW w:w="2326" w:type="dxa"/>
            <w:tcBorders>
              <w:top w:val="nil"/>
              <w:bottom w:val="nil"/>
            </w:tcBorders>
          </w:tcPr>
          <w:p w14:paraId="790B33FB">
            <w:pPr>
              <w:spacing w:line="240" w:lineRule="auto"/>
              <w:ind w:firstLine="0"/>
              <w:rPr>
                <w:sz w:val="24"/>
                <w:szCs w:val="22"/>
                <w:lang w:val="ru-RU" w:eastAsia="en-US"/>
              </w:rPr>
            </w:pPr>
          </w:p>
        </w:tc>
        <w:tc>
          <w:tcPr>
            <w:tcW w:w="2688" w:type="dxa"/>
            <w:tcBorders>
              <w:top w:val="nil"/>
              <w:bottom w:val="nil"/>
            </w:tcBorders>
          </w:tcPr>
          <w:p w14:paraId="0C1E1C54">
            <w:pPr>
              <w:spacing w:line="240" w:lineRule="auto"/>
              <w:ind w:firstLine="0"/>
              <w:rPr>
                <w:sz w:val="24"/>
                <w:szCs w:val="22"/>
                <w:lang w:val="ru-RU" w:eastAsia="en-US"/>
              </w:rPr>
            </w:pPr>
            <w:r>
              <w:rPr>
                <w:sz w:val="24"/>
                <w:szCs w:val="22"/>
                <w:lang w:val="ru-RU" w:eastAsia="en-US"/>
              </w:rPr>
              <w:t>«Орлятском уголке»</w:t>
            </w:r>
          </w:p>
        </w:tc>
        <w:tc>
          <w:tcPr>
            <w:tcW w:w="2434" w:type="dxa"/>
            <w:vMerge w:val="continue"/>
            <w:tcBorders>
              <w:top w:val="nil"/>
            </w:tcBorders>
          </w:tcPr>
          <w:p w14:paraId="3A434460">
            <w:pPr>
              <w:spacing w:line="240" w:lineRule="auto"/>
              <w:ind w:firstLine="0"/>
              <w:rPr>
                <w:sz w:val="24"/>
                <w:szCs w:val="22"/>
                <w:lang w:val="ru-RU" w:eastAsia="en-US"/>
              </w:rPr>
            </w:pPr>
          </w:p>
        </w:tc>
        <w:tc>
          <w:tcPr>
            <w:tcW w:w="1869" w:type="dxa"/>
            <w:tcBorders>
              <w:top w:val="nil"/>
              <w:bottom w:val="nil"/>
            </w:tcBorders>
          </w:tcPr>
          <w:p w14:paraId="29F4F0F3">
            <w:pPr>
              <w:spacing w:line="240" w:lineRule="auto"/>
              <w:ind w:firstLine="0"/>
              <w:rPr>
                <w:sz w:val="24"/>
                <w:szCs w:val="22"/>
                <w:lang w:val="ru-RU" w:eastAsia="en-US"/>
              </w:rPr>
            </w:pPr>
            <w:r>
              <w:rPr>
                <w:sz w:val="24"/>
                <w:szCs w:val="22"/>
                <w:lang w:val="ru-RU" w:eastAsia="en-US"/>
              </w:rPr>
              <w:t>микро-</w:t>
            </w:r>
          </w:p>
        </w:tc>
      </w:tr>
      <w:tr w14:paraId="73193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614" w:type="dxa"/>
            <w:tcBorders>
              <w:top w:val="nil"/>
              <w:bottom w:val="nil"/>
            </w:tcBorders>
          </w:tcPr>
          <w:p w14:paraId="28FEEA4C">
            <w:pPr>
              <w:spacing w:line="240" w:lineRule="auto"/>
              <w:rPr>
                <w:sz w:val="24"/>
                <w:szCs w:val="22"/>
                <w:lang w:val="ru-RU" w:eastAsia="en-US"/>
              </w:rPr>
            </w:pPr>
          </w:p>
        </w:tc>
        <w:tc>
          <w:tcPr>
            <w:tcW w:w="2326" w:type="dxa"/>
            <w:tcBorders>
              <w:top w:val="nil"/>
              <w:bottom w:val="nil"/>
            </w:tcBorders>
          </w:tcPr>
          <w:p w14:paraId="4331D488">
            <w:pPr>
              <w:spacing w:line="240" w:lineRule="auto"/>
              <w:ind w:firstLine="0"/>
              <w:rPr>
                <w:sz w:val="24"/>
                <w:szCs w:val="22"/>
                <w:lang w:val="ru-RU" w:eastAsia="en-US"/>
              </w:rPr>
            </w:pPr>
          </w:p>
        </w:tc>
        <w:tc>
          <w:tcPr>
            <w:tcW w:w="2688" w:type="dxa"/>
            <w:tcBorders>
              <w:top w:val="nil"/>
              <w:bottom w:val="nil"/>
            </w:tcBorders>
          </w:tcPr>
          <w:p w14:paraId="052438B5">
            <w:pPr>
              <w:spacing w:line="240" w:lineRule="auto"/>
              <w:ind w:firstLine="0"/>
              <w:rPr>
                <w:sz w:val="24"/>
                <w:szCs w:val="22"/>
                <w:lang w:val="ru-RU" w:eastAsia="en-US"/>
              </w:rPr>
            </w:pPr>
            <w:r>
              <w:rPr>
                <w:sz w:val="24"/>
                <w:szCs w:val="22"/>
                <w:lang w:val="ru-RU" w:eastAsia="en-US"/>
              </w:rPr>
              <w:t>- организует</w:t>
            </w:r>
          </w:p>
        </w:tc>
        <w:tc>
          <w:tcPr>
            <w:tcW w:w="2434" w:type="dxa"/>
            <w:vMerge w:val="continue"/>
            <w:tcBorders>
              <w:top w:val="nil"/>
            </w:tcBorders>
          </w:tcPr>
          <w:p w14:paraId="380C5C0E">
            <w:pPr>
              <w:spacing w:line="240" w:lineRule="auto"/>
              <w:ind w:firstLine="0"/>
              <w:rPr>
                <w:sz w:val="24"/>
                <w:szCs w:val="22"/>
                <w:lang w:val="ru-RU" w:eastAsia="en-US"/>
              </w:rPr>
            </w:pPr>
          </w:p>
        </w:tc>
        <w:tc>
          <w:tcPr>
            <w:tcW w:w="1869" w:type="dxa"/>
            <w:tcBorders>
              <w:top w:val="nil"/>
              <w:bottom w:val="nil"/>
            </w:tcBorders>
          </w:tcPr>
          <w:p w14:paraId="536D023E">
            <w:pPr>
              <w:spacing w:line="240" w:lineRule="auto"/>
              <w:ind w:firstLine="0"/>
              <w:rPr>
                <w:sz w:val="24"/>
                <w:szCs w:val="22"/>
                <w:lang w:val="ru-RU" w:eastAsia="en-US"/>
              </w:rPr>
            </w:pPr>
            <w:r>
              <w:rPr>
                <w:sz w:val="24"/>
                <w:szCs w:val="22"/>
                <w:lang w:val="ru-RU" w:eastAsia="en-US"/>
              </w:rPr>
              <w:t>группы и</w:t>
            </w:r>
          </w:p>
        </w:tc>
      </w:tr>
      <w:tr w14:paraId="6DF01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14" w:type="dxa"/>
            <w:tcBorders>
              <w:top w:val="nil"/>
              <w:bottom w:val="nil"/>
            </w:tcBorders>
          </w:tcPr>
          <w:p w14:paraId="4B1DD5D5">
            <w:pPr>
              <w:spacing w:line="240" w:lineRule="auto"/>
              <w:rPr>
                <w:sz w:val="24"/>
                <w:szCs w:val="22"/>
                <w:lang w:val="ru-RU" w:eastAsia="en-US"/>
              </w:rPr>
            </w:pPr>
          </w:p>
        </w:tc>
        <w:tc>
          <w:tcPr>
            <w:tcW w:w="2326" w:type="dxa"/>
            <w:tcBorders>
              <w:top w:val="nil"/>
              <w:bottom w:val="nil"/>
            </w:tcBorders>
          </w:tcPr>
          <w:p w14:paraId="218D1949">
            <w:pPr>
              <w:spacing w:line="240" w:lineRule="auto"/>
              <w:ind w:firstLine="0"/>
              <w:rPr>
                <w:sz w:val="24"/>
                <w:szCs w:val="22"/>
                <w:lang w:val="ru-RU" w:eastAsia="en-US"/>
              </w:rPr>
            </w:pPr>
          </w:p>
        </w:tc>
        <w:tc>
          <w:tcPr>
            <w:tcW w:w="2688" w:type="dxa"/>
            <w:tcBorders>
              <w:top w:val="nil"/>
              <w:bottom w:val="nil"/>
            </w:tcBorders>
          </w:tcPr>
          <w:p w14:paraId="171A7D67">
            <w:pPr>
              <w:spacing w:line="240" w:lineRule="auto"/>
              <w:ind w:firstLine="0"/>
              <w:rPr>
                <w:sz w:val="24"/>
                <w:szCs w:val="22"/>
                <w:lang w:val="ru-RU" w:eastAsia="en-US"/>
              </w:rPr>
            </w:pPr>
            <w:r>
              <w:rPr>
                <w:sz w:val="24"/>
                <w:szCs w:val="22"/>
                <w:lang w:val="ru-RU" w:eastAsia="en-US"/>
              </w:rPr>
              <w:t>групповую</w:t>
            </w:r>
          </w:p>
        </w:tc>
        <w:tc>
          <w:tcPr>
            <w:tcW w:w="2434" w:type="dxa"/>
            <w:vMerge w:val="continue"/>
            <w:tcBorders>
              <w:top w:val="nil"/>
            </w:tcBorders>
          </w:tcPr>
          <w:p w14:paraId="151CB727">
            <w:pPr>
              <w:spacing w:line="240" w:lineRule="auto"/>
              <w:ind w:firstLine="0"/>
              <w:rPr>
                <w:sz w:val="24"/>
                <w:szCs w:val="22"/>
                <w:lang w:val="ru-RU" w:eastAsia="en-US"/>
              </w:rPr>
            </w:pPr>
          </w:p>
        </w:tc>
        <w:tc>
          <w:tcPr>
            <w:tcW w:w="1869" w:type="dxa"/>
            <w:tcBorders>
              <w:top w:val="nil"/>
              <w:bottom w:val="nil"/>
            </w:tcBorders>
          </w:tcPr>
          <w:p w14:paraId="21DC6B76">
            <w:pPr>
              <w:spacing w:line="240" w:lineRule="auto"/>
              <w:ind w:firstLine="0"/>
              <w:rPr>
                <w:sz w:val="24"/>
                <w:szCs w:val="22"/>
                <w:lang w:val="ru-RU" w:eastAsia="en-US"/>
              </w:rPr>
            </w:pPr>
            <w:r>
              <w:rPr>
                <w:sz w:val="24"/>
                <w:szCs w:val="22"/>
                <w:lang w:val="ru-RU" w:eastAsia="en-US"/>
              </w:rPr>
              <w:t>карточки с</w:t>
            </w:r>
          </w:p>
        </w:tc>
      </w:tr>
      <w:tr w14:paraId="48F79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14" w:type="dxa"/>
            <w:tcBorders>
              <w:top w:val="nil"/>
              <w:bottom w:val="nil"/>
            </w:tcBorders>
          </w:tcPr>
          <w:p w14:paraId="7D72B25E">
            <w:pPr>
              <w:spacing w:line="240" w:lineRule="auto"/>
              <w:rPr>
                <w:sz w:val="24"/>
                <w:szCs w:val="22"/>
                <w:lang w:val="ru-RU" w:eastAsia="en-US"/>
              </w:rPr>
            </w:pPr>
          </w:p>
        </w:tc>
        <w:tc>
          <w:tcPr>
            <w:tcW w:w="2326" w:type="dxa"/>
            <w:tcBorders>
              <w:top w:val="nil"/>
              <w:bottom w:val="nil"/>
            </w:tcBorders>
          </w:tcPr>
          <w:p w14:paraId="32E134A2">
            <w:pPr>
              <w:spacing w:line="240" w:lineRule="auto"/>
              <w:ind w:firstLine="0"/>
              <w:rPr>
                <w:sz w:val="24"/>
                <w:szCs w:val="22"/>
                <w:lang w:val="ru-RU" w:eastAsia="en-US"/>
              </w:rPr>
            </w:pPr>
          </w:p>
        </w:tc>
        <w:tc>
          <w:tcPr>
            <w:tcW w:w="2688" w:type="dxa"/>
            <w:tcBorders>
              <w:top w:val="nil"/>
              <w:bottom w:val="nil"/>
            </w:tcBorders>
          </w:tcPr>
          <w:p w14:paraId="11C705C0">
            <w:pPr>
              <w:spacing w:line="240" w:lineRule="auto"/>
              <w:ind w:firstLine="0"/>
              <w:rPr>
                <w:sz w:val="24"/>
                <w:szCs w:val="22"/>
                <w:lang w:val="ru-RU" w:eastAsia="en-US"/>
              </w:rPr>
            </w:pPr>
            <w:r>
              <w:rPr>
                <w:sz w:val="24"/>
                <w:szCs w:val="22"/>
                <w:lang w:val="ru-RU" w:eastAsia="en-US"/>
              </w:rPr>
              <w:t>деятельность по</w:t>
            </w:r>
          </w:p>
        </w:tc>
        <w:tc>
          <w:tcPr>
            <w:tcW w:w="2434" w:type="dxa"/>
            <w:vMerge w:val="continue"/>
            <w:tcBorders>
              <w:top w:val="nil"/>
            </w:tcBorders>
          </w:tcPr>
          <w:p w14:paraId="7468581A">
            <w:pPr>
              <w:spacing w:line="240" w:lineRule="auto"/>
              <w:ind w:firstLine="0"/>
              <w:rPr>
                <w:sz w:val="24"/>
                <w:szCs w:val="22"/>
                <w:lang w:val="ru-RU" w:eastAsia="en-US"/>
              </w:rPr>
            </w:pPr>
          </w:p>
        </w:tc>
        <w:tc>
          <w:tcPr>
            <w:tcW w:w="1869" w:type="dxa"/>
            <w:tcBorders>
              <w:top w:val="nil"/>
              <w:bottom w:val="nil"/>
            </w:tcBorders>
          </w:tcPr>
          <w:p w14:paraId="0B23F82E">
            <w:pPr>
              <w:spacing w:line="240" w:lineRule="auto"/>
              <w:ind w:firstLine="0"/>
              <w:rPr>
                <w:sz w:val="24"/>
                <w:szCs w:val="22"/>
                <w:lang w:val="ru-RU" w:eastAsia="en-US"/>
              </w:rPr>
            </w:pPr>
            <w:r>
              <w:rPr>
                <w:sz w:val="24"/>
                <w:szCs w:val="22"/>
                <w:lang w:val="ru-RU" w:eastAsia="en-US"/>
              </w:rPr>
              <w:t>буквами.</w:t>
            </w:r>
          </w:p>
        </w:tc>
      </w:tr>
      <w:tr w14:paraId="4D59E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614" w:type="dxa"/>
            <w:tcBorders>
              <w:top w:val="nil"/>
              <w:bottom w:val="nil"/>
            </w:tcBorders>
          </w:tcPr>
          <w:p w14:paraId="5821705C">
            <w:pPr>
              <w:spacing w:line="240" w:lineRule="auto"/>
              <w:rPr>
                <w:sz w:val="24"/>
                <w:szCs w:val="22"/>
                <w:lang w:val="ru-RU" w:eastAsia="en-US"/>
              </w:rPr>
            </w:pPr>
          </w:p>
        </w:tc>
        <w:tc>
          <w:tcPr>
            <w:tcW w:w="2326" w:type="dxa"/>
            <w:tcBorders>
              <w:top w:val="nil"/>
              <w:bottom w:val="nil"/>
            </w:tcBorders>
          </w:tcPr>
          <w:p w14:paraId="3817C377">
            <w:pPr>
              <w:spacing w:line="240" w:lineRule="auto"/>
              <w:ind w:firstLine="0"/>
              <w:rPr>
                <w:sz w:val="24"/>
                <w:szCs w:val="22"/>
                <w:lang w:val="ru-RU" w:eastAsia="en-US"/>
              </w:rPr>
            </w:pPr>
          </w:p>
        </w:tc>
        <w:tc>
          <w:tcPr>
            <w:tcW w:w="2688" w:type="dxa"/>
            <w:tcBorders>
              <w:top w:val="nil"/>
              <w:bottom w:val="nil"/>
            </w:tcBorders>
          </w:tcPr>
          <w:p w14:paraId="1EDCD2CB">
            <w:pPr>
              <w:spacing w:line="240" w:lineRule="auto"/>
              <w:ind w:firstLine="0"/>
              <w:rPr>
                <w:sz w:val="24"/>
                <w:szCs w:val="22"/>
                <w:lang w:val="ru-RU" w:eastAsia="en-US"/>
              </w:rPr>
            </w:pPr>
            <w:r>
              <w:rPr>
                <w:sz w:val="24"/>
                <w:szCs w:val="22"/>
                <w:lang w:val="ru-RU" w:eastAsia="en-US"/>
              </w:rPr>
              <w:t>знакомству с</w:t>
            </w:r>
          </w:p>
        </w:tc>
        <w:tc>
          <w:tcPr>
            <w:tcW w:w="2434" w:type="dxa"/>
            <w:vMerge w:val="continue"/>
            <w:tcBorders>
              <w:top w:val="nil"/>
            </w:tcBorders>
          </w:tcPr>
          <w:p w14:paraId="03FBB57A">
            <w:pPr>
              <w:spacing w:line="240" w:lineRule="auto"/>
              <w:ind w:firstLine="0"/>
              <w:rPr>
                <w:sz w:val="24"/>
                <w:szCs w:val="22"/>
                <w:lang w:val="ru-RU" w:eastAsia="en-US"/>
              </w:rPr>
            </w:pPr>
          </w:p>
        </w:tc>
        <w:tc>
          <w:tcPr>
            <w:tcW w:w="1869" w:type="dxa"/>
            <w:tcBorders>
              <w:top w:val="nil"/>
              <w:bottom w:val="nil"/>
            </w:tcBorders>
          </w:tcPr>
          <w:p w14:paraId="0FC1104F">
            <w:pPr>
              <w:spacing w:line="240" w:lineRule="auto"/>
              <w:ind w:firstLine="0"/>
              <w:rPr>
                <w:sz w:val="24"/>
                <w:szCs w:val="22"/>
                <w:lang w:val="ru-RU" w:eastAsia="en-US"/>
              </w:rPr>
            </w:pPr>
          </w:p>
        </w:tc>
      </w:tr>
      <w:tr w14:paraId="677CE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614" w:type="dxa"/>
            <w:tcBorders>
              <w:top w:val="nil"/>
              <w:bottom w:val="nil"/>
            </w:tcBorders>
          </w:tcPr>
          <w:p w14:paraId="0F22652C">
            <w:pPr>
              <w:spacing w:line="240" w:lineRule="auto"/>
              <w:rPr>
                <w:sz w:val="24"/>
                <w:szCs w:val="22"/>
                <w:lang w:val="ru-RU" w:eastAsia="en-US"/>
              </w:rPr>
            </w:pPr>
          </w:p>
        </w:tc>
        <w:tc>
          <w:tcPr>
            <w:tcW w:w="2326" w:type="dxa"/>
            <w:tcBorders>
              <w:top w:val="nil"/>
              <w:bottom w:val="nil"/>
            </w:tcBorders>
          </w:tcPr>
          <w:p w14:paraId="320CEFE7">
            <w:pPr>
              <w:spacing w:line="240" w:lineRule="auto"/>
              <w:ind w:firstLine="0"/>
              <w:rPr>
                <w:sz w:val="24"/>
                <w:szCs w:val="22"/>
                <w:lang w:val="ru-RU" w:eastAsia="en-US"/>
              </w:rPr>
            </w:pPr>
          </w:p>
        </w:tc>
        <w:tc>
          <w:tcPr>
            <w:tcW w:w="2688" w:type="dxa"/>
            <w:tcBorders>
              <w:top w:val="nil"/>
              <w:bottom w:val="nil"/>
            </w:tcBorders>
          </w:tcPr>
          <w:p w14:paraId="5B8FC5D6">
            <w:pPr>
              <w:spacing w:line="240" w:lineRule="auto"/>
              <w:ind w:firstLine="0"/>
              <w:rPr>
                <w:sz w:val="24"/>
                <w:szCs w:val="22"/>
                <w:lang w:val="ru-RU" w:eastAsia="en-US"/>
              </w:rPr>
            </w:pPr>
            <w:r>
              <w:rPr>
                <w:sz w:val="24"/>
                <w:szCs w:val="22"/>
                <w:lang w:val="ru-RU" w:eastAsia="en-US"/>
              </w:rPr>
              <w:t>треками Программы</w:t>
            </w:r>
          </w:p>
        </w:tc>
        <w:tc>
          <w:tcPr>
            <w:tcW w:w="2434" w:type="dxa"/>
            <w:vMerge w:val="continue"/>
            <w:tcBorders>
              <w:top w:val="nil"/>
            </w:tcBorders>
          </w:tcPr>
          <w:p w14:paraId="5C62CAB1">
            <w:pPr>
              <w:spacing w:line="240" w:lineRule="auto"/>
              <w:ind w:firstLine="0"/>
              <w:rPr>
                <w:sz w:val="24"/>
                <w:szCs w:val="22"/>
                <w:lang w:val="ru-RU" w:eastAsia="en-US"/>
              </w:rPr>
            </w:pPr>
          </w:p>
        </w:tc>
        <w:tc>
          <w:tcPr>
            <w:tcW w:w="1869" w:type="dxa"/>
            <w:tcBorders>
              <w:top w:val="nil"/>
              <w:bottom w:val="nil"/>
            </w:tcBorders>
          </w:tcPr>
          <w:p w14:paraId="18235FAA">
            <w:pPr>
              <w:spacing w:line="240" w:lineRule="auto"/>
              <w:ind w:firstLine="0"/>
              <w:rPr>
                <w:sz w:val="24"/>
                <w:szCs w:val="22"/>
                <w:lang w:val="ru-RU" w:eastAsia="en-US"/>
              </w:rPr>
            </w:pPr>
          </w:p>
        </w:tc>
      </w:tr>
      <w:tr w14:paraId="26534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14" w:type="dxa"/>
            <w:tcBorders>
              <w:top w:val="nil"/>
              <w:bottom w:val="nil"/>
            </w:tcBorders>
          </w:tcPr>
          <w:p w14:paraId="0CAF3395">
            <w:pPr>
              <w:spacing w:line="240" w:lineRule="auto"/>
              <w:rPr>
                <w:sz w:val="24"/>
                <w:szCs w:val="22"/>
                <w:lang w:val="ru-RU" w:eastAsia="en-US"/>
              </w:rPr>
            </w:pPr>
          </w:p>
        </w:tc>
        <w:tc>
          <w:tcPr>
            <w:tcW w:w="2326" w:type="dxa"/>
            <w:tcBorders>
              <w:top w:val="nil"/>
              <w:bottom w:val="nil"/>
            </w:tcBorders>
          </w:tcPr>
          <w:p w14:paraId="5A92585D">
            <w:pPr>
              <w:spacing w:line="240" w:lineRule="auto"/>
              <w:ind w:firstLine="0"/>
              <w:rPr>
                <w:sz w:val="24"/>
                <w:szCs w:val="22"/>
                <w:lang w:val="ru-RU" w:eastAsia="en-US"/>
              </w:rPr>
            </w:pPr>
          </w:p>
        </w:tc>
        <w:tc>
          <w:tcPr>
            <w:tcW w:w="2688" w:type="dxa"/>
            <w:tcBorders>
              <w:top w:val="nil"/>
              <w:bottom w:val="nil"/>
            </w:tcBorders>
          </w:tcPr>
          <w:p w14:paraId="2C329283">
            <w:pPr>
              <w:spacing w:line="240" w:lineRule="auto"/>
              <w:ind w:firstLine="0"/>
              <w:rPr>
                <w:sz w:val="24"/>
                <w:szCs w:val="22"/>
                <w:lang w:val="ru-RU" w:eastAsia="en-US"/>
              </w:rPr>
            </w:pPr>
            <w:r>
              <w:rPr>
                <w:sz w:val="24"/>
                <w:szCs w:val="22"/>
                <w:lang w:val="ru-RU" w:eastAsia="en-US"/>
              </w:rPr>
              <w:t>(педагог предлагает</w:t>
            </w:r>
          </w:p>
        </w:tc>
        <w:tc>
          <w:tcPr>
            <w:tcW w:w="2434" w:type="dxa"/>
            <w:vMerge w:val="continue"/>
            <w:tcBorders>
              <w:top w:val="nil"/>
            </w:tcBorders>
          </w:tcPr>
          <w:p w14:paraId="379E737E">
            <w:pPr>
              <w:spacing w:line="240" w:lineRule="auto"/>
              <w:ind w:firstLine="0"/>
              <w:rPr>
                <w:sz w:val="24"/>
                <w:szCs w:val="22"/>
                <w:lang w:val="ru-RU" w:eastAsia="en-US"/>
              </w:rPr>
            </w:pPr>
          </w:p>
        </w:tc>
        <w:tc>
          <w:tcPr>
            <w:tcW w:w="1869" w:type="dxa"/>
            <w:tcBorders>
              <w:top w:val="nil"/>
              <w:bottom w:val="nil"/>
            </w:tcBorders>
          </w:tcPr>
          <w:p w14:paraId="0508A0A0">
            <w:pPr>
              <w:spacing w:line="240" w:lineRule="auto"/>
              <w:ind w:firstLine="0"/>
              <w:rPr>
                <w:sz w:val="24"/>
                <w:szCs w:val="22"/>
                <w:lang w:val="ru-RU" w:eastAsia="en-US"/>
              </w:rPr>
            </w:pPr>
          </w:p>
        </w:tc>
      </w:tr>
      <w:tr w14:paraId="7E93C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14" w:type="dxa"/>
            <w:tcBorders>
              <w:top w:val="nil"/>
              <w:bottom w:val="nil"/>
            </w:tcBorders>
          </w:tcPr>
          <w:p w14:paraId="273B2D87">
            <w:pPr>
              <w:spacing w:line="240" w:lineRule="auto"/>
              <w:rPr>
                <w:sz w:val="24"/>
                <w:szCs w:val="22"/>
                <w:lang w:val="ru-RU" w:eastAsia="en-US"/>
              </w:rPr>
            </w:pPr>
          </w:p>
        </w:tc>
        <w:tc>
          <w:tcPr>
            <w:tcW w:w="2326" w:type="dxa"/>
            <w:tcBorders>
              <w:top w:val="nil"/>
              <w:bottom w:val="nil"/>
            </w:tcBorders>
          </w:tcPr>
          <w:p w14:paraId="476BF7CE">
            <w:pPr>
              <w:spacing w:line="240" w:lineRule="auto"/>
              <w:ind w:firstLine="0"/>
              <w:rPr>
                <w:sz w:val="24"/>
                <w:szCs w:val="22"/>
                <w:lang w:val="ru-RU" w:eastAsia="en-US"/>
              </w:rPr>
            </w:pPr>
          </w:p>
        </w:tc>
        <w:tc>
          <w:tcPr>
            <w:tcW w:w="2688" w:type="dxa"/>
            <w:tcBorders>
              <w:top w:val="nil"/>
              <w:bottom w:val="nil"/>
            </w:tcBorders>
          </w:tcPr>
          <w:p w14:paraId="3F57F552">
            <w:pPr>
              <w:spacing w:line="240" w:lineRule="auto"/>
              <w:ind w:firstLine="0"/>
              <w:rPr>
                <w:sz w:val="24"/>
                <w:szCs w:val="22"/>
                <w:lang w:val="ru-RU" w:eastAsia="en-US"/>
              </w:rPr>
            </w:pPr>
            <w:r>
              <w:rPr>
                <w:sz w:val="24"/>
                <w:szCs w:val="22"/>
                <w:lang w:val="ru-RU" w:eastAsia="en-US"/>
              </w:rPr>
              <w:t>собраться по</w:t>
            </w:r>
          </w:p>
        </w:tc>
        <w:tc>
          <w:tcPr>
            <w:tcW w:w="2434" w:type="dxa"/>
            <w:vMerge w:val="continue"/>
            <w:tcBorders>
              <w:top w:val="nil"/>
            </w:tcBorders>
          </w:tcPr>
          <w:p w14:paraId="4A7E8B35">
            <w:pPr>
              <w:spacing w:line="240" w:lineRule="auto"/>
              <w:ind w:firstLine="0"/>
              <w:rPr>
                <w:sz w:val="24"/>
                <w:szCs w:val="22"/>
                <w:lang w:val="ru-RU" w:eastAsia="en-US"/>
              </w:rPr>
            </w:pPr>
          </w:p>
        </w:tc>
        <w:tc>
          <w:tcPr>
            <w:tcW w:w="1869" w:type="dxa"/>
            <w:tcBorders>
              <w:top w:val="nil"/>
              <w:bottom w:val="nil"/>
            </w:tcBorders>
          </w:tcPr>
          <w:p w14:paraId="7A1D54C1">
            <w:pPr>
              <w:spacing w:line="240" w:lineRule="auto"/>
              <w:ind w:firstLine="0"/>
              <w:rPr>
                <w:sz w:val="24"/>
                <w:szCs w:val="22"/>
                <w:lang w:val="ru-RU" w:eastAsia="en-US"/>
              </w:rPr>
            </w:pPr>
          </w:p>
        </w:tc>
      </w:tr>
      <w:tr w14:paraId="2AFCA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14" w:type="dxa"/>
            <w:tcBorders>
              <w:top w:val="nil"/>
              <w:bottom w:val="nil"/>
            </w:tcBorders>
          </w:tcPr>
          <w:p w14:paraId="7C3B4FFA">
            <w:pPr>
              <w:spacing w:line="240" w:lineRule="auto"/>
              <w:rPr>
                <w:sz w:val="24"/>
                <w:szCs w:val="22"/>
                <w:lang w:val="ru-RU" w:eastAsia="en-US"/>
              </w:rPr>
            </w:pPr>
          </w:p>
        </w:tc>
        <w:tc>
          <w:tcPr>
            <w:tcW w:w="2326" w:type="dxa"/>
            <w:tcBorders>
              <w:top w:val="nil"/>
              <w:bottom w:val="nil"/>
            </w:tcBorders>
          </w:tcPr>
          <w:p w14:paraId="0C3FB076">
            <w:pPr>
              <w:spacing w:line="240" w:lineRule="auto"/>
              <w:ind w:firstLine="0"/>
              <w:rPr>
                <w:sz w:val="24"/>
                <w:szCs w:val="22"/>
                <w:lang w:val="ru-RU" w:eastAsia="en-US"/>
              </w:rPr>
            </w:pPr>
          </w:p>
        </w:tc>
        <w:tc>
          <w:tcPr>
            <w:tcW w:w="2688" w:type="dxa"/>
            <w:tcBorders>
              <w:top w:val="nil"/>
              <w:bottom w:val="nil"/>
            </w:tcBorders>
          </w:tcPr>
          <w:p w14:paraId="722ABE3F">
            <w:pPr>
              <w:spacing w:line="240" w:lineRule="auto"/>
              <w:ind w:firstLine="0"/>
              <w:rPr>
                <w:sz w:val="24"/>
                <w:szCs w:val="22"/>
                <w:lang w:val="ru-RU" w:eastAsia="en-US"/>
              </w:rPr>
            </w:pPr>
            <w:r>
              <w:rPr>
                <w:sz w:val="24"/>
                <w:szCs w:val="22"/>
                <w:lang w:val="ru-RU" w:eastAsia="en-US"/>
              </w:rPr>
              <w:t>микрогруппам в</w:t>
            </w:r>
          </w:p>
        </w:tc>
        <w:tc>
          <w:tcPr>
            <w:tcW w:w="2434" w:type="dxa"/>
            <w:vMerge w:val="continue"/>
            <w:tcBorders>
              <w:top w:val="nil"/>
            </w:tcBorders>
          </w:tcPr>
          <w:p w14:paraId="2198FF99">
            <w:pPr>
              <w:spacing w:line="240" w:lineRule="auto"/>
              <w:ind w:firstLine="0"/>
              <w:rPr>
                <w:sz w:val="24"/>
                <w:szCs w:val="22"/>
                <w:lang w:val="ru-RU" w:eastAsia="en-US"/>
              </w:rPr>
            </w:pPr>
          </w:p>
        </w:tc>
        <w:tc>
          <w:tcPr>
            <w:tcW w:w="1869" w:type="dxa"/>
            <w:tcBorders>
              <w:top w:val="nil"/>
              <w:bottom w:val="nil"/>
            </w:tcBorders>
          </w:tcPr>
          <w:p w14:paraId="326BD068">
            <w:pPr>
              <w:spacing w:line="240" w:lineRule="auto"/>
              <w:ind w:firstLine="0"/>
              <w:rPr>
                <w:sz w:val="24"/>
                <w:szCs w:val="22"/>
                <w:lang w:val="ru-RU" w:eastAsia="en-US"/>
              </w:rPr>
            </w:pPr>
          </w:p>
        </w:tc>
      </w:tr>
      <w:tr w14:paraId="2758F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614" w:type="dxa"/>
            <w:tcBorders>
              <w:top w:val="nil"/>
              <w:bottom w:val="nil"/>
            </w:tcBorders>
          </w:tcPr>
          <w:p w14:paraId="301EE25D">
            <w:pPr>
              <w:spacing w:line="240" w:lineRule="auto"/>
              <w:rPr>
                <w:sz w:val="24"/>
                <w:szCs w:val="22"/>
                <w:lang w:val="ru-RU" w:eastAsia="en-US"/>
              </w:rPr>
            </w:pPr>
          </w:p>
        </w:tc>
        <w:tc>
          <w:tcPr>
            <w:tcW w:w="2326" w:type="dxa"/>
            <w:tcBorders>
              <w:top w:val="nil"/>
              <w:bottom w:val="nil"/>
            </w:tcBorders>
          </w:tcPr>
          <w:p w14:paraId="45A7E743">
            <w:pPr>
              <w:spacing w:line="240" w:lineRule="auto"/>
              <w:ind w:firstLine="0"/>
              <w:rPr>
                <w:sz w:val="24"/>
                <w:szCs w:val="22"/>
                <w:lang w:val="ru-RU" w:eastAsia="en-US"/>
              </w:rPr>
            </w:pPr>
          </w:p>
        </w:tc>
        <w:tc>
          <w:tcPr>
            <w:tcW w:w="2688" w:type="dxa"/>
            <w:tcBorders>
              <w:top w:val="nil"/>
              <w:bottom w:val="nil"/>
            </w:tcBorders>
          </w:tcPr>
          <w:p w14:paraId="314E7CD1">
            <w:pPr>
              <w:spacing w:line="240" w:lineRule="auto"/>
              <w:ind w:firstLine="0"/>
              <w:rPr>
                <w:sz w:val="24"/>
                <w:szCs w:val="22"/>
                <w:lang w:val="ru-RU" w:eastAsia="en-US"/>
              </w:rPr>
            </w:pPr>
            <w:r>
              <w:rPr>
                <w:sz w:val="24"/>
                <w:szCs w:val="22"/>
                <w:lang w:val="ru-RU" w:eastAsia="en-US"/>
              </w:rPr>
              <w:t>соответствии с</w:t>
            </w:r>
          </w:p>
        </w:tc>
        <w:tc>
          <w:tcPr>
            <w:tcW w:w="2434" w:type="dxa"/>
            <w:vMerge w:val="continue"/>
            <w:tcBorders>
              <w:top w:val="nil"/>
            </w:tcBorders>
          </w:tcPr>
          <w:p w14:paraId="357CFB02">
            <w:pPr>
              <w:spacing w:line="240" w:lineRule="auto"/>
              <w:ind w:firstLine="0"/>
              <w:rPr>
                <w:sz w:val="24"/>
                <w:szCs w:val="22"/>
                <w:lang w:val="ru-RU" w:eastAsia="en-US"/>
              </w:rPr>
            </w:pPr>
          </w:p>
        </w:tc>
        <w:tc>
          <w:tcPr>
            <w:tcW w:w="1869" w:type="dxa"/>
            <w:tcBorders>
              <w:top w:val="nil"/>
              <w:bottom w:val="nil"/>
            </w:tcBorders>
          </w:tcPr>
          <w:p w14:paraId="60626FB7">
            <w:pPr>
              <w:spacing w:line="240" w:lineRule="auto"/>
              <w:ind w:firstLine="0"/>
              <w:rPr>
                <w:sz w:val="24"/>
                <w:szCs w:val="22"/>
                <w:lang w:val="ru-RU" w:eastAsia="en-US"/>
              </w:rPr>
            </w:pPr>
          </w:p>
        </w:tc>
      </w:tr>
      <w:tr w14:paraId="11A89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614" w:type="dxa"/>
            <w:tcBorders>
              <w:top w:val="nil"/>
              <w:bottom w:val="nil"/>
            </w:tcBorders>
          </w:tcPr>
          <w:p w14:paraId="0408A926">
            <w:pPr>
              <w:spacing w:line="240" w:lineRule="auto"/>
              <w:rPr>
                <w:sz w:val="24"/>
                <w:szCs w:val="22"/>
                <w:lang w:val="ru-RU" w:eastAsia="en-US"/>
              </w:rPr>
            </w:pPr>
          </w:p>
        </w:tc>
        <w:tc>
          <w:tcPr>
            <w:tcW w:w="2326" w:type="dxa"/>
            <w:tcBorders>
              <w:top w:val="nil"/>
              <w:bottom w:val="nil"/>
            </w:tcBorders>
          </w:tcPr>
          <w:p w14:paraId="7D8C0728">
            <w:pPr>
              <w:spacing w:line="240" w:lineRule="auto"/>
              <w:ind w:firstLine="0"/>
              <w:rPr>
                <w:sz w:val="24"/>
                <w:szCs w:val="22"/>
                <w:lang w:val="ru-RU" w:eastAsia="en-US"/>
              </w:rPr>
            </w:pPr>
          </w:p>
        </w:tc>
        <w:tc>
          <w:tcPr>
            <w:tcW w:w="2688" w:type="dxa"/>
            <w:tcBorders>
              <w:top w:val="nil"/>
              <w:bottom w:val="nil"/>
            </w:tcBorders>
          </w:tcPr>
          <w:p w14:paraId="3CE8EA67">
            <w:pPr>
              <w:spacing w:line="240" w:lineRule="auto"/>
              <w:ind w:firstLine="0"/>
              <w:rPr>
                <w:sz w:val="24"/>
                <w:szCs w:val="22"/>
                <w:lang w:val="ru-RU" w:eastAsia="en-US"/>
              </w:rPr>
            </w:pPr>
            <w:r>
              <w:rPr>
                <w:sz w:val="24"/>
                <w:szCs w:val="22"/>
                <w:lang w:val="ru-RU" w:eastAsia="en-US"/>
              </w:rPr>
              <w:t>эмблемами треков);</w:t>
            </w:r>
          </w:p>
        </w:tc>
        <w:tc>
          <w:tcPr>
            <w:tcW w:w="2434" w:type="dxa"/>
            <w:vMerge w:val="continue"/>
            <w:tcBorders>
              <w:top w:val="nil"/>
            </w:tcBorders>
          </w:tcPr>
          <w:p w14:paraId="4884FA15">
            <w:pPr>
              <w:spacing w:line="240" w:lineRule="auto"/>
              <w:ind w:firstLine="0"/>
              <w:rPr>
                <w:sz w:val="24"/>
                <w:szCs w:val="22"/>
                <w:lang w:val="ru-RU" w:eastAsia="en-US"/>
              </w:rPr>
            </w:pPr>
          </w:p>
        </w:tc>
        <w:tc>
          <w:tcPr>
            <w:tcW w:w="1869" w:type="dxa"/>
            <w:tcBorders>
              <w:top w:val="nil"/>
              <w:bottom w:val="nil"/>
            </w:tcBorders>
          </w:tcPr>
          <w:p w14:paraId="2BD16061">
            <w:pPr>
              <w:spacing w:line="240" w:lineRule="auto"/>
              <w:ind w:firstLine="0"/>
              <w:rPr>
                <w:sz w:val="24"/>
                <w:szCs w:val="22"/>
                <w:lang w:val="ru-RU" w:eastAsia="en-US"/>
              </w:rPr>
            </w:pPr>
          </w:p>
        </w:tc>
      </w:tr>
      <w:tr w14:paraId="30138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14" w:type="dxa"/>
            <w:tcBorders>
              <w:top w:val="nil"/>
              <w:bottom w:val="nil"/>
            </w:tcBorders>
          </w:tcPr>
          <w:p w14:paraId="533FD7F8">
            <w:pPr>
              <w:spacing w:line="240" w:lineRule="auto"/>
              <w:rPr>
                <w:sz w:val="24"/>
                <w:szCs w:val="22"/>
                <w:lang w:val="ru-RU" w:eastAsia="en-US"/>
              </w:rPr>
            </w:pPr>
          </w:p>
        </w:tc>
        <w:tc>
          <w:tcPr>
            <w:tcW w:w="2326" w:type="dxa"/>
            <w:tcBorders>
              <w:top w:val="nil"/>
              <w:bottom w:val="nil"/>
            </w:tcBorders>
          </w:tcPr>
          <w:p w14:paraId="19ABA4A8">
            <w:pPr>
              <w:spacing w:line="240" w:lineRule="auto"/>
              <w:ind w:firstLine="0"/>
              <w:rPr>
                <w:sz w:val="24"/>
                <w:szCs w:val="22"/>
                <w:lang w:val="ru-RU" w:eastAsia="en-US"/>
              </w:rPr>
            </w:pPr>
          </w:p>
        </w:tc>
        <w:tc>
          <w:tcPr>
            <w:tcW w:w="2688" w:type="dxa"/>
            <w:tcBorders>
              <w:top w:val="nil"/>
              <w:bottom w:val="nil"/>
            </w:tcBorders>
          </w:tcPr>
          <w:p w14:paraId="0EA665B3">
            <w:pPr>
              <w:spacing w:line="240" w:lineRule="auto"/>
              <w:ind w:firstLine="0"/>
              <w:rPr>
                <w:sz w:val="24"/>
                <w:szCs w:val="22"/>
                <w:lang w:val="ru-RU" w:eastAsia="en-US"/>
              </w:rPr>
            </w:pPr>
            <w:r>
              <w:rPr>
                <w:sz w:val="24"/>
                <w:szCs w:val="22"/>
                <w:lang w:val="ru-RU" w:eastAsia="en-US"/>
              </w:rPr>
              <w:t>- осуществляет</w:t>
            </w:r>
          </w:p>
        </w:tc>
        <w:tc>
          <w:tcPr>
            <w:tcW w:w="2434" w:type="dxa"/>
            <w:vMerge w:val="continue"/>
            <w:tcBorders>
              <w:top w:val="nil"/>
            </w:tcBorders>
          </w:tcPr>
          <w:p w14:paraId="60289570">
            <w:pPr>
              <w:spacing w:line="240" w:lineRule="auto"/>
              <w:ind w:firstLine="0"/>
              <w:rPr>
                <w:sz w:val="24"/>
                <w:szCs w:val="22"/>
                <w:lang w:val="ru-RU" w:eastAsia="en-US"/>
              </w:rPr>
            </w:pPr>
          </w:p>
        </w:tc>
        <w:tc>
          <w:tcPr>
            <w:tcW w:w="1869" w:type="dxa"/>
            <w:tcBorders>
              <w:top w:val="nil"/>
              <w:bottom w:val="nil"/>
            </w:tcBorders>
          </w:tcPr>
          <w:p w14:paraId="03BB89DE">
            <w:pPr>
              <w:spacing w:line="240" w:lineRule="auto"/>
              <w:ind w:firstLine="0"/>
              <w:rPr>
                <w:sz w:val="24"/>
                <w:szCs w:val="22"/>
                <w:lang w:val="ru-RU" w:eastAsia="en-US"/>
              </w:rPr>
            </w:pPr>
          </w:p>
        </w:tc>
      </w:tr>
      <w:tr w14:paraId="457CB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14" w:type="dxa"/>
            <w:tcBorders>
              <w:top w:val="nil"/>
              <w:bottom w:val="nil"/>
            </w:tcBorders>
          </w:tcPr>
          <w:p w14:paraId="409AAFA0">
            <w:pPr>
              <w:spacing w:line="240" w:lineRule="auto"/>
              <w:rPr>
                <w:sz w:val="24"/>
                <w:szCs w:val="22"/>
                <w:lang w:val="ru-RU" w:eastAsia="en-US"/>
              </w:rPr>
            </w:pPr>
          </w:p>
        </w:tc>
        <w:tc>
          <w:tcPr>
            <w:tcW w:w="2326" w:type="dxa"/>
            <w:tcBorders>
              <w:top w:val="nil"/>
              <w:bottom w:val="nil"/>
            </w:tcBorders>
          </w:tcPr>
          <w:p w14:paraId="701FCC5C">
            <w:pPr>
              <w:spacing w:line="240" w:lineRule="auto"/>
              <w:ind w:firstLine="0"/>
              <w:rPr>
                <w:sz w:val="24"/>
                <w:szCs w:val="22"/>
                <w:lang w:val="ru-RU" w:eastAsia="en-US"/>
              </w:rPr>
            </w:pPr>
          </w:p>
        </w:tc>
        <w:tc>
          <w:tcPr>
            <w:tcW w:w="2688" w:type="dxa"/>
            <w:tcBorders>
              <w:top w:val="nil"/>
              <w:bottom w:val="nil"/>
            </w:tcBorders>
          </w:tcPr>
          <w:p w14:paraId="056BCA0B">
            <w:pPr>
              <w:spacing w:line="240" w:lineRule="auto"/>
              <w:ind w:firstLine="0"/>
              <w:rPr>
                <w:sz w:val="24"/>
                <w:szCs w:val="22"/>
                <w:lang w:val="ru-RU" w:eastAsia="en-US"/>
              </w:rPr>
            </w:pPr>
            <w:r>
              <w:rPr>
                <w:sz w:val="24"/>
                <w:szCs w:val="22"/>
                <w:lang w:val="ru-RU" w:eastAsia="en-US"/>
              </w:rPr>
              <w:t>фиксацию треков и</w:t>
            </w:r>
          </w:p>
        </w:tc>
        <w:tc>
          <w:tcPr>
            <w:tcW w:w="2434" w:type="dxa"/>
            <w:vMerge w:val="continue"/>
            <w:tcBorders>
              <w:top w:val="nil"/>
            </w:tcBorders>
          </w:tcPr>
          <w:p w14:paraId="546434F3">
            <w:pPr>
              <w:spacing w:line="240" w:lineRule="auto"/>
              <w:ind w:firstLine="0"/>
              <w:rPr>
                <w:sz w:val="24"/>
                <w:szCs w:val="22"/>
                <w:lang w:val="ru-RU" w:eastAsia="en-US"/>
              </w:rPr>
            </w:pPr>
          </w:p>
        </w:tc>
        <w:tc>
          <w:tcPr>
            <w:tcW w:w="1869" w:type="dxa"/>
            <w:tcBorders>
              <w:top w:val="nil"/>
              <w:bottom w:val="nil"/>
            </w:tcBorders>
          </w:tcPr>
          <w:p w14:paraId="23E0DC54">
            <w:pPr>
              <w:spacing w:line="240" w:lineRule="auto"/>
              <w:ind w:firstLine="0"/>
              <w:rPr>
                <w:sz w:val="24"/>
                <w:szCs w:val="22"/>
                <w:lang w:val="ru-RU" w:eastAsia="en-US"/>
              </w:rPr>
            </w:pPr>
          </w:p>
        </w:tc>
      </w:tr>
      <w:tr w14:paraId="27BDA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14" w:type="dxa"/>
            <w:tcBorders>
              <w:top w:val="nil"/>
              <w:bottom w:val="nil"/>
            </w:tcBorders>
          </w:tcPr>
          <w:p w14:paraId="1638DEF4">
            <w:pPr>
              <w:spacing w:line="240" w:lineRule="auto"/>
              <w:rPr>
                <w:sz w:val="24"/>
                <w:szCs w:val="22"/>
                <w:lang w:val="ru-RU" w:eastAsia="en-US"/>
              </w:rPr>
            </w:pPr>
          </w:p>
        </w:tc>
        <w:tc>
          <w:tcPr>
            <w:tcW w:w="2326" w:type="dxa"/>
            <w:tcBorders>
              <w:top w:val="nil"/>
              <w:bottom w:val="nil"/>
            </w:tcBorders>
          </w:tcPr>
          <w:p w14:paraId="5F567ABA">
            <w:pPr>
              <w:spacing w:line="240" w:lineRule="auto"/>
              <w:ind w:firstLine="0"/>
              <w:rPr>
                <w:sz w:val="24"/>
                <w:szCs w:val="22"/>
                <w:lang w:val="ru-RU" w:eastAsia="en-US"/>
              </w:rPr>
            </w:pPr>
          </w:p>
        </w:tc>
        <w:tc>
          <w:tcPr>
            <w:tcW w:w="2688" w:type="dxa"/>
            <w:tcBorders>
              <w:top w:val="nil"/>
              <w:bottom w:val="nil"/>
            </w:tcBorders>
          </w:tcPr>
          <w:p w14:paraId="2EC01DEC">
            <w:pPr>
              <w:spacing w:line="240" w:lineRule="auto"/>
              <w:ind w:firstLine="0"/>
              <w:rPr>
                <w:sz w:val="24"/>
                <w:szCs w:val="22"/>
                <w:lang w:val="ru-RU" w:eastAsia="en-US"/>
              </w:rPr>
            </w:pPr>
            <w:r>
              <w:rPr>
                <w:sz w:val="24"/>
                <w:szCs w:val="22"/>
                <w:lang w:val="ru-RU" w:eastAsia="en-US"/>
              </w:rPr>
              <w:t>их характеристик в</w:t>
            </w:r>
          </w:p>
        </w:tc>
        <w:tc>
          <w:tcPr>
            <w:tcW w:w="2434" w:type="dxa"/>
            <w:vMerge w:val="continue"/>
            <w:tcBorders>
              <w:top w:val="nil"/>
            </w:tcBorders>
          </w:tcPr>
          <w:p w14:paraId="30253DFB">
            <w:pPr>
              <w:spacing w:line="240" w:lineRule="auto"/>
              <w:ind w:firstLine="0"/>
              <w:rPr>
                <w:sz w:val="24"/>
                <w:szCs w:val="22"/>
                <w:lang w:val="ru-RU" w:eastAsia="en-US"/>
              </w:rPr>
            </w:pPr>
          </w:p>
        </w:tc>
        <w:tc>
          <w:tcPr>
            <w:tcW w:w="1869" w:type="dxa"/>
            <w:tcBorders>
              <w:top w:val="nil"/>
              <w:bottom w:val="nil"/>
            </w:tcBorders>
          </w:tcPr>
          <w:p w14:paraId="203BCB1E">
            <w:pPr>
              <w:spacing w:line="240" w:lineRule="auto"/>
              <w:ind w:firstLine="0"/>
              <w:rPr>
                <w:sz w:val="24"/>
                <w:szCs w:val="22"/>
                <w:lang w:val="ru-RU" w:eastAsia="en-US"/>
              </w:rPr>
            </w:pPr>
          </w:p>
        </w:tc>
      </w:tr>
      <w:tr w14:paraId="76567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614" w:type="dxa"/>
            <w:tcBorders>
              <w:top w:val="nil"/>
              <w:bottom w:val="nil"/>
            </w:tcBorders>
          </w:tcPr>
          <w:p w14:paraId="2FEF3F0B">
            <w:pPr>
              <w:spacing w:line="240" w:lineRule="auto"/>
              <w:rPr>
                <w:sz w:val="24"/>
                <w:szCs w:val="22"/>
                <w:lang w:val="ru-RU" w:eastAsia="en-US"/>
              </w:rPr>
            </w:pPr>
          </w:p>
        </w:tc>
        <w:tc>
          <w:tcPr>
            <w:tcW w:w="2326" w:type="dxa"/>
            <w:tcBorders>
              <w:top w:val="nil"/>
              <w:bottom w:val="nil"/>
            </w:tcBorders>
          </w:tcPr>
          <w:p w14:paraId="04927D3B">
            <w:pPr>
              <w:spacing w:line="240" w:lineRule="auto"/>
              <w:ind w:firstLine="0"/>
              <w:rPr>
                <w:sz w:val="24"/>
                <w:szCs w:val="22"/>
                <w:lang w:val="ru-RU" w:eastAsia="en-US"/>
              </w:rPr>
            </w:pPr>
          </w:p>
        </w:tc>
        <w:tc>
          <w:tcPr>
            <w:tcW w:w="2688" w:type="dxa"/>
            <w:tcBorders>
              <w:top w:val="nil"/>
              <w:bottom w:val="nil"/>
            </w:tcBorders>
          </w:tcPr>
          <w:p w14:paraId="547A1E63">
            <w:pPr>
              <w:spacing w:line="240" w:lineRule="auto"/>
              <w:ind w:firstLine="0"/>
              <w:rPr>
                <w:sz w:val="24"/>
                <w:szCs w:val="22"/>
                <w:lang w:val="ru-RU" w:eastAsia="en-US"/>
              </w:rPr>
            </w:pPr>
            <w:r>
              <w:rPr>
                <w:sz w:val="24"/>
                <w:szCs w:val="22"/>
                <w:lang w:val="ru-RU" w:eastAsia="en-US"/>
              </w:rPr>
              <w:t>«Орлятском уголке»,</w:t>
            </w:r>
          </w:p>
        </w:tc>
        <w:tc>
          <w:tcPr>
            <w:tcW w:w="2434" w:type="dxa"/>
            <w:vMerge w:val="continue"/>
            <w:tcBorders>
              <w:top w:val="nil"/>
            </w:tcBorders>
          </w:tcPr>
          <w:p w14:paraId="65BFC67A">
            <w:pPr>
              <w:spacing w:line="240" w:lineRule="auto"/>
              <w:ind w:firstLine="0"/>
              <w:rPr>
                <w:sz w:val="24"/>
                <w:szCs w:val="22"/>
                <w:lang w:val="ru-RU" w:eastAsia="en-US"/>
              </w:rPr>
            </w:pPr>
          </w:p>
        </w:tc>
        <w:tc>
          <w:tcPr>
            <w:tcW w:w="1869" w:type="dxa"/>
            <w:tcBorders>
              <w:top w:val="nil"/>
              <w:bottom w:val="nil"/>
            </w:tcBorders>
          </w:tcPr>
          <w:p w14:paraId="55883348">
            <w:pPr>
              <w:spacing w:line="240" w:lineRule="auto"/>
              <w:ind w:firstLine="0"/>
              <w:rPr>
                <w:sz w:val="24"/>
                <w:szCs w:val="22"/>
                <w:lang w:val="ru-RU" w:eastAsia="en-US"/>
              </w:rPr>
            </w:pPr>
          </w:p>
        </w:tc>
      </w:tr>
      <w:tr w14:paraId="68512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614" w:type="dxa"/>
            <w:tcBorders>
              <w:top w:val="nil"/>
              <w:bottom w:val="nil"/>
            </w:tcBorders>
          </w:tcPr>
          <w:p w14:paraId="5F07AAE1">
            <w:pPr>
              <w:spacing w:line="240" w:lineRule="auto"/>
              <w:rPr>
                <w:sz w:val="24"/>
                <w:szCs w:val="22"/>
                <w:lang w:val="ru-RU" w:eastAsia="en-US"/>
              </w:rPr>
            </w:pPr>
          </w:p>
        </w:tc>
        <w:tc>
          <w:tcPr>
            <w:tcW w:w="2326" w:type="dxa"/>
            <w:tcBorders>
              <w:top w:val="nil"/>
              <w:bottom w:val="nil"/>
            </w:tcBorders>
          </w:tcPr>
          <w:p w14:paraId="444E9CD6">
            <w:pPr>
              <w:spacing w:line="240" w:lineRule="auto"/>
              <w:ind w:firstLine="0"/>
              <w:rPr>
                <w:sz w:val="24"/>
                <w:szCs w:val="22"/>
                <w:lang w:val="ru-RU" w:eastAsia="en-US"/>
              </w:rPr>
            </w:pPr>
          </w:p>
        </w:tc>
        <w:tc>
          <w:tcPr>
            <w:tcW w:w="2688" w:type="dxa"/>
            <w:tcBorders>
              <w:top w:val="nil"/>
              <w:bottom w:val="nil"/>
            </w:tcBorders>
          </w:tcPr>
          <w:p w14:paraId="2D7C3EAB">
            <w:pPr>
              <w:spacing w:line="240" w:lineRule="auto"/>
              <w:ind w:firstLine="0"/>
              <w:rPr>
                <w:sz w:val="24"/>
                <w:szCs w:val="22"/>
                <w:lang w:val="ru-RU" w:eastAsia="en-US"/>
              </w:rPr>
            </w:pPr>
            <w:r>
              <w:rPr>
                <w:sz w:val="24"/>
                <w:szCs w:val="22"/>
                <w:lang w:val="ru-RU" w:eastAsia="en-US"/>
              </w:rPr>
              <w:t>обозначенных</w:t>
            </w:r>
          </w:p>
        </w:tc>
        <w:tc>
          <w:tcPr>
            <w:tcW w:w="2434" w:type="dxa"/>
            <w:vMerge w:val="continue"/>
            <w:tcBorders>
              <w:top w:val="nil"/>
            </w:tcBorders>
          </w:tcPr>
          <w:p w14:paraId="56C4CB00">
            <w:pPr>
              <w:spacing w:line="240" w:lineRule="auto"/>
              <w:ind w:firstLine="0"/>
              <w:rPr>
                <w:sz w:val="24"/>
                <w:szCs w:val="22"/>
                <w:lang w:val="ru-RU" w:eastAsia="en-US"/>
              </w:rPr>
            </w:pPr>
          </w:p>
        </w:tc>
        <w:tc>
          <w:tcPr>
            <w:tcW w:w="1869" w:type="dxa"/>
            <w:tcBorders>
              <w:top w:val="nil"/>
              <w:bottom w:val="nil"/>
            </w:tcBorders>
          </w:tcPr>
          <w:p w14:paraId="0CCA7B94">
            <w:pPr>
              <w:spacing w:line="240" w:lineRule="auto"/>
              <w:ind w:firstLine="0"/>
              <w:rPr>
                <w:sz w:val="24"/>
                <w:szCs w:val="22"/>
                <w:lang w:val="ru-RU" w:eastAsia="en-US"/>
              </w:rPr>
            </w:pPr>
          </w:p>
        </w:tc>
      </w:tr>
      <w:tr w14:paraId="09806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14" w:type="dxa"/>
            <w:tcBorders>
              <w:top w:val="nil"/>
              <w:bottom w:val="nil"/>
            </w:tcBorders>
          </w:tcPr>
          <w:p w14:paraId="13AAA28C">
            <w:pPr>
              <w:spacing w:line="240" w:lineRule="auto"/>
              <w:rPr>
                <w:sz w:val="24"/>
                <w:szCs w:val="22"/>
                <w:lang w:val="ru-RU" w:eastAsia="en-US"/>
              </w:rPr>
            </w:pPr>
          </w:p>
        </w:tc>
        <w:tc>
          <w:tcPr>
            <w:tcW w:w="2326" w:type="dxa"/>
            <w:tcBorders>
              <w:top w:val="nil"/>
              <w:bottom w:val="nil"/>
            </w:tcBorders>
          </w:tcPr>
          <w:p w14:paraId="310CBF19">
            <w:pPr>
              <w:spacing w:line="240" w:lineRule="auto"/>
              <w:ind w:firstLine="0"/>
              <w:rPr>
                <w:sz w:val="24"/>
                <w:szCs w:val="22"/>
                <w:lang w:val="ru-RU" w:eastAsia="en-US"/>
              </w:rPr>
            </w:pPr>
          </w:p>
        </w:tc>
        <w:tc>
          <w:tcPr>
            <w:tcW w:w="2688" w:type="dxa"/>
            <w:tcBorders>
              <w:top w:val="nil"/>
              <w:bottom w:val="nil"/>
            </w:tcBorders>
          </w:tcPr>
          <w:p w14:paraId="59FF770A">
            <w:pPr>
              <w:spacing w:line="240" w:lineRule="auto"/>
              <w:ind w:firstLine="0"/>
              <w:rPr>
                <w:sz w:val="24"/>
                <w:szCs w:val="22"/>
                <w:lang w:val="ru-RU" w:eastAsia="en-US"/>
              </w:rPr>
            </w:pPr>
            <w:r>
              <w:rPr>
                <w:sz w:val="24"/>
                <w:szCs w:val="22"/>
                <w:lang w:val="ru-RU" w:eastAsia="en-US"/>
              </w:rPr>
              <w:t>детьми в ходе</w:t>
            </w:r>
          </w:p>
        </w:tc>
        <w:tc>
          <w:tcPr>
            <w:tcW w:w="2434" w:type="dxa"/>
            <w:vMerge w:val="continue"/>
            <w:tcBorders>
              <w:top w:val="nil"/>
            </w:tcBorders>
          </w:tcPr>
          <w:p w14:paraId="00B50ED5">
            <w:pPr>
              <w:spacing w:line="240" w:lineRule="auto"/>
              <w:ind w:firstLine="0"/>
              <w:rPr>
                <w:sz w:val="24"/>
                <w:szCs w:val="22"/>
                <w:lang w:val="ru-RU" w:eastAsia="en-US"/>
              </w:rPr>
            </w:pPr>
          </w:p>
        </w:tc>
        <w:tc>
          <w:tcPr>
            <w:tcW w:w="1869" w:type="dxa"/>
            <w:tcBorders>
              <w:top w:val="nil"/>
              <w:bottom w:val="nil"/>
            </w:tcBorders>
          </w:tcPr>
          <w:p w14:paraId="2834F6A3">
            <w:pPr>
              <w:spacing w:line="240" w:lineRule="auto"/>
              <w:ind w:firstLine="0"/>
              <w:rPr>
                <w:sz w:val="24"/>
                <w:szCs w:val="22"/>
                <w:lang w:val="ru-RU" w:eastAsia="en-US"/>
              </w:rPr>
            </w:pPr>
          </w:p>
        </w:tc>
      </w:tr>
      <w:tr w14:paraId="74925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14" w:type="dxa"/>
            <w:tcBorders>
              <w:top w:val="nil"/>
              <w:bottom w:val="nil"/>
            </w:tcBorders>
          </w:tcPr>
          <w:p w14:paraId="3E1905C7">
            <w:pPr>
              <w:spacing w:line="240" w:lineRule="auto"/>
              <w:rPr>
                <w:sz w:val="24"/>
                <w:szCs w:val="22"/>
                <w:lang w:val="ru-RU" w:eastAsia="en-US"/>
              </w:rPr>
            </w:pPr>
          </w:p>
        </w:tc>
        <w:tc>
          <w:tcPr>
            <w:tcW w:w="2326" w:type="dxa"/>
            <w:tcBorders>
              <w:top w:val="nil"/>
              <w:bottom w:val="nil"/>
            </w:tcBorders>
          </w:tcPr>
          <w:p w14:paraId="3B5FDC7D">
            <w:pPr>
              <w:spacing w:line="240" w:lineRule="auto"/>
              <w:ind w:firstLine="0"/>
              <w:rPr>
                <w:sz w:val="24"/>
                <w:szCs w:val="22"/>
                <w:lang w:val="ru-RU" w:eastAsia="en-US"/>
              </w:rPr>
            </w:pPr>
          </w:p>
        </w:tc>
        <w:tc>
          <w:tcPr>
            <w:tcW w:w="2688" w:type="dxa"/>
            <w:tcBorders>
              <w:top w:val="nil"/>
              <w:bottom w:val="nil"/>
            </w:tcBorders>
          </w:tcPr>
          <w:p w14:paraId="53726ADF">
            <w:pPr>
              <w:spacing w:line="240" w:lineRule="auto"/>
              <w:ind w:firstLine="0"/>
              <w:rPr>
                <w:sz w:val="24"/>
                <w:szCs w:val="22"/>
                <w:lang w:val="ru-RU" w:eastAsia="en-US"/>
              </w:rPr>
            </w:pPr>
            <w:r>
              <w:rPr>
                <w:sz w:val="24"/>
                <w:szCs w:val="22"/>
                <w:lang w:val="ru-RU" w:eastAsia="en-US"/>
              </w:rPr>
              <w:t>групповой</w:t>
            </w:r>
          </w:p>
        </w:tc>
        <w:tc>
          <w:tcPr>
            <w:tcW w:w="2434" w:type="dxa"/>
            <w:vMerge w:val="continue"/>
            <w:tcBorders>
              <w:top w:val="nil"/>
            </w:tcBorders>
          </w:tcPr>
          <w:p w14:paraId="11B85B2B">
            <w:pPr>
              <w:spacing w:line="240" w:lineRule="auto"/>
              <w:ind w:firstLine="0"/>
              <w:rPr>
                <w:sz w:val="24"/>
                <w:szCs w:val="22"/>
                <w:lang w:val="ru-RU" w:eastAsia="en-US"/>
              </w:rPr>
            </w:pPr>
          </w:p>
        </w:tc>
        <w:tc>
          <w:tcPr>
            <w:tcW w:w="1869" w:type="dxa"/>
            <w:tcBorders>
              <w:top w:val="nil"/>
              <w:bottom w:val="nil"/>
            </w:tcBorders>
          </w:tcPr>
          <w:p w14:paraId="15157967">
            <w:pPr>
              <w:spacing w:line="240" w:lineRule="auto"/>
              <w:ind w:firstLine="0"/>
              <w:rPr>
                <w:sz w:val="24"/>
                <w:szCs w:val="22"/>
                <w:lang w:val="ru-RU" w:eastAsia="en-US"/>
              </w:rPr>
            </w:pPr>
          </w:p>
        </w:tc>
      </w:tr>
      <w:tr w14:paraId="49A11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614" w:type="dxa"/>
            <w:tcBorders>
              <w:top w:val="nil"/>
              <w:bottom w:val="nil"/>
            </w:tcBorders>
          </w:tcPr>
          <w:p w14:paraId="703C29AA">
            <w:pPr>
              <w:spacing w:line="240" w:lineRule="auto"/>
              <w:rPr>
                <w:sz w:val="24"/>
                <w:szCs w:val="22"/>
                <w:lang w:val="ru-RU" w:eastAsia="en-US"/>
              </w:rPr>
            </w:pPr>
          </w:p>
        </w:tc>
        <w:tc>
          <w:tcPr>
            <w:tcW w:w="2326" w:type="dxa"/>
            <w:tcBorders>
              <w:top w:val="nil"/>
              <w:bottom w:val="nil"/>
            </w:tcBorders>
          </w:tcPr>
          <w:p w14:paraId="1CD94C36">
            <w:pPr>
              <w:spacing w:line="240" w:lineRule="auto"/>
              <w:ind w:firstLine="0"/>
              <w:rPr>
                <w:sz w:val="24"/>
                <w:szCs w:val="22"/>
                <w:lang w:val="ru-RU" w:eastAsia="en-US"/>
              </w:rPr>
            </w:pPr>
          </w:p>
        </w:tc>
        <w:tc>
          <w:tcPr>
            <w:tcW w:w="2688" w:type="dxa"/>
            <w:tcBorders>
              <w:top w:val="nil"/>
              <w:bottom w:val="nil"/>
            </w:tcBorders>
          </w:tcPr>
          <w:p w14:paraId="518FCB72">
            <w:pPr>
              <w:spacing w:line="240" w:lineRule="auto"/>
              <w:ind w:firstLine="0"/>
              <w:rPr>
                <w:sz w:val="24"/>
                <w:szCs w:val="22"/>
                <w:lang w:val="ru-RU" w:eastAsia="en-US"/>
              </w:rPr>
            </w:pPr>
            <w:r>
              <w:rPr>
                <w:sz w:val="24"/>
                <w:szCs w:val="22"/>
                <w:lang w:val="ru-RU" w:eastAsia="en-US"/>
              </w:rPr>
              <w:t>деятельности</w:t>
            </w:r>
          </w:p>
        </w:tc>
        <w:tc>
          <w:tcPr>
            <w:tcW w:w="2434" w:type="dxa"/>
            <w:vMerge w:val="continue"/>
            <w:tcBorders>
              <w:top w:val="nil"/>
            </w:tcBorders>
          </w:tcPr>
          <w:p w14:paraId="48160779">
            <w:pPr>
              <w:spacing w:line="240" w:lineRule="auto"/>
              <w:ind w:firstLine="0"/>
              <w:rPr>
                <w:sz w:val="24"/>
                <w:szCs w:val="22"/>
                <w:lang w:val="ru-RU" w:eastAsia="en-US"/>
              </w:rPr>
            </w:pPr>
          </w:p>
        </w:tc>
        <w:tc>
          <w:tcPr>
            <w:tcW w:w="1869" w:type="dxa"/>
            <w:tcBorders>
              <w:top w:val="nil"/>
              <w:bottom w:val="nil"/>
            </w:tcBorders>
          </w:tcPr>
          <w:p w14:paraId="47F838AB">
            <w:pPr>
              <w:spacing w:line="240" w:lineRule="auto"/>
              <w:ind w:firstLine="0"/>
              <w:rPr>
                <w:sz w:val="24"/>
                <w:szCs w:val="22"/>
                <w:lang w:val="ru-RU" w:eastAsia="en-US"/>
              </w:rPr>
            </w:pPr>
          </w:p>
        </w:tc>
      </w:tr>
      <w:tr w14:paraId="1F02C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614" w:type="dxa"/>
            <w:tcBorders>
              <w:top w:val="nil"/>
              <w:bottom w:val="nil"/>
            </w:tcBorders>
          </w:tcPr>
          <w:p w14:paraId="6D802719">
            <w:pPr>
              <w:spacing w:line="240" w:lineRule="auto"/>
              <w:rPr>
                <w:sz w:val="24"/>
                <w:szCs w:val="22"/>
                <w:lang w:val="ru-RU" w:eastAsia="en-US"/>
              </w:rPr>
            </w:pPr>
          </w:p>
        </w:tc>
        <w:tc>
          <w:tcPr>
            <w:tcW w:w="2326" w:type="dxa"/>
            <w:tcBorders>
              <w:top w:val="nil"/>
              <w:bottom w:val="nil"/>
            </w:tcBorders>
          </w:tcPr>
          <w:p w14:paraId="6806F2EE">
            <w:pPr>
              <w:spacing w:line="240" w:lineRule="auto"/>
              <w:ind w:firstLine="0"/>
              <w:rPr>
                <w:sz w:val="24"/>
                <w:szCs w:val="22"/>
                <w:lang w:val="ru-RU" w:eastAsia="en-US"/>
              </w:rPr>
            </w:pPr>
          </w:p>
        </w:tc>
        <w:tc>
          <w:tcPr>
            <w:tcW w:w="2688" w:type="dxa"/>
            <w:tcBorders>
              <w:top w:val="nil"/>
              <w:bottom w:val="nil"/>
            </w:tcBorders>
          </w:tcPr>
          <w:p w14:paraId="1A9A6182">
            <w:pPr>
              <w:spacing w:line="240" w:lineRule="auto"/>
              <w:ind w:firstLine="0"/>
              <w:rPr>
                <w:sz w:val="24"/>
                <w:szCs w:val="22"/>
                <w:lang w:val="ru-RU" w:eastAsia="en-US"/>
              </w:rPr>
            </w:pPr>
            <w:r>
              <w:rPr>
                <w:sz w:val="24"/>
                <w:szCs w:val="22"/>
                <w:lang w:val="ru-RU" w:eastAsia="en-US"/>
              </w:rPr>
              <w:t>- организует</w:t>
            </w:r>
          </w:p>
        </w:tc>
        <w:tc>
          <w:tcPr>
            <w:tcW w:w="2434" w:type="dxa"/>
            <w:vMerge w:val="continue"/>
            <w:tcBorders>
              <w:top w:val="nil"/>
            </w:tcBorders>
          </w:tcPr>
          <w:p w14:paraId="750E5CE8">
            <w:pPr>
              <w:spacing w:line="240" w:lineRule="auto"/>
              <w:ind w:firstLine="0"/>
              <w:rPr>
                <w:sz w:val="24"/>
                <w:szCs w:val="22"/>
                <w:lang w:val="ru-RU" w:eastAsia="en-US"/>
              </w:rPr>
            </w:pPr>
          </w:p>
        </w:tc>
        <w:tc>
          <w:tcPr>
            <w:tcW w:w="1869" w:type="dxa"/>
            <w:tcBorders>
              <w:top w:val="nil"/>
              <w:bottom w:val="nil"/>
            </w:tcBorders>
          </w:tcPr>
          <w:p w14:paraId="23695691">
            <w:pPr>
              <w:spacing w:line="240" w:lineRule="auto"/>
              <w:ind w:firstLine="0"/>
              <w:rPr>
                <w:sz w:val="24"/>
                <w:szCs w:val="22"/>
                <w:lang w:val="ru-RU" w:eastAsia="en-US"/>
              </w:rPr>
            </w:pPr>
          </w:p>
        </w:tc>
      </w:tr>
      <w:tr w14:paraId="2A20E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14" w:type="dxa"/>
            <w:tcBorders>
              <w:top w:val="nil"/>
              <w:bottom w:val="nil"/>
            </w:tcBorders>
          </w:tcPr>
          <w:p w14:paraId="61296EC6">
            <w:pPr>
              <w:spacing w:line="240" w:lineRule="auto"/>
              <w:rPr>
                <w:sz w:val="24"/>
                <w:szCs w:val="22"/>
                <w:lang w:val="ru-RU" w:eastAsia="en-US"/>
              </w:rPr>
            </w:pPr>
          </w:p>
        </w:tc>
        <w:tc>
          <w:tcPr>
            <w:tcW w:w="2326" w:type="dxa"/>
            <w:tcBorders>
              <w:top w:val="nil"/>
              <w:bottom w:val="nil"/>
            </w:tcBorders>
          </w:tcPr>
          <w:p w14:paraId="70A7C2EB">
            <w:pPr>
              <w:spacing w:line="240" w:lineRule="auto"/>
              <w:ind w:firstLine="0"/>
              <w:rPr>
                <w:sz w:val="24"/>
                <w:szCs w:val="22"/>
                <w:lang w:val="ru-RU" w:eastAsia="en-US"/>
              </w:rPr>
            </w:pPr>
          </w:p>
        </w:tc>
        <w:tc>
          <w:tcPr>
            <w:tcW w:w="2688" w:type="dxa"/>
            <w:tcBorders>
              <w:top w:val="nil"/>
              <w:bottom w:val="nil"/>
            </w:tcBorders>
          </w:tcPr>
          <w:p w14:paraId="72F43A89">
            <w:pPr>
              <w:spacing w:line="240" w:lineRule="auto"/>
              <w:ind w:firstLine="0"/>
              <w:rPr>
                <w:sz w:val="24"/>
                <w:szCs w:val="22"/>
                <w:lang w:val="ru-RU" w:eastAsia="en-US"/>
              </w:rPr>
            </w:pPr>
            <w:r>
              <w:rPr>
                <w:sz w:val="24"/>
                <w:szCs w:val="22"/>
                <w:lang w:val="ru-RU" w:eastAsia="en-US"/>
              </w:rPr>
              <w:t>обсуждение вопроса:</w:t>
            </w:r>
          </w:p>
        </w:tc>
        <w:tc>
          <w:tcPr>
            <w:tcW w:w="2434" w:type="dxa"/>
            <w:vMerge w:val="continue"/>
            <w:tcBorders>
              <w:top w:val="nil"/>
            </w:tcBorders>
          </w:tcPr>
          <w:p w14:paraId="752EA50F">
            <w:pPr>
              <w:spacing w:line="240" w:lineRule="auto"/>
              <w:ind w:firstLine="0"/>
              <w:rPr>
                <w:sz w:val="24"/>
                <w:szCs w:val="22"/>
                <w:lang w:val="ru-RU" w:eastAsia="en-US"/>
              </w:rPr>
            </w:pPr>
          </w:p>
        </w:tc>
        <w:tc>
          <w:tcPr>
            <w:tcW w:w="1869" w:type="dxa"/>
            <w:tcBorders>
              <w:top w:val="nil"/>
              <w:bottom w:val="nil"/>
            </w:tcBorders>
          </w:tcPr>
          <w:p w14:paraId="41C85640">
            <w:pPr>
              <w:spacing w:line="240" w:lineRule="auto"/>
              <w:ind w:firstLine="0"/>
              <w:rPr>
                <w:sz w:val="24"/>
                <w:szCs w:val="22"/>
                <w:lang w:val="ru-RU" w:eastAsia="en-US"/>
              </w:rPr>
            </w:pPr>
          </w:p>
        </w:tc>
      </w:tr>
      <w:tr w14:paraId="49A80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14" w:type="dxa"/>
            <w:tcBorders>
              <w:top w:val="nil"/>
              <w:bottom w:val="nil"/>
            </w:tcBorders>
          </w:tcPr>
          <w:p w14:paraId="57BBAC0B">
            <w:pPr>
              <w:spacing w:line="240" w:lineRule="auto"/>
              <w:rPr>
                <w:sz w:val="24"/>
                <w:szCs w:val="22"/>
                <w:lang w:val="ru-RU" w:eastAsia="en-US"/>
              </w:rPr>
            </w:pPr>
          </w:p>
        </w:tc>
        <w:tc>
          <w:tcPr>
            <w:tcW w:w="2326" w:type="dxa"/>
            <w:tcBorders>
              <w:top w:val="nil"/>
              <w:bottom w:val="nil"/>
            </w:tcBorders>
          </w:tcPr>
          <w:p w14:paraId="027B4E23">
            <w:pPr>
              <w:spacing w:line="240" w:lineRule="auto"/>
              <w:ind w:firstLine="0"/>
              <w:rPr>
                <w:sz w:val="24"/>
                <w:szCs w:val="22"/>
                <w:lang w:val="ru-RU" w:eastAsia="en-US"/>
              </w:rPr>
            </w:pPr>
          </w:p>
        </w:tc>
        <w:tc>
          <w:tcPr>
            <w:tcW w:w="2688" w:type="dxa"/>
            <w:tcBorders>
              <w:top w:val="nil"/>
              <w:bottom w:val="nil"/>
            </w:tcBorders>
          </w:tcPr>
          <w:p w14:paraId="68A9D371">
            <w:pPr>
              <w:spacing w:line="240" w:lineRule="auto"/>
              <w:ind w:firstLine="0"/>
              <w:rPr>
                <w:sz w:val="24"/>
                <w:szCs w:val="22"/>
                <w:lang w:val="ru-RU" w:eastAsia="en-US"/>
              </w:rPr>
            </w:pPr>
            <w:r>
              <w:rPr>
                <w:sz w:val="24"/>
                <w:szCs w:val="22"/>
                <w:lang w:val="ru-RU" w:eastAsia="en-US"/>
              </w:rPr>
              <w:t>какими мы станем,</w:t>
            </w:r>
          </w:p>
        </w:tc>
        <w:tc>
          <w:tcPr>
            <w:tcW w:w="2434" w:type="dxa"/>
            <w:vMerge w:val="continue"/>
            <w:tcBorders>
              <w:top w:val="nil"/>
            </w:tcBorders>
          </w:tcPr>
          <w:p w14:paraId="4AAC1577">
            <w:pPr>
              <w:spacing w:line="240" w:lineRule="auto"/>
              <w:ind w:firstLine="0"/>
              <w:rPr>
                <w:sz w:val="24"/>
                <w:szCs w:val="22"/>
                <w:lang w:val="ru-RU" w:eastAsia="en-US"/>
              </w:rPr>
            </w:pPr>
          </w:p>
        </w:tc>
        <w:tc>
          <w:tcPr>
            <w:tcW w:w="1869" w:type="dxa"/>
            <w:tcBorders>
              <w:top w:val="nil"/>
              <w:bottom w:val="nil"/>
            </w:tcBorders>
          </w:tcPr>
          <w:p w14:paraId="41657B5C">
            <w:pPr>
              <w:spacing w:line="240" w:lineRule="auto"/>
              <w:ind w:firstLine="0"/>
              <w:rPr>
                <w:sz w:val="24"/>
                <w:szCs w:val="22"/>
                <w:lang w:val="ru-RU" w:eastAsia="en-US"/>
              </w:rPr>
            </w:pPr>
          </w:p>
        </w:tc>
      </w:tr>
      <w:tr w14:paraId="77A00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14" w:type="dxa"/>
            <w:tcBorders>
              <w:top w:val="nil"/>
              <w:bottom w:val="nil"/>
            </w:tcBorders>
          </w:tcPr>
          <w:p w14:paraId="1128852E">
            <w:pPr>
              <w:spacing w:line="240" w:lineRule="auto"/>
              <w:rPr>
                <w:sz w:val="24"/>
                <w:szCs w:val="22"/>
                <w:lang w:val="ru-RU" w:eastAsia="en-US"/>
              </w:rPr>
            </w:pPr>
          </w:p>
        </w:tc>
        <w:tc>
          <w:tcPr>
            <w:tcW w:w="2326" w:type="dxa"/>
            <w:tcBorders>
              <w:top w:val="nil"/>
              <w:bottom w:val="nil"/>
            </w:tcBorders>
          </w:tcPr>
          <w:p w14:paraId="0F8CDFEB">
            <w:pPr>
              <w:spacing w:line="240" w:lineRule="auto"/>
              <w:ind w:firstLine="0"/>
              <w:rPr>
                <w:sz w:val="24"/>
                <w:szCs w:val="22"/>
                <w:lang w:val="ru-RU" w:eastAsia="en-US"/>
              </w:rPr>
            </w:pPr>
          </w:p>
        </w:tc>
        <w:tc>
          <w:tcPr>
            <w:tcW w:w="2688" w:type="dxa"/>
            <w:tcBorders>
              <w:top w:val="nil"/>
              <w:bottom w:val="nil"/>
            </w:tcBorders>
          </w:tcPr>
          <w:p w14:paraId="04B420B6">
            <w:pPr>
              <w:spacing w:line="240" w:lineRule="auto"/>
              <w:ind w:firstLine="0"/>
              <w:rPr>
                <w:sz w:val="24"/>
                <w:szCs w:val="22"/>
                <w:lang w:val="ru-RU" w:eastAsia="en-US"/>
              </w:rPr>
            </w:pPr>
            <w:r>
              <w:rPr>
                <w:sz w:val="24"/>
                <w:szCs w:val="22"/>
                <w:lang w:val="ru-RU" w:eastAsia="en-US"/>
              </w:rPr>
              <w:t>если будем</w:t>
            </w:r>
          </w:p>
        </w:tc>
        <w:tc>
          <w:tcPr>
            <w:tcW w:w="2434" w:type="dxa"/>
            <w:vMerge w:val="continue"/>
            <w:tcBorders>
              <w:top w:val="nil"/>
            </w:tcBorders>
          </w:tcPr>
          <w:p w14:paraId="278D4FAE">
            <w:pPr>
              <w:spacing w:line="240" w:lineRule="auto"/>
              <w:ind w:firstLine="0"/>
              <w:rPr>
                <w:sz w:val="24"/>
                <w:szCs w:val="22"/>
                <w:lang w:val="ru-RU" w:eastAsia="en-US"/>
              </w:rPr>
            </w:pPr>
          </w:p>
        </w:tc>
        <w:tc>
          <w:tcPr>
            <w:tcW w:w="1869" w:type="dxa"/>
            <w:tcBorders>
              <w:top w:val="nil"/>
              <w:bottom w:val="nil"/>
            </w:tcBorders>
          </w:tcPr>
          <w:p w14:paraId="28276D1D">
            <w:pPr>
              <w:spacing w:line="240" w:lineRule="auto"/>
              <w:ind w:firstLine="0"/>
              <w:rPr>
                <w:sz w:val="24"/>
                <w:szCs w:val="22"/>
                <w:lang w:val="ru-RU" w:eastAsia="en-US"/>
              </w:rPr>
            </w:pPr>
          </w:p>
        </w:tc>
      </w:tr>
      <w:tr w14:paraId="5C513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614" w:type="dxa"/>
            <w:tcBorders>
              <w:top w:val="nil"/>
              <w:bottom w:val="nil"/>
            </w:tcBorders>
          </w:tcPr>
          <w:p w14:paraId="6920DC9F">
            <w:pPr>
              <w:spacing w:line="240" w:lineRule="auto"/>
              <w:rPr>
                <w:sz w:val="24"/>
                <w:szCs w:val="22"/>
                <w:lang w:val="ru-RU" w:eastAsia="en-US"/>
              </w:rPr>
            </w:pPr>
          </w:p>
        </w:tc>
        <w:tc>
          <w:tcPr>
            <w:tcW w:w="2326" w:type="dxa"/>
            <w:tcBorders>
              <w:top w:val="nil"/>
              <w:bottom w:val="nil"/>
            </w:tcBorders>
          </w:tcPr>
          <w:p w14:paraId="05B84065">
            <w:pPr>
              <w:spacing w:line="240" w:lineRule="auto"/>
              <w:ind w:firstLine="0"/>
              <w:rPr>
                <w:sz w:val="24"/>
                <w:szCs w:val="22"/>
                <w:lang w:val="ru-RU" w:eastAsia="en-US"/>
              </w:rPr>
            </w:pPr>
          </w:p>
        </w:tc>
        <w:tc>
          <w:tcPr>
            <w:tcW w:w="2688" w:type="dxa"/>
            <w:tcBorders>
              <w:top w:val="nil"/>
              <w:bottom w:val="nil"/>
            </w:tcBorders>
          </w:tcPr>
          <w:p w14:paraId="0BD2D2C7">
            <w:pPr>
              <w:spacing w:line="240" w:lineRule="auto"/>
              <w:ind w:firstLine="0"/>
              <w:rPr>
                <w:sz w:val="24"/>
                <w:szCs w:val="22"/>
                <w:lang w:val="ru-RU" w:eastAsia="en-US"/>
              </w:rPr>
            </w:pPr>
            <w:r>
              <w:rPr>
                <w:sz w:val="24"/>
                <w:szCs w:val="22"/>
                <w:lang w:val="ru-RU" w:eastAsia="en-US"/>
              </w:rPr>
              <w:t>участвовать в</w:t>
            </w:r>
          </w:p>
        </w:tc>
        <w:tc>
          <w:tcPr>
            <w:tcW w:w="2434" w:type="dxa"/>
            <w:vMerge w:val="continue"/>
            <w:tcBorders>
              <w:top w:val="nil"/>
            </w:tcBorders>
          </w:tcPr>
          <w:p w14:paraId="11F18AAA">
            <w:pPr>
              <w:spacing w:line="240" w:lineRule="auto"/>
              <w:ind w:firstLine="0"/>
              <w:rPr>
                <w:sz w:val="24"/>
                <w:szCs w:val="22"/>
                <w:lang w:val="ru-RU" w:eastAsia="en-US"/>
              </w:rPr>
            </w:pPr>
          </w:p>
        </w:tc>
        <w:tc>
          <w:tcPr>
            <w:tcW w:w="1869" w:type="dxa"/>
            <w:tcBorders>
              <w:top w:val="nil"/>
              <w:bottom w:val="nil"/>
            </w:tcBorders>
          </w:tcPr>
          <w:p w14:paraId="3A949DF3">
            <w:pPr>
              <w:spacing w:line="240" w:lineRule="auto"/>
              <w:ind w:firstLine="0"/>
              <w:rPr>
                <w:sz w:val="24"/>
                <w:szCs w:val="22"/>
                <w:lang w:val="ru-RU" w:eastAsia="en-US"/>
              </w:rPr>
            </w:pPr>
          </w:p>
        </w:tc>
      </w:tr>
      <w:tr w14:paraId="3BFD0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614" w:type="dxa"/>
            <w:tcBorders>
              <w:top w:val="nil"/>
              <w:bottom w:val="nil"/>
            </w:tcBorders>
          </w:tcPr>
          <w:p w14:paraId="0C91DE23">
            <w:pPr>
              <w:spacing w:line="240" w:lineRule="auto"/>
              <w:rPr>
                <w:sz w:val="24"/>
                <w:szCs w:val="22"/>
                <w:lang w:val="ru-RU" w:eastAsia="en-US"/>
              </w:rPr>
            </w:pPr>
          </w:p>
        </w:tc>
        <w:tc>
          <w:tcPr>
            <w:tcW w:w="2326" w:type="dxa"/>
            <w:tcBorders>
              <w:top w:val="nil"/>
              <w:bottom w:val="nil"/>
            </w:tcBorders>
          </w:tcPr>
          <w:p w14:paraId="3017A067">
            <w:pPr>
              <w:spacing w:line="240" w:lineRule="auto"/>
              <w:ind w:firstLine="0"/>
              <w:rPr>
                <w:sz w:val="24"/>
                <w:szCs w:val="22"/>
                <w:lang w:val="ru-RU" w:eastAsia="en-US"/>
              </w:rPr>
            </w:pPr>
          </w:p>
        </w:tc>
        <w:tc>
          <w:tcPr>
            <w:tcW w:w="2688" w:type="dxa"/>
            <w:tcBorders>
              <w:top w:val="nil"/>
              <w:bottom w:val="nil"/>
            </w:tcBorders>
          </w:tcPr>
          <w:p w14:paraId="1306A79A">
            <w:pPr>
              <w:spacing w:line="240" w:lineRule="auto"/>
              <w:ind w:firstLine="0"/>
              <w:rPr>
                <w:sz w:val="24"/>
                <w:szCs w:val="22"/>
                <w:lang w:val="ru-RU" w:eastAsia="en-US"/>
              </w:rPr>
            </w:pPr>
            <w:r>
              <w:rPr>
                <w:sz w:val="24"/>
                <w:szCs w:val="22"/>
                <w:lang w:val="ru-RU" w:eastAsia="en-US"/>
              </w:rPr>
              <w:t>Программе «Орлята</w:t>
            </w:r>
          </w:p>
        </w:tc>
        <w:tc>
          <w:tcPr>
            <w:tcW w:w="2434" w:type="dxa"/>
            <w:vMerge w:val="continue"/>
            <w:tcBorders>
              <w:top w:val="nil"/>
            </w:tcBorders>
          </w:tcPr>
          <w:p w14:paraId="6D8AE35B">
            <w:pPr>
              <w:spacing w:line="240" w:lineRule="auto"/>
              <w:ind w:firstLine="0"/>
              <w:rPr>
                <w:sz w:val="24"/>
                <w:szCs w:val="22"/>
                <w:lang w:val="ru-RU" w:eastAsia="en-US"/>
              </w:rPr>
            </w:pPr>
          </w:p>
        </w:tc>
        <w:tc>
          <w:tcPr>
            <w:tcW w:w="1869" w:type="dxa"/>
            <w:tcBorders>
              <w:top w:val="nil"/>
              <w:bottom w:val="nil"/>
            </w:tcBorders>
          </w:tcPr>
          <w:p w14:paraId="4E4542D4">
            <w:pPr>
              <w:spacing w:line="240" w:lineRule="auto"/>
              <w:ind w:firstLine="0"/>
              <w:rPr>
                <w:sz w:val="24"/>
                <w:szCs w:val="22"/>
                <w:lang w:val="ru-RU" w:eastAsia="en-US"/>
              </w:rPr>
            </w:pPr>
          </w:p>
        </w:tc>
      </w:tr>
      <w:tr w14:paraId="7B88E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614" w:type="dxa"/>
            <w:tcBorders>
              <w:top w:val="nil"/>
            </w:tcBorders>
          </w:tcPr>
          <w:p w14:paraId="6FF5E504">
            <w:pPr>
              <w:spacing w:line="240" w:lineRule="auto"/>
              <w:rPr>
                <w:sz w:val="24"/>
                <w:szCs w:val="22"/>
                <w:lang w:val="ru-RU" w:eastAsia="en-US"/>
              </w:rPr>
            </w:pPr>
          </w:p>
        </w:tc>
        <w:tc>
          <w:tcPr>
            <w:tcW w:w="2326" w:type="dxa"/>
            <w:tcBorders>
              <w:top w:val="nil"/>
            </w:tcBorders>
          </w:tcPr>
          <w:p w14:paraId="4B8E2C5C">
            <w:pPr>
              <w:spacing w:line="240" w:lineRule="auto"/>
              <w:rPr>
                <w:sz w:val="24"/>
                <w:szCs w:val="22"/>
                <w:lang w:val="ru-RU" w:eastAsia="en-US"/>
              </w:rPr>
            </w:pPr>
          </w:p>
        </w:tc>
        <w:tc>
          <w:tcPr>
            <w:tcW w:w="2688" w:type="dxa"/>
            <w:tcBorders>
              <w:top w:val="nil"/>
            </w:tcBorders>
          </w:tcPr>
          <w:p w14:paraId="4D664B1F">
            <w:pPr>
              <w:spacing w:line="240" w:lineRule="auto"/>
              <w:ind w:firstLine="0"/>
              <w:rPr>
                <w:sz w:val="24"/>
                <w:szCs w:val="22"/>
                <w:lang w:val="ru-RU" w:eastAsia="en-US"/>
              </w:rPr>
            </w:pPr>
            <w:r>
              <w:rPr>
                <w:sz w:val="24"/>
                <w:szCs w:val="22"/>
                <w:lang w:val="ru-RU" w:eastAsia="en-US"/>
              </w:rPr>
              <w:t>дошколята»?</w:t>
            </w:r>
          </w:p>
        </w:tc>
        <w:tc>
          <w:tcPr>
            <w:tcW w:w="2434" w:type="dxa"/>
            <w:vMerge w:val="continue"/>
            <w:tcBorders>
              <w:top w:val="nil"/>
            </w:tcBorders>
          </w:tcPr>
          <w:p w14:paraId="33C25548">
            <w:pPr>
              <w:spacing w:line="240" w:lineRule="auto"/>
              <w:rPr>
                <w:sz w:val="24"/>
                <w:szCs w:val="22"/>
                <w:lang w:val="ru-RU" w:eastAsia="en-US"/>
              </w:rPr>
            </w:pPr>
          </w:p>
        </w:tc>
        <w:tc>
          <w:tcPr>
            <w:tcW w:w="1869" w:type="dxa"/>
            <w:tcBorders>
              <w:top w:val="nil"/>
            </w:tcBorders>
          </w:tcPr>
          <w:p w14:paraId="1011C512">
            <w:pPr>
              <w:spacing w:line="240" w:lineRule="auto"/>
              <w:rPr>
                <w:sz w:val="24"/>
                <w:szCs w:val="22"/>
                <w:lang w:val="ru-RU" w:eastAsia="en-US"/>
              </w:rPr>
            </w:pPr>
          </w:p>
        </w:tc>
      </w:tr>
      <w:tr w14:paraId="3AE75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9931" w:type="dxa"/>
            <w:gridSpan w:val="5"/>
          </w:tcPr>
          <w:p w14:paraId="64BD775A">
            <w:pPr>
              <w:spacing w:line="240" w:lineRule="auto"/>
              <w:ind w:firstLine="0"/>
              <w:rPr>
                <w:sz w:val="24"/>
                <w:szCs w:val="22"/>
                <w:lang w:val="ru-RU" w:eastAsia="en-US"/>
              </w:rPr>
            </w:pPr>
            <w:r>
              <w:rPr>
                <w:sz w:val="24"/>
                <w:szCs w:val="22"/>
                <w:lang w:val="ru-RU" w:eastAsia="en-US"/>
              </w:rPr>
              <w:t>Результат этапа:</w:t>
            </w:r>
          </w:p>
          <w:p w14:paraId="78803ADA">
            <w:pPr>
              <w:spacing w:line="240" w:lineRule="auto"/>
              <w:ind w:firstLine="0"/>
              <w:rPr>
                <w:sz w:val="24"/>
                <w:szCs w:val="22"/>
                <w:lang w:val="ru-RU" w:eastAsia="en-US"/>
              </w:rPr>
            </w:pPr>
            <w:r>
              <w:rPr>
                <w:sz w:val="24"/>
                <w:szCs w:val="22"/>
                <w:lang w:val="ru-RU" w:eastAsia="en-US"/>
              </w:rPr>
              <w:t>− постановка цели класса на год;</w:t>
            </w:r>
          </w:p>
          <w:p w14:paraId="0BC70335">
            <w:pPr>
              <w:spacing w:line="240" w:lineRule="auto"/>
              <w:ind w:firstLine="0"/>
              <w:rPr>
                <w:sz w:val="24"/>
                <w:szCs w:val="22"/>
                <w:lang w:val="ru-RU" w:eastAsia="en-US"/>
              </w:rPr>
            </w:pPr>
            <w:r>
              <w:rPr>
                <w:sz w:val="24"/>
                <w:szCs w:val="22"/>
                <w:lang w:val="ru-RU" w:eastAsia="en-US"/>
              </w:rPr>
              <w:t>− фиксация треков и характеристик в «Орлятском уголке»;</w:t>
            </w:r>
          </w:p>
          <w:p w14:paraId="7BCF2E5C">
            <w:pPr>
              <w:spacing w:line="240" w:lineRule="auto"/>
              <w:ind w:firstLine="0"/>
              <w:rPr>
                <w:sz w:val="24"/>
                <w:szCs w:val="22"/>
                <w:lang w:val="ru-RU" w:eastAsia="en-US"/>
              </w:rPr>
            </w:pPr>
            <w:r>
              <w:rPr>
                <w:sz w:val="24"/>
                <w:szCs w:val="22"/>
                <w:lang w:val="ru-RU" w:eastAsia="en-US"/>
              </w:rPr>
              <w:t>− фиксация ответов детей в поле «Мы станем» в «Орлятском уголке».</w:t>
            </w:r>
          </w:p>
        </w:tc>
      </w:tr>
    </w:tbl>
    <w:p w14:paraId="70DC816B">
      <w:pPr>
        <w:spacing w:line="240" w:lineRule="auto"/>
        <w:rPr>
          <w:sz w:val="24"/>
          <w:szCs w:val="22"/>
          <w:lang w:val="ru-RU" w:eastAsia="en-US"/>
        </w:rPr>
      </w:pPr>
    </w:p>
    <w:p w14:paraId="6ED333EE">
      <w:pPr>
        <w:widowControl w:val="0"/>
        <w:autoSpaceDE w:val="0"/>
        <w:autoSpaceDN w:val="0"/>
        <w:spacing w:line="240" w:lineRule="auto"/>
        <w:jc w:val="left"/>
        <w:rPr>
          <w:rFonts w:eastAsia="Times New Roman"/>
          <w:b/>
          <w:sz w:val="20"/>
          <w:lang w:val="ru-RU" w:eastAsia="en-US"/>
        </w:rPr>
      </w:pPr>
    </w:p>
    <w:tbl>
      <w:tblPr>
        <w:tblStyle w:val="12"/>
        <w:tblW w:w="9896" w:type="dxa"/>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1"/>
        <w:gridCol w:w="2309"/>
        <w:gridCol w:w="2516"/>
        <w:gridCol w:w="2109"/>
        <w:gridCol w:w="2331"/>
      </w:tblGrid>
      <w:tr w14:paraId="01B37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631" w:type="dxa"/>
          </w:tcPr>
          <w:p w14:paraId="06DB3F43">
            <w:pPr>
              <w:spacing w:line="240" w:lineRule="auto"/>
              <w:ind w:firstLine="0"/>
              <w:rPr>
                <w:sz w:val="24"/>
                <w:szCs w:val="22"/>
                <w:lang w:val="ru-RU" w:eastAsia="en-US"/>
              </w:rPr>
            </w:pPr>
            <w:r>
              <w:rPr>
                <w:sz w:val="24"/>
                <w:szCs w:val="22"/>
                <w:lang w:val="ru-RU" w:eastAsia="en-US"/>
              </w:rPr>
              <w:t>№</w:t>
            </w:r>
          </w:p>
          <w:p w14:paraId="4F30E0CD">
            <w:pPr>
              <w:spacing w:line="240" w:lineRule="auto"/>
              <w:ind w:firstLine="0"/>
              <w:rPr>
                <w:sz w:val="24"/>
                <w:szCs w:val="22"/>
                <w:lang w:val="ru-RU" w:eastAsia="en-US"/>
              </w:rPr>
            </w:pPr>
            <w:r>
              <w:rPr>
                <w:sz w:val="24"/>
                <w:szCs w:val="22"/>
                <w:lang w:val="ru-RU" w:eastAsia="en-US"/>
              </w:rPr>
              <w:t>п/п</w:t>
            </w:r>
          </w:p>
        </w:tc>
        <w:tc>
          <w:tcPr>
            <w:tcW w:w="2309" w:type="dxa"/>
          </w:tcPr>
          <w:p w14:paraId="4EB0B514">
            <w:pPr>
              <w:spacing w:line="240" w:lineRule="auto"/>
              <w:ind w:firstLine="0"/>
              <w:rPr>
                <w:sz w:val="24"/>
                <w:szCs w:val="22"/>
                <w:lang w:val="ru-RU" w:eastAsia="en-US"/>
              </w:rPr>
            </w:pPr>
            <w:r>
              <w:rPr>
                <w:sz w:val="24"/>
                <w:szCs w:val="22"/>
                <w:lang w:val="ru-RU" w:eastAsia="en-US"/>
              </w:rPr>
              <w:t>Этапы вводного</w:t>
            </w:r>
          </w:p>
          <w:p w14:paraId="2CFC119A">
            <w:pPr>
              <w:spacing w:line="240" w:lineRule="auto"/>
              <w:ind w:firstLine="0"/>
              <w:rPr>
                <w:sz w:val="24"/>
                <w:szCs w:val="22"/>
                <w:lang w:val="ru-RU" w:eastAsia="en-US"/>
              </w:rPr>
            </w:pPr>
            <w:r>
              <w:rPr>
                <w:sz w:val="24"/>
                <w:szCs w:val="22"/>
                <w:lang w:val="ru-RU" w:eastAsia="en-US"/>
              </w:rPr>
              <w:t>занятия и его задачи</w:t>
            </w:r>
          </w:p>
        </w:tc>
        <w:tc>
          <w:tcPr>
            <w:tcW w:w="2516" w:type="dxa"/>
          </w:tcPr>
          <w:p w14:paraId="6B4EA9EA">
            <w:pPr>
              <w:spacing w:line="240" w:lineRule="auto"/>
              <w:ind w:firstLine="0"/>
              <w:rPr>
                <w:sz w:val="24"/>
                <w:szCs w:val="22"/>
                <w:lang w:val="ru-RU" w:eastAsia="en-US"/>
              </w:rPr>
            </w:pPr>
            <w:r>
              <w:rPr>
                <w:sz w:val="24"/>
                <w:szCs w:val="22"/>
                <w:lang w:val="ru-RU" w:eastAsia="en-US"/>
              </w:rPr>
              <w:t>Деятельность</w:t>
            </w:r>
          </w:p>
          <w:p w14:paraId="0FE60B88">
            <w:pPr>
              <w:spacing w:line="240" w:lineRule="auto"/>
              <w:ind w:firstLine="0"/>
              <w:rPr>
                <w:sz w:val="24"/>
                <w:szCs w:val="22"/>
                <w:lang w:val="ru-RU" w:eastAsia="en-US"/>
              </w:rPr>
            </w:pPr>
            <w:r>
              <w:rPr>
                <w:sz w:val="24"/>
                <w:szCs w:val="22"/>
                <w:lang w:val="ru-RU" w:eastAsia="en-US"/>
              </w:rPr>
              <w:t>педагога</w:t>
            </w:r>
          </w:p>
        </w:tc>
        <w:tc>
          <w:tcPr>
            <w:tcW w:w="2109" w:type="dxa"/>
          </w:tcPr>
          <w:p w14:paraId="0EE241A7">
            <w:pPr>
              <w:spacing w:line="240" w:lineRule="auto"/>
              <w:ind w:firstLine="0"/>
              <w:rPr>
                <w:sz w:val="24"/>
                <w:szCs w:val="22"/>
                <w:lang w:val="ru-RU" w:eastAsia="en-US"/>
              </w:rPr>
            </w:pPr>
            <w:r>
              <w:rPr>
                <w:sz w:val="24"/>
                <w:szCs w:val="22"/>
                <w:lang w:val="ru-RU" w:eastAsia="en-US"/>
              </w:rPr>
              <w:t>Деятельность</w:t>
            </w:r>
          </w:p>
          <w:p w14:paraId="7C58E6A7">
            <w:pPr>
              <w:spacing w:line="240" w:lineRule="auto"/>
              <w:ind w:firstLine="0"/>
              <w:rPr>
                <w:sz w:val="24"/>
                <w:szCs w:val="22"/>
                <w:lang w:val="ru-RU" w:eastAsia="en-US"/>
              </w:rPr>
            </w:pPr>
            <w:r>
              <w:rPr>
                <w:sz w:val="24"/>
                <w:szCs w:val="22"/>
                <w:lang w:val="ru-RU" w:eastAsia="en-US"/>
              </w:rPr>
              <w:t>обучающихся</w:t>
            </w:r>
          </w:p>
        </w:tc>
        <w:tc>
          <w:tcPr>
            <w:tcW w:w="2331" w:type="dxa"/>
          </w:tcPr>
          <w:p w14:paraId="3E09CC55">
            <w:pPr>
              <w:spacing w:line="240" w:lineRule="auto"/>
              <w:ind w:firstLine="0"/>
              <w:rPr>
                <w:sz w:val="24"/>
                <w:szCs w:val="22"/>
                <w:lang w:val="ru-RU" w:eastAsia="en-US"/>
              </w:rPr>
            </w:pPr>
            <w:r>
              <w:rPr>
                <w:sz w:val="24"/>
                <w:szCs w:val="22"/>
                <w:lang w:val="ru-RU" w:eastAsia="en-US"/>
              </w:rPr>
              <w:t>Приложение</w:t>
            </w:r>
          </w:p>
        </w:tc>
      </w:tr>
      <w:tr w14:paraId="0AC3E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2" w:hRule="atLeast"/>
        </w:trPr>
        <w:tc>
          <w:tcPr>
            <w:tcW w:w="631" w:type="dxa"/>
          </w:tcPr>
          <w:p w14:paraId="2BEDA90F">
            <w:pPr>
              <w:spacing w:line="240" w:lineRule="auto"/>
              <w:ind w:firstLine="0"/>
              <w:rPr>
                <w:sz w:val="24"/>
                <w:szCs w:val="22"/>
                <w:lang w:val="ru-RU" w:eastAsia="en-US"/>
              </w:rPr>
            </w:pPr>
            <w:r>
              <w:rPr>
                <w:sz w:val="24"/>
                <w:szCs w:val="22"/>
                <w:lang w:val="ru-RU" w:eastAsia="en-US"/>
              </w:rPr>
              <w:t>3</w:t>
            </w:r>
          </w:p>
        </w:tc>
        <w:tc>
          <w:tcPr>
            <w:tcW w:w="2309" w:type="dxa"/>
          </w:tcPr>
          <w:p w14:paraId="3E71E7B1">
            <w:pPr>
              <w:spacing w:line="240" w:lineRule="auto"/>
              <w:ind w:firstLine="0"/>
              <w:rPr>
                <w:sz w:val="24"/>
                <w:szCs w:val="22"/>
                <w:lang w:val="ru-RU" w:eastAsia="en-US"/>
              </w:rPr>
            </w:pPr>
            <w:r>
              <w:rPr>
                <w:sz w:val="24"/>
                <w:szCs w:val="22"/>
                <w:lang w:val="ru-RU" w:eastAsia="en-US"/>
              </w:rPr>
              <w:t>Этап организации совместной деятельности</w:t>
            </w:r>
          </w:p>
          <w:p w14:paraId="78706AC0">
            <w:pPr>
              <w:spacing w:line="240" w:lineRule="auto"/>
              <w:ind w:firstLine="0"/>
              <w:rPr>
                <w:sz w:val="24"/>
                <w:szCs w:val="22"/>
                <w:lang w:val="ru-RU" w:eastAsia="en-US"/>
              </w:rPr>
            </w:pPr>
          </w:p>
          <w:p w14:paraId="38DCED5E">
            <w:pPr>
              <w:spacing w:line="240" w:lineRule="auto"/>
              <w:ind w:firstLine="0"/>
              <w:rPr>
                <w:sz w:val="24"/>
                <w:szCs w:val="22"/>
                <w:lang w:val="ru-RU" w:eastAsia="en-US"/>
              </w:rPr>
            </w:pPr>
            <w:r>
              <w:rPr>
                <w:sz w:val="24"/>
                <w:szCs w:val="22"/>
                <w:lang w:val="ru-RU" w:eastAsia="en-US"/>
              </w:rPr>
              <w:t>Задача этапа:</w:t>
            </w:r>
          </w:p>
          <w:p w14:paraId="45039EB4">
            <w:pPr>
              <w:spacing w:line="240" w:lineRule="auto"/>
              <w:ind w:firstLine="0"/>
              <w:rPr>
                <w:sz w:val="24"/>
                <w:szCs w:val="22"/>
                <w:lang w:val="ru-RU" w:eastAsia="en-US"/>
              </w:rPr>
            </w:pPr>
            <w:r>
              <w:rPr>
                <w:sz w:val="24"/>
                <w:szCs w:val="22"/>
                <w:lang w:val="ru-RU" w:eastAsia="en-US"/>
              </w:rPr>
              <w:t>формирование чувства команды.</w:t>
            </w:r>
          </w:p>
        </w:tc>
        <w:tc>
          <w:tcPr>
            <w:tcW w:w="2516" w:type="dxa"/>
          </w:tcPr>
          <w:p w14:paraId="347DD0CE">
            <w:pPr>
              <w:spacing w:line="240" w:lineRule="auto"/>
              <w:ind w:firstLine="0"/>
              <w:rPr>
                <w:sz w:val="24"/>
                <w:szCs w:val="22"/>
                <w:lang w:val="ru-RU" w:eastAsia="en-US"/>
              </w:rPr>
            </w:pPr>
            <w:r>
              <w:rPr>
                <w:sz w:val="24"/>
                <w:szCs w:val="22"/>
                <w:lang w:val="ru-RU" w:eastAsia="en-US"/>
              </w:rPr>
              <w:t>Организуетфронталь-ную работу по созда-ниюэмблемы группы(что можно на ней изобразить?) –</w:t>
            </w:r>
          </w:p>
          <w:p w14:paraId="326E1D2C">
            <w:pPr>
              <w:spacing w:line="240" w:lineRule="auto"/>
              <w:ind w:firstLine="0"/>
              <w:rPr>
                <w:sz w:val="24"/>
                <w:szCs w:val="22"/>
                <w:lang w:val="ru-RU" w:eastAsia="en-US"/>
              </w:rPr>
            </w:pPr>
            <w:r>
              <w:rPr>
                <w:sz w:val="24"/>
                <w:szCs w:val="22"/>
                <w:lang w:val="ru-RU" w:eastAsia="en-US"/>
              </w:rPr>
              <w:t>можно нарисовать или описать словами; педа-гог схематично рисует эмблему;</w:t>
            </w:r>
          </w:p>
          <w:p w14:paraId="244EDE20">
            <w:pPr>
              <w:spacing w:line="240" w:lineRule="auto"/>
              <w:ind w:firstLine="0"/>
              <w:rPr>
                <w:sz w:val="24"/>
                <w:szCs w:val="22"/>
                <w:lang w:val="ru-RU" w:eastAsia="en-US"/>
              </w:rPr>
            </w:pPr>
            <w:r>
              <w:rPr>
                <w:sz w:val="24"/>
                <w:szCs w:val="22"/>
                <w:lang w:val="ru-RU" w:eastAsia="en-US"/>
              </w:rPr>
              <w:t>организует обсуждение о названии, девизе;</w:t>
            </w:r>
          </w:p>
          <w:p w14:paraId="4E01A28E">
            <w:pPr>
              <w:spacing w:line="240" w:lineRule="auto"/>
              <w:ind w:firstLine="0"/>
              <w:rPr>
                <w:sz w:val="24"/>
                <w:szCs w:val="22"/>
                <w:lang w:val="ru-RU" w:eastAsia="en-US"/>
              </w:rPr>
            </w:pPr>
            <w:r>
              <w:rPr>
                <w:sz w:val="24"/>
                <w:szCs w:val="22"/>
                <w:lang w:val="ru-RU" w:eastAsia="en-US"/>
              </w:rPr>
              <w:t>Осуществляетфикса-цию эмблемы в«Орлят-ском уголке» (возмож-но позднее после выполнения в красоч-ном исполнении), пишет название и девиз.</w:t>
            </w:r>
          </w:p>
        </w:tc>
        <w:tc>
          <w:tcPr>
            <w:tcW w:w="2109" w:type="dxa"/>
          </w:tcPr>
          <w:p w14:paraId="6A62674B">
            <w:pPr>
              <w:spacing w:line="240" w:lineRule="auto"/>
              <w:ind w:firstLine="0"/>
              <w:rPr>
                <w:sz w:val="24"/>
                <w:szCs w:val="22"/>
                <w:lang w:val="ru-RU" w:eastAsia="en-US"/>
              </w:rPr>
            </w:pPr>
            <w:r>
              <w:rPr>
                <w:sz w:val="24"/>
                <w:szCs w:val="22"/>
                <w:lang w:val="ru-RU" w:eastAsia="en-US"/>
              </w:rPr>
              <w:t>Высказывают идеи, коллективное решение о принятии</w:t>
            </w:r>
          </w:p>
          <w:p w14:paraId="3DE34F63">
            <w:pPr>
              <w:spacing w:line="240" w:lineRule="auto"/>
              <w:ind w:firstLine="0"/>
              <w:rPr>
                <w:sz w:val="24"/>
                <w:szCs w:val="22"/>
                <w:lang w:val="ru-RU" w:eastAsia="en-US"/>
              </w:rPr>
            </w:pPr>
            <w:r>
              <w:rPr>
                <w:sz w:val="24"/>
                <w:szCs w:val="22"/>
                <w:lang w:val="ru-RU" w:eastAsia="en-US"/>
              </w:rPr>
              <w:t>эмблемы группы, названия и</w:t>
            </w:r>
          </w:p>
          <w:p w14:paraId="0FF6F847">
            <w:pPr>
              <w:spacing w:line="240" w:lineRule="auto"/>
              <w:ind w:firstLine="0"/>
              <w:rPr>
                <w:sz w:val="24"/>
                <w:szCs w:val="22"/>
                <w:lang w:val="ru-RU" w:eastAsia="en-US"/>
              </w:rPr>
            </w:pPr>
            <w:r>
              <w:rPr>
                <w:sz w:val="24"/>
                <w:szCs w:val="22"/>
                <w:lang w:val="ru-RU" w:eastAsia="en-US"/>
              </w:rPr>
              <w:t>девиза.</w:t>
            </w:r>
          </w:p>
          <w:p w14:paraId="7BBC1AF4">
            <w:pPr>
              <w:spacing w:line="240" w:lineRule="auto"/>
              <w:ind w:firstLine="0"/>
              <w:rPr>
                <w:sz w:val="24"/>
                <w:szCs w:val="22"/>
                <w:lang w:val="ru-RU" w:eastAsia="en-US"/>
              </w:rPr>
            </w:pPr>
          </w:p>
          <w:p w14:paraId="7D2481B1">
            <w:pPr>
              <w:spacing w:line="240" w:lineRule="auto"/>
              <w:ind w:firstLine="0"/>
              <w:rPr>
                <w:sz w:val="24"/>
                <w:szCs w:val="22"/>
                <w:lang w:val="ru-RU" w:eastAsia="en-US"/>
              </w:rPr>
            </w:pPr>
          </w:p>
          <w:p w14:paraId="39239248">
            <w:pPr>
              <w:spacing w:line="240" w:lineRule="auto"/>
              <w:ind w:firstLine="0"/>
              <w:rPr>
                <w:sz w:val="24"/>
                <w:szCs w:val="22"/>
                <w:lang w:val="ru-RU" w:eastAsia="en-US"/>
              </w:rPr>
            </w:pPr>
          </w:p>
          <w:p w14:paraId="339950B6">
            <w:pPr>
              <w:spacing w:line="240" w:lineRule="auto"/>
              <w:ind w:firstLine="0"/>
              <w:rPr>
                <w:sz w:val="24"/>
                <w:szCs w:val="22"/>
                <w:lang w:val="ru-RU" w:eastAsia="en-US"/>
              </w:rPr>
            </w:pPr>
          </w:p>
          <w:p w14:paraId="0D2A85A5">
            <w:pPr>
              <w:spacing w:line="240" w:lineRule="auto"/>
              <w:ind w:firstLine="0"/>
              <w:rPr>
                <w:sz w:val="24"/>
                <w:szCs w:val="22"/>
                <w:lang w:val="ru-RU" w:eastAsia="en-US"/>
              </w:rPr>
            </w:pPr>
          </w:p>
          <w:p w14:paraId="724C0C99">
            <w:pPr>
              <w:spacing w:line="240" w:lineRule="auto"/>
              <w:ind w:firstLine="0"/>
              <w:rPr>
                <w:sz w:val="24"/>
                <w:szCs w:val="22"/>
                <w:lang w:val="ru-RU" w:eastAsia="en-US"/>
              </w:rPr>
            </w:pPr>
            <w:r>
              <w:rPr>
                <w:sz w:val="24"/>
                <w:szCs w:val="22"/>
                <w:lang w:val="ru-RU" w:eastAsia="en-US"/>
              </w:rPr>
              <w:t>Проговаривают название и девиз. Повторяют речёвку и игру</w:t>
            </w:r>
          </w:p>
          <w:p w14:paraId="5A4D97BF">
            <w:pPr>
              <w:spacing w:line="240" w:lineRule="auto"/>
              <w:ind w:firstLine="0"/>
              <w:rPr>
                <w:sz w:val="24"/>
                <w:szCs w:val="22"/>
                <w:lang w:val="ru-RU" w:eastAsia="en-US"/>
              </w:rPr>
            </w:pPr>
            <w:r>
              <w:rPr>
                <w:sz w:val="24"/>
                <w:szCs w:val="22"/>
                <w:lang w:val="ru-RU" w:eastAsia="en-US"/>
              </w:rPr>
              <w:t>“искорка дружбы”</w:t>
            </w:r>
          </w:p>
          <w:p w14:paraId="4E77BBA9">
            <w:pPr>
              <w:spacing w:line="240" w:lineRule="auto"/>
              <w:ind w:firstLine="0"/>
              <w:rPr>
                <w:sz w:val="24"/>
                <w:szCs w:val="22"/>
                <w:lang w:val="ru-RU" w:eastAsia="en-US"/>
              </w:rPr>
            </w:pPr>
            <w:r>
              <w:rPr>
                <w:sz w:val="24"/>
                <w:szCs w:val="22"/>
                <w:lang w:val="ru-RU" w:eastAsia="en-US"/>
              </w:rPr>
              <w:t>(приложение 5)</w:t>
            </w:r>
          </w:p>
        </w:tc>
        <w:tc>
          <w:tcPr>
            <w:tcW w:w="2331" w:type="dxa"/>
          </w:tcPr>
          <w:p w14:paraId="4D2EDF67">
            <w:pPr>
              <w:spacing w:line="240" w:lineRule="auto"/>
              <w:ind w:firstLine="0"/>
              <w:rPr>
                <w:sz w:val="24"/>
                <w:szCs w:val="22"/>
                <w:lang w:val="ru-RU" w:eastAsia="en-US"/>
              </w:rPr>
            </w:pPr>
            <w:r>
              <w:rPr>
                <w:sz w:val="24"/>
                <w:szCs w:val="22"/>
                <w:lang w:val="ru-RU" w:eastAsia="en-US"/>
              </w:rPr>
              <w:t>Эскиз эмблемы, наз-вание и девиз педагог вдальнейшемможет сделать в контурномисполнении. На занятияхизобрази-тельнойдеятельности или на перемене обучающиесямогут раскрасить эмблему карандашами или красками и прикре-пить в Орлятский уголок.</w:t>
            </w:r>
          </w:p>
        </w:tc>
      </w:tr>
      <w:tr w14:paraId="4414D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9896" w:type="dxa"/>
            <w:gridSpan w:val="5"/>
          </w:tcPr>
          <w:p w14:paraId="767061AC">
            <w:pPr>
              <w:spacing w:line="240" w:lineRule="auto"/>
              <w:ind w:firstLine="0"/>
              <w:rPr>
                <w:sz w:val="24"/>
                <w:szCs w:val="22"/>
                <w:lang w:val="ru-RU" w:eastAsia="en-US"/>
              </w:rPr>
            </w:pPr>
            <w:r>
              <w:rPr>
                <w:sz w:val="24"/>
                <w:szCs w:val="22"/>
                <w:lang w:val="ru-RU" w:eastAsia="en-US"/>
              </w:rPr>
              <w:t>Результат этапа:</w:t>
            </w:r>
          </w:p>
          <w:p w14:paraId="6CE60F51">
            <w:pPr>
              <w:spacing w:line="240" w:lineRule="auto"/>
              <w:ind w:firstLine="0"/>
              <w:rPr>
                <w:sz w:val="24"/>
                <w:szCs w:val="22"/>
                <w:lang w:val="ru-RU" w:eastAsia="en-US"/>
              </w:rPr>
            </w:pPr>
            <w:r>
              <w:rPr>
                <w:sz w:val="24"/>
                <w:szCs w:val="22"/>
                <w:lang w:val="ru-RU" w:eastAsia="en-US"/>
              </w:rPr>
              <w:t>– появление в «Орлятском уголке» эмблемы, названия и девиза группы.</w:t>
            </w:r>
          </w:p>
        </w:tc>
      </w:tr>
    </w:tbl>
    <w:p w14:paraId="5C0F618E">
      <w:pPr>
        <w:widowControl w:val="0"/>
        <w:autoSpaceDE w:val="0"/>
        <w:autoSpaceDN w:val="0"/>
        <w:spacing w:before="2" w:after="1" w:line="240" w:lineRule="auto"/>
        <w:jc w:val="left"/>
        <w:rPr>
          <w:rFonts w:eastAsia="Times New Roman"/>
          <w:b/>
          <w:sz w:val="25"/>
          <w:lang w:val="ru-RU" w:eastAsia="en-US"/>
        </w:rPr>
      </w:pPr>
    </w:p>
    <w:tbl>
      <w:tblPr>
        <w:tblStyle w:val="12"/>
        <w:tblW w:w="9636" w:type="dxa"/>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1"/>
        <w:gridCol w:w="3811"/>
        <w:gridCol w:w="2126"/>
        <w:gridCol w:w="1645"/>
        <w:gridCol w:w="1423"/>
      </w:tblGrid>
      <w:tr w14:paraId="262C0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631" w:type="dxa"/>
          </w:tcPr>
          <w:p w14:paraId="5413941E">
            <w:pPr>
              <w:spacing w:line="240" w:lineRule="auto"/>
              <w:ind w:firstLine="0"/>
              <w:rPr>
                <w:sz w:val="24"/>
                <w:szCs w:val="22"/>
                <w:lang w:val="ru-RU" w:eastAsia="en-US"/>
              </w:rPr>
            </w:pPr>
            <w:r>
              <w:rPr>
                <w:sz w:val="24"/>
                <w:szCs w:val="22"/>
                <w:lang w:val="ru-RU" w:eastAsia="en-US"/>
              </w:rPr>
              <w:t>№п/п</w:t>
            </w:r>
          </w:p>
        </w:tc>
        <w:tc>
          <w:tcPr>
            <w:tcW w:w="3811" w:type="dxa"/>
          </w:tcPr>
          <w:p w14:paraId="2784329A">
            <w:pPr>
              <w:spacing w:line="240" w:lineRule="auto"/>
              <w:ind w:firstLine="0"/>
              <w:rPr>
                <w:sz w:val="24"/>
                <w:szCs w:val="22"/>
                <w:lang w:val="ru-RU" w:eastAsia="en-US"/>
              </w:rPr>
            </w:pPr>
            <w:r>
              <w:rPr>
                <w:sz w:val="24"/>
                <w:szCs w:val="22"/>
                <w:lang w:val="ru-RU" w:eastAsia="en-US"/>
              </w:rPr>
              <w:t>Этапы вводного</w:t>
            </w:r>
          </w:p>
          <w:p w14:paraId="7094E205">
            <w:pPr>
              <w:spacing w:line="240" w:lineRule="auto"/>
              <w:ind w:firstLine="0"/>
              <w:rPr>
                <w:sz w:val="24"/>
                <w:szCs w:val="22"/>
                <w:lang w:val="ru-RU" w:eastAsia="en-US"/>
              </w:rPr>
            </w:pPr>
            <w:r>
              <w:rPr>
                <w:sz w:val="24"/>
                <w:szCs w:val="22"/>
                <w:lang w:val="ru-RU" w:eastAsia="en-US"/>
              </w:rPr>
              <w:t>занятия и его задачи</w:t>
            </w:r>
          </w:p>
        </w:tc>
        <w:tc>
          <w:tcPr>
            <w:tcW w:w="2126" w:type="dxa"/>
          </w:tcPr>
          <w:p w14:paraId="01E9D741">
            <w:pPr>
              <w:spacing w:line="240" w:lineRule="auto"/>
              <w:ind w:firstLine="0"/>
              <w:rPr>
                <w:sz w:val="24"/>
                <w:szCs w:val="22"/>
                <w:lang w:val="ru-RU" w:eastAsia="en-US"/>
              </w:rPr>
            </w:pPr>
            <w:r>
              <w:rPr>
                <w:sz w:val="24"/>
                <w:szCs w:val="22"/>
                <w:lang w:val="ru-RU" w:eastAsia="en-US"/>
              </w:rPr>
              <w:t>Деятельность</w:t>
            </w:r>
          </w:p>
          <w:p w14:paraId="02DDDCD6">
            <w:pPr>
              <w:spacing w:line="240" w:lineRule="auto"/>
              <w:ind w:firstLine="0"/>
              <w:rPr>
                <w:sz w:val="24"/>
                <w:szCs w:val="22"/>
                <w:lang w:val="ru-RU" w:eastAsia="en-US"/>
              </w:rPr>
            </w:pPr>
            <w:r>
              <w:rPr>
                <w:sz w:val="24"/>
                <w:szCs w:val="22"/>
                <w:lang w:val="ru-RU" w:eastAsia="en-US"/>
              </w:rPr>
              <w:t>педагога</w:t>
            </w:r>
          </w:p>
        </w:tc>
        <w:tc>
          <w:tcPr>
            <w:tcW w:w="1645" w:type="dxa"/>
          </w:tcPr>
          <w:p w14:paraId="10628AFA">
            <w:pPr>
              <w:spacing w:line="240" w:lineRule="auto"/>
              <w:ind w:firstLine="0"/>
              <w:rPr>
                <w:sz w:val="24"/>
                <w:szCs w:val="22"/>
                <w:lang w:val="ru-RU" w:eastAsia="en-US"/>
              </w:rPr>
            </w:pPr>
            <w:r>
              <w:rPr>
                <w:sz w:val="24"/>
                <w:szCs w:val="22"/>
                <w:lang w:val="ru-RU" w:eastAsia="en-US"/>
              </w:rPr>
              <w:t>Деятельность</w:t>
            </w:r>
          </w:p>
          <w:p w14:paraId="117A3729">
            <w:pPr>
              <w:spacing w:line="240" w:lineRule="auto"/>
              <w:ind w:firstLine="0"/>
              <w:rPr>
                <w:sz w:val="24"/>
                <w:szCs w:val="22"/>
                <w:lang w:val="ru-RU" w:eastAsia="en-US"/>
              </w:rPr>
            </w:pPr>
            <w:r>
              <w:rPr>
                <w:sz w:val="24"/>
                <w:szCs w:val="22"/>
                <w:lang w:val="ru-RU" w:eastAsia="en-US"/>
              </w:rPr>
              <w:t>обучающихся</w:t>
            </w:r>
          </w:p>
        </w:tc>
        <w:tc>
          <w:tcPr>
            <w:tcW w:w="1423" w:type="dxa"/>
          </w:tcPr>
          <w:p w14:paraId="56B368FA">
            <w:pPr>
              <w:spacing w:line="240" w:lineRule="auto"/>
              <w:ind w:firstLine="0"/>
              <w:rPr>
                <w:sz w:val="24"/>
                <w:szCs w:val="22"/>
                <w:lang w:val="ru-RU" w:eastAsia="en-US"/>
              </w:rPr>
            </w:pPr>
            <w:r>
              <w:rPr>
                <w:sz w:val="24"/>
                <w:szCs w:val="22"/>
                <w:lang w:val="ru-RU" w:eastAsia="en-US"/>
              </w:rPr>
              <w:t>Приложение</w:t>
            </w:r>
          </w:p>
        </w:tc>
      </w:tr>
      <w:tr w14:paraId="209E9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1" w:hRule="atLeast"/>
        </w:trPr>
        <w:tc>
          <w:tcPr>
            <w:tcW w:w="631" w:type="dxa"/>
          </w:tcPr>
          <w:p w14:paraId="58C58485">
            <w:pPr>
              <w:spacing w:line="240" w:lineRule="auto"/>
              <w:ind w:firstLine="0"/>
              <w:rPr>
                <w:sz w:val="24"/>
                <w:szCs w:val="22"/>
                <w:lang w:val="ru-RU" w:eastAsia="en-US"/>
              </w:rPr>
            </w:pPr>
            <w:r>
              <w:rPr>
                <w:sz w:val="24"/>
                <w:szCs w:val="22"/>
                <w:lang w:val="ru-RU" w:eastAsia="en-US"/>
              </w:rPr>
              <w:t>4</w:t>
            </w:r>
          </w:p>
        </w:tc>
        <w:tc>
          <w:tcPr>
            <w:tcW w:w="3811" w:type="dxa"/>
          </w:tcPr>
          <w:p w14:paraId="097F4EF8">
            <w:pPr>
              <w:spacing w:line="240" w:lineRule="auto"/>
              <w:ind w:firstLine="0"/>
              <w:rPr>
                <w:sz w:val="24"/>
                <w:szCs w:val="22"/>
                <w:lang w:val="ru-RU" w:eastAsia="en-US"/>
              </w:rPr>
            </w:pPr>
            <w:r>
              <w:rPr>
                <w:sz w:val="24"/>
                <w:szCs w:val="22"/>
                <w:lang w:val="ru-RU" w:eastAsia="en-US"/>
              </w:rPr>
              <w:t>Этап рефлексии,обсуждениярезультатов.</w:t>
            </w:r>
          </w:p>
          <w:p w14:paraId="3F92924F">
            <w:pPr>
              <w:spacing w:line="240" w:lineRule="auto"/>
              <w:ind w:firstLine="0"/>
              <w:rPr>
                <w:sz w:val="24"/>
                <w:szCs w:val="22"/>
                <w:lang w:val="ru-RU" w:eastAsia="en-US"/>
              </w:rPr>
            </w:pPr>
            <w:r>
              <w:rPr>
                <w:sz w:val="24"/>
                <w:szCs w:val="22"/>
                <w:lang w:val="ru-RU" w:eastAsia="en-US"/>
              </w:rPr>
              <w:t>Задача этапа:подведение итогов,соизмерениепоставленных задач.</w:t>
            </w:r>
          </w:p>
        </w:tc>
        <w:tc>
          <w:tcPr>
            <w:tcW w:w="2126" w:type="dxa"/>
          </w:tcPr>
          <w:p w14:paraId="5B6B06FF">
            <w:pPr>
              <w:spacing w:line="240" w:lineRule="auto"/>
              <w:ind w:firstLine="0"/>
              <w:rPr>
                <w:sz w:val="24"/>
                <w:szCs w:val="22"/>
                <w:lang w:val="ru-RU" w:eastAsia="en-US"/>
              </w:rPr>
            </w:pPr>
            <w:r>
              <w:rPr>
                <w:sz w:val="24"/>
                <w:szCs w:val="22"/>
                <w:lang w:val="ru-RU" w:eastAsia="en-US"/>
              </w:rPr>
              <w:t>- организует обмен</w:t>
            </w:r>
          </w:p>
          <w:p w14:paraId="61BB31A7">
            <w:pPr>
              <w:spacing w:line="240" w:lineRule="auto"/>
              <w:ind w:firstLine="0"/>
              <w:rPr>
                <w:sz w:val="24"/>
                <w:szCs w:val="22"/>
                <w:lang w:val="ru-RU" w:eastAsia="en-US"/>
              </w:rPr>
            </w:pPr>
            <w:r>
              <w:rPr>
                <w:sz w:val="24"/>
                <w:szCs w:val="22"/>
                <w:lang w:val="ru-RU" w:eastAsia="en-US"/>
              </w:rPr>
              <w:t>мнениями: готовы лимы стать «Орлятами</w:t>
            </w:r>
          </w:p>
          <w:p w14:paraId="58BE691D">
            <w:pPr>
              <w:spacing w:line="240" w:lineRule="auto"/>
              <w:ind w:firstLine="0"/>
              <w:rPr>
                <w:sz w:val="24"/>
                <w:szCs w:val="22"/>
                <w:lang w:val="ru-RU" w:eastAsia="en-US"/>
              </w:rPr>
            </w:pPr>
            <w:r>
              <w:rPr>
                <w:sz w:val="24"/>
                <w:szCs w:val="22"/>
                <w:lang w:val="ru-RU" w:eastAsia="en-US"/>
              </w:rPr>
              <w:t>-дошколятами»?</w:t>
            </w:r>
          </w:p>
        </w:tc>
        <w:tc>
          <w:tcPr>
            <w:tcW w:w="1645" w:type="dxa"/>
          </w:tcPr>
          <w:p w14:paraId="5B40DDF4">
            <w:pPr>
              <w:spacing w:line="240" w:lineRule="auto"/>
              <w:ind w:firstLine="0"/>
              <w:rPr>
                <w:sz w:val="24"/>
                <w:szCs w:val="22"/>
                <w:lang w:val="ru-RU" w:eastAsia="en-US"/>
              </w:rPr>
            </w:pPr>
            <w:r>
              <w:rPr>
                <w:sz w:val="24"/>
                <w:szCs w:val="22"/>
                <w:lang w:val="ru-RU" w:eastAsia="en-US"/>
              </w:rPr>
              <w:t>Высказывают</w:t>
            </w:r>
          </w:p>
          <w:p w14:paraId="63DA6D2C">
            <w:pPr>
              <w:spacing w:line="240" w:lineRule="auto"/>
              <w:ind w:firstLine="0"/>
              <w:rPr>
                <w:sz w:val="24"/>
                <w:szCs w:val="22"/>
                <w:lang w:val="ru-RU" w:eastAsia="en-US"/>
              </w:rPr>
            </w:pPr>
            <w:r>
              <w:rPr>
                <w:sz w:val="24"/>
                <w:szCs w:val="22"/>
                <w:lang w:val="ru-RU" w:eastAsia="en-US"/>
              </w:rPr>
              <w:t>своё мнение</w:t>
            </w:r>
          </w:p>
        </w:tc>
        <w:tc>
          <w:tcPr>
            <w:tcW w:w="1423" w:type="dxa"/>
          </w:tcPr>
          <w:p w14:paraId="796E9E11">
            <w:pPr>
              <w:spacing w:line="240" w:lineRule="auto"/>
              <w:rPr>
                <w:sz w:val="24"/>
                <w:szCs w:val="22"/>
                <w:lang w:val="ru-RU" w:eastAsia="en-US"/>
              </w:rPr>
            </w:pPr>
          </w:p>
        </w:tc>
      </w:tr>
      <w:tr w14:paraId="04352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9636" w:type="dxa"/>
            <w:gridSpan w:val="5"/>
          </w:tcPr>
          <w:p w14:paraId="302F025B">
            <w:pPr>
              <w:spacing w:line="240" w:lineRule="auto"/>
              <w:ind w:firstLine="0"/>
              <w:rPr>
                <w:sz w:val="24"/>
                <w:szCs w:val="22"/>
                <w:lang w:val="ru-RU" w:eastAsia="en-US"/>
              </w:rPr>
            </w:pPr>
            <w:r>
              <w:rPr>
                <w:sz w:val="24"/>
                <w:szCs w:val="22"/>
                <w:lang w:val="ru-RU" w:eastAsia="en-US"/>
              </w:rPr>
              <w:t>Результат этапа:</w:t>
            </w:r>
          </w:p>
          <w:p w14:paraId="6C6814C6">
            <w:pPr>
              <w:spacing w:line="240" w:lineRule="auto"/>
              <w:ind w:firstLine="0"/>
              <w:rPr>
                <w:sz w:val="24"/>
                <w:szCs w:val="22"/>
                <w:lang w:val="ru-RU" w:eastAsia="en-US"/>
              </w:rPr>
            </w:pPr>
            <w:r>
              <w:rPr>
                <w:sz w:val="24"/>
                <w:szCs w:val="22"/>
                <w:lang w:val="ru-RU" w:eastAsia="en-US"/>
              </w:rPr>
              <w:t>– выработка коллективного решения стать «Орлятами-дошколятами».</w:t>
            </w:r>
          </w:p>
        </w:tc>
      </w:tr>
    </w:tbl>
    <w:p w14:paraId="4A7D7DB9">
      <w:pPr>
        <w:widowControl w:val="0"/>
        <w:autoSpaceDE w:val="0"/>
        <w:autoSpaceDN w:val="0"/>
        <w:spacing w:before="4" w:line="240" w:lineRule="auto"/>
        <w:jc w:val="left"/>
        <w:rPr>
          <w:rFonts w:eastAsia="Times New Roman"/>
          <w:b/>
          <w:sz w:val="19"/>
          <w:lang w:val="ru-RU" w:eastAsia="en-US"/>
        </w:rPr>
      </w:pPr>
    </w:p>
    <w:tbl>
      <w:tblPr>
        <w:tblStyle w:val="12"/>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1"/>
        <w:gridCol w:w="2309"/>
        <w:gridCol w:w="2280"/>
        <w:gridCol w:w="1905"/>
        <w:gridCol w:w="1906"/>
      </w:tblGrid>
      <w:tr w14:paraId="0CB95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631" w:type="dxa"/>
            <w:tcBorders>
              <w:bottom w:val="nil"/>
            </w:tcBorders>
          </w:tcPr>
          <w:p w14:paraId="152F501C">
            <w:pPr>
              <w:spacing w:line="240" w:lineRule="auto"/>
              <w:ind w:firstLine="0"/>
              <w:rPr>
                <w:sz w:val="24"/>
                <w:szCs w:val="22"/>
                <w:lang w:val="ru-RU" w:eastAsia="en-US"/>
              </w:rPr>
            </w:pPr>
            <w:r>
              <w:rPr>
                <w:sz w:val="24"/>
                <w:szCs w:val="22"/>
                <w:lang w:val="ru-RU" w:eastAsia="en-US"/>
              </w:rPr>
              <w:t>№п/п</w:t>
            </w:r>
          </w:p>
        </w:tc>
        <w:tc>
          <w:tcPr>
            <w:tcW w:w="2309" w:type="dxa"/>
            <w:tcBorders>
              <w:bottom w:val="nil"/>
            </w:tcBorders>
          </w:tcPr>
          <w:p w14:paraId="32C2D68D">
            <w:pPr>
              <w:spacing w:line="240" w:lineRule="auto"/>
              <w:ind w:firstLine="0"/>
              <w:rPr>
                <w:sz w:val="24"/>
                <w:szCs w:val="22"/>
                <w:lang w:val="ru-RU" w:eastAsia="en-US"/>
              </w:rPr>
            </w:pPr>
            <w:r>
              <w:rPr>
                <w:sz w:val="24"/>
                <w:szCs w:val="22"/>
                <w:lang w:val="ru-RU" w:eastAsia="en-US"/>
              </w:rPr>
              <w:t>Этапы вводного</w:t>
            </w:r>
          </w:p>
          <w:p w14:paraId="638E5BA5">
            <w:pPr>
              <w:spacing w:line="240" w:lineRule="auto"/>
              <w:ind w:firstLine="0"/>
              <w:rPr>
                <w:sz w:val="24"/>
                <w:szCs w:val="22"/>
                <w:lang w:val="ru-RU" w:eastAsia="en-US"/>
              </w:rPr>
            </w:pPr>
            <w:r>
              <w:rPr>
                <w:sz w:val="24"/>
                <w:szCs w:val="22"/>
                <w:lang w:val="ru-RU" w:eastAsia="en-US"/>
              </w:rPr>
              <w:t>занятия и его задачи</w:t>
            </w:r>
          </w:p>
        </w:tc>
        <w:tc>
          <w:tcPr>
            <w:tcW w:w="2280" w:type="dxa"/>
            <w:tcBorders>
              <w:bottom w:val="nil"/>
            </w:tcBorders>
          </w:tcPr>
          <w:p w14:paraId="68D7A56F">
            <w:pPr>
              <w:spacing w:line="240" w:lineRule="auto"/>
              <w:ind w:firstLine="0"/>
              <w:rPr>
                <w:sz w:val="24"/>
                <w:szCs w:val="22"/>
                <w:lang w:val="ru-RU" w:eastAsia="en-US"/>
              </w:rPr>
            </w:pPr>
            <w:r>
              <w:rPr>
                <w:sz w:val="24"/>
                <w:szCs w:val="22"/>
                <w:lang w:val="ru-RU" w:eastAsia="en-US"/>
              </w:rPr>
              <w:t>Деятельность</w:t>
            </w:r>
          </w:p>
          <w:p w14:paraId="083F8D61">
            <w:pPr>
              <w:spacing w:line="240" w:lineRule="auto"/>
              <w:ind w:firstLine="0"/>
              <w:rPr>
                <w:sz w:val="24"/>
                <w:szCs w:val="22"/>
                <w:lang w:val="ru-RU" w:eastAsia="en-US"/>
              </w:rPr>
            </w:pPr>
            <w:r>
              <w:rPr>
                <w:sz w:val="24"/>
                <w:szCs w:val="22"/>
                <w:lang w:val="ru-RU" w:eastAsia="en-US"/>
              </w:rPr>
              <w:t>педагога</w:t>
            </w:r>
          </w:p>
        </w:tc>
        <w:tc>
          <w:tcPr>
            <w:tcW w:w="1905" w:type="dxa"/>
            <w:tcBorders>
              <w:bottom w:val="nil"/>
            </w:tcBorders>
          </w:tcPr>
          <w:p w14:paraId="5A501B9C">
            <w:pPr>
              <w:spacing w:line="240" w:lineRule="auto"/>
              <w:ind w:firstLine="0"/>
              <w:rPr>
                <w:sz w:val="24"/>
                <w:szCs w:val="22"/>
                <w:lang w:val="ru-RU" w:eastAsia="en-US"/>
              </w:rPr>
            </w:pPr>
            <w:r>
              <w:rPr>
                <w:sz w:val="24"/>
                <w:szCs w:val="22"/>
                <w:lang w:val="ru-RU" w:eastAsia="en-US"/>
              </w:rPr>
              <w:t>Деятельность</w:t>
            </w:r>
          </w:p>
          <w:p w14:paraId="602D5EE2">
            <w:pPr>
              <w:spacing w:line="240" w:lineRule="auto"/>
              <w:ind w:firstLine="0"/>
              <w:rPr>
                <w:sz w:val="24"/>
                <w:szCs w:val="22"/>
                <w:lang w:val="ru-RU" w:eastAsia="en-US"/>
              </w:rPr>
            </w:pPr>
            <w:r>
              <w:rPr>
                <w:sz w:val="24"/>
                <w:szCs w:val="22"/>
                <w:lang w:val="ru-RU" w:eastAsia="en-US"/>
              </w:rPr>
              <w:t>обучающихся</w:t>
            </w:r>
          </w:p>
        </w:tc>
        <w:tc>
          <w:tcPr>
            <w:tcW w:w="1906" w:type="dxa"/>
          </w:tcPr>
          <w:p w14:paraId="65AE3C8D">
            <w:pPr>
              <w:spacing w:line="240" w:lineRule="auto"/>
              <w:ind w:firstLine="0"/>
              <w:rPr>
                <w:sz w:val="24"/>
                <w:szCs w:val="22"/>
                <w:lang w:val="ru-RU" w:eastAsia="en-US"/>
              </w:rPr>
            </w:pPr>
            <w:r>
              <w:rPr>
                <w:sz w:val="24"/>
                <w:szCs w:val="22"/>
                <w:lang w:val="ru-RU" w:eastAsia="en-US"/>
              </w:rPr>
              <w:t>Приложение</w:t>
            </w:r>
          </w:p>
        </w:tc>
      </w:tr>
      <w:tr w14:paraId="7F3C5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0" w:hRule="atLeast"/>
        </w:trPr>
        <w:tc>
          <w:tcPr>
            <w:tcW w:w="631" w:type="dxa"/>
          </w:tcPr>
          <w:p w14:paraId="0A667CD1">
            <w:pPr>
              <w:spacing w:line="240" w:lineRule="auto"/>
              <w:ind w:firstLine="0"/>
              <w:rPr>
                <w:sz w:val="24"/>
                <w:szCs w:val="22"/>
                <w:lang w:val="ru-RU" w:eastAsia="en-US"/>
              </w:rPr>
            </w:pPr>
            <w:r>
              <w:rPr>
                <w:sz w:val="24"/>
                <w:szCs w:val="22"/>
                <w:lang w:val="ru-RU" w:eastAsia="en-US"/>
              </w:rPr>
              <w:t>5</w:t>
            </w:r>
          </w:p>
        </w:tc>
        <w:tc>
          <w:tcPr>
            <w:tcW w:w="2309" w:type="dxa"/>
          </w:tcPr>
          <w:p w14:paraId="0EC98E71">
            <w:pPr>
              <w:spacing w:line="240" w:lineRule="auto"/>
              <w:ind w:firstLine="0"/>
              <w:rPr>
                <w:sz w:val="24"/>
                <w:szCs w:val="22"/>
                <w:lang w:val="ru-RU" w:eastAsia="en-US"/>
              </w:rPr>
            </w:pPr>
            <w:r>
              <w:rPr>
                <w:sz w:val="24"/>
                <w:szCs w:val="22"/>
                <w:lang w:val="ru-RU" w:eastAsia="en-US"/>
              </w:rPr>
              <w:t>Этап эмоциональное</w:t>
            </w:r>
          </w:p>
          <w:p w14:paraId="1616BF46">
            <w:pPr>
              <w:spacing w:line="240" w:lineRule="auto"/>
              <w:ind w:firstLine="0"/>
              <w:rPr>
                <w:sz w:val="24"/>
                <w:szCs w:val="22"/>
                <w:lang w:val="ru-RU" w:eastAsia="en-US"/>
              </w:rPr>
            </w:pPr>
            <w:r>
              <w:rPr>
                <w:sz w:val="24"/>
                <w:szCs w:val="22"/>
                <w:lang w:val="ru-RU" w:eastAsia="en-US"/>
              </w:rPr>
              <w:t>завершение занятия.</w:t>
            </w:r>
          </w:p>
          <w:p w14:paraId="33A2D13E">
            <w:pPr>
              <w:spacing w:line="240" w:lineRule="auto"/>
              <w:ind w:firstLine="0"/>
              <w:rPr>
                <w:sz w:val="24"/>
                <w:szCs w:val="22"/>
                <w:lang w:val="ru-RU" w:eastAsia="en-US"/>
              </w:rPr>
            </w:pPr>
            <w:r>
              <w:rPr>
                <w:sz w:val="24"/>
                <w:szCs w:val="22"/>
                <w:lang w:val="ru-RU" w:eastAsia="en-US"/>
              </w:rPr>
              <w:t>Задача этапа:</w:t>
            </w:r>
          </w:p>
          <w:p w14:paraId="3DCE9FB0">
            <w:pPr>
              <w:spacing w:line="240" w:lineRule="auto"/>
              <w:ind w:firstLine="0"/>
              <w:rPr>
                <w:sz w:val="24"/>
                <w:szCs w:val="22"/>
                <w:lang w:val="ru-RU" w:eastAsia="en-US"/>
              </w:rPr>
            </w:pPr>
            <w:r>
              <w:rPr>
                <w:sz w:val="24"/>
                <w:szCs w:val="22"/>
                <w:lang w:val="ru-RU" w:eastAsia="en-US"/>
              </w:rPr>
              <w:t>позитивное</w:t>
            </w:r>
          </w:p>
          <w:p w14:paraId="732FF12A">
            <w:pPr>
              <w:spacing w:line="240" w:lineRule="auto"/>
              <w:ind w:firstLine="0"/>
              <w:rPr>
                <w:sz w:val="24"/>
                <w:szCs w:val="22"/>
                <w:lang w:val="ru-RU" w:eastAsia="en-US"/>
              </w:rPr>
            </w:pPr>
            <w:r>
              <w:rPr>
                <w:sz w:val="24"/>
                <w:szCs w:val="22"/>
                <w:lang w:val="ru-RU" w:eastAsia="en-US"/>
              </w:rPr>
              <w:t>завершение дела.</w:t>
            </w:r>
          </w:p>
        </w:tc>
        <w:tc>
          <w:tcPr>
            <w:tcW w:w="2280" w:type="dxa"/>
          </w:tcPr>
          <w:p w14:paraId="271CF5A9">
            <w:pPr>
              <w:spacing w:line="240" w:lineRule="auto"/>
              <w:ind w:firstLine="0"/>
              <w:rPr>
                <w:sz w:val="24"/>
                <w:szCs w:val="22"/>
                <w:lang w:val="ru-RU" w:eastAsia="en-US"/>
              </w:rPr>
            </w:pPr>
            <w:r>
              <w:rPr>
                <w:sz w:val="24"/>
                <w:szCs w:val="22"/>
                <w:lang w:val="ru-RU" w:eastAsia="en-US"/>
              </w:rPr>
              <w:t>- приём «Ладошка»</w:t>
            </w:r>
          </w:p>
          <w:p w14:paraId="288EBFC0">
            <w:pPr>
              <w:spacing w:line="240" w:lineRule="auto"/>
              <w:ind w:firstLine="0"/>
              <w:rPr>
                <w:sz w:val="24"/>
                <w:szCs w:val="22"/>
                <w:lang w:val="ru-RU" w:eastAsia="en-US"/>
              </w:rPr>
            </w:pPr>
            <w:r>
              <w:rPr>
                <w:sz w:val="24"/>
                <w:szCs w:val="22"/>
                <w:lang w:val="ru-RU" w:eastAsia="en-US"/>
              </w:rPr>
              <w:t>(педагог предлагает</w:t>
            </w:r>
          </w:p>
          <w:p w14:paraId="15DC6AA2">
            <w:pPr>
              <w:spacing w:line="240" w:lineRule="auto"/>
              <w:ind w:firstLine="0"/>
              <w:rPr>
                <w:sz w:val="24"/>
                <w:szCs w:val="22"/>
                <w:lang w:val="ru-RU" w:eastAsia="en-US"/>
              </w:rPr>
            </w:pPr>
            <w:r>
              <w:rPr>
                <w:sz w:val="24"/>
                <w:szCs w:val="22"/>
                <w:lang w:val="ru-RU" w:eastAsia="en-US"/>
              </w:rPr>
              <w:t>каждому ребёнку</w:t>
            </w:r>
          </w:p>
          <w:p w14:paraId="43FAD59B">
            <w:pPr>
              <w:spacing w:line="240" w:lineRule="auto"/>
              <w:ind w:firstLine="0"/>
              <w:rPr>
                <w:sz w:val="24"/>
                <w:szCs w:val="22"/>
                <w:lang w:val="ru-RU" w:eastAsia="en-US"/>
              </w:rPr>
            </w:pPr>
            <w:r>
              <w:rPr>
                <w:sz w:val="24"/>
                <w:szCs w:val="22"/>
                <w:lang w:val="ru-RU" w:eastAsia="en-US"/>
              </w:rPr>
              <w:t>раскрасить свою</w:t>
            </w:r>
          </w:p>
          <w:p w14:paraId="10E1C20C">
            <w:pPr>
              <w:spacing w:line="240" w:lineRule="auto"/>
              <w:ind w:firstLine="0"/>
              <w:rPr>
                <w:sz w:val="24"/>
                <w:szCs w:val="22"/>
                <w:lang w:val="ru-RU" w:eastAsia="en-US"/>
              </w:rPr>
            </w:pPr>
            <w:r>
              <w:rPr>
                <w:sz w:val="24"/>
                <w:szCs w:val="22"/>
                <w:lang w:val="ru-RU" w:eastAsia="en-US"/>
              </w:rPr>
              <w:t>ладошку гуашью и</w:t>
            </w:r>
          </w:p>
          <w:p w14:paraId="2D46249D">
            <w:pPr>
              <w:spacing w:line="240" w:lineRule="auto"/>
              <w:ind w:firstLine="0"/>
              <w:rPr>
                <w:sz w:val="24"/>
                <w:szCs w:val="22"/>
                <w:lang w:val="ru-RU" w:eastAsia="en-US"/>
              </w:rPr>
            </w:pPr>
            <w:r>
              <w:rPr>
                <w:sz w:val="24"/>
                <w:szCs w:val="22"/>
                <w:lang w:val="ru-RU" w:eastAsia="en-US"/>
              </w:rPr>
              <w:t>оставить её</w:t>
            </w:r>
          </w:p>
          <w:p w14:paraId="2CD22BCB">
            <w:pPr>
              <w:spacing w:line="240" w:lineRule="auto"/>
              <w:ind w:firstLine="0"/>
              <w:rPr>
                <w:sz w:val="24"/>
                <w:szCs w:val="22"/>
                <w:lang w:val="ru-RU" w:eastAsia="en-US"/>
              </w:rPr>
            </w:pPr>
            <w:r>
              <w:rPr>
                <w:sz w:val="24"/>
                <w:szCs w:val="22"/>
                <w:lang w:val="ru-RU" w:eastAsia="en-US"/>
              </w:rPr>
              <w:t>отпечаток рядом с</w:t>
            </w:r>
          </w:p>
          <w:p w14:paraId="4BF444EE">
            <w:pPr>
              <w:spacing w:line="240" w:lineRule="auto"/>
              <w:ind w:firstLine="0"/>
              <w:rPr>
                <w:sz w:val="24"/>
                <w:szCs w:val="22"/>
                <w:lang w:val="ru-RU" w:eastAsia="en-US"/>
              </w:rPr>
            </w:pPr>
            <w:r>
              <w:rPr>
                <w:sz w:val="24"/>
                <w:szCs w:val="22"/>
                <w:lang w:val="ru-RU" w:eastAsia="en-US"/>
              </w:rPr>
              <w:t>эмблемой в</w:t>
            </w:r>
          </w:p>
          <w:p w14:paraId="3AA35AFF">
            <w:pPr>
              <w:spacing w:line="240" w:lineRule="auto"/>
              <w:ind w:firstLine="0"/>
              <w:rPr>
                <w:sz w:val="24"/>
                <w:szCs w:val="22"/>
                <w:lang w:val="ru-RU" w:eastAsia="en-US"/>
              </w:rPr>
            </w:pPr>
            <w:r>
              <w:rPr>
                <w:sz w:val="24"/>
                <w:szCs w:val="22"/>
                <w:lang w:val="ru-RU" w:eastAsia="en-US"/>
              </w:rPr>
              <w:t>«Орлятском уголке».</w:t>
            </w:r>
          </w:p>
          <w:p w14:paraId="5BE70CDB">
            <w:pPr>
              <w:spacing w:line="240" w:lineRule="auto"/>
              <w:ind w:firstLine="0"/>
              <w:rPr>
                <w:sz w:val="24"/>
                <w:szCs w:val="22"/>
                <w:lang w:val="ru-RU" w:eastAsia="en-US"/>
              </w:rPr>
            </w:pPr>
            <w:r>
              <w:rPr>
                <w:sz w:val="24"/>
                <w:szCs w:val="22"/>
                <w:lang w:val="ru-RU" w:eastAsia="en-US"/>
              </w:rPr>
              <w:t>Отпечатки ладошек</w:t>
            </w:r>
          </w:p>
          <w:p w14:paraId="47B4D63A">
            <w:pPr>
              <w:spacing w:line="240" w:lineRule="auto"/>
              <w:ind w:firstLine="0"/>
              <w:rPr>
                <w:sz w:val="24"/>
                <w:szCs w:val="22"/>
                <w:lang w:val="ru-RU" w:eastAsia="en-US"/>
              </w:rPr>
            </w:pPr>
            <w:r>
              <w:rPr>
                <w:sz w:val="24"/>
                <w:szCs w:val="22"/>
                <w:lang w:val="ru-RU" w:eastAsia="en-US"/>
              </w:rPr>
              <w:t>можно использовать</w:t>
            </w:r>
          </w:p>
          <w:p w14:paraId="1D33F53B">
            <w:pPr>
              <w:spacing w:line="240" w:lineRule="auto"/>
              <w:ind w:firstLine="0"/>
              <w:rPr>
                <w:sz w:val="24"/>
                <w:szCs w:val="22"/>
                <w:lang w:val="ru-RU" w:eastAsia="en-US"/>
              </w:rPr>
            </w:pPr>
            <w:r>
              <w:rPr>
                <w:sz w:val="24"/>
                <w:szCs w:val="22"/>
                <w:lang w:val="ru-RU" w:eastAsia="en-US"/>
              </w:rPr>
              <w:t xml:space="preserve">в конце </w:t>
            </w:r>
          </w:p>
          <w:p w14:paraId="7AE31EEE">
            <w:pPr>
              <w:spacing w:line="240" w:lineRule="auto"/>
              <w:ind w:firstLine="0"/>
              <w:rPr>
                <w:sz w:val="24"/>
                <w:szCs w:val="22"/>
                <w:lang w:val="ru-RU" w:eastAsia="en-US"/>
              </w:rPr>
            </w:pPr>
            <w:r>
              <w:rPr>
                <w:sz w:val="24"/>
                <w:szCs w:val="22"/>
                <w:lang w:val="ru-RU" w:eastAsia="en-US"/>
              </w:rPr>
              <w:t>года в качестве</w:t>
            </w:r>
          </w:p>
          <w:p w14:paraId="368C412D">
            <w:pPr>
              <w:spacing w:line="240" w:lineRule="auto"/>
              <w:ind w:firstLine="0"/>
              <w:rPr>
                <w:sz w:val="24"/>
                <w:szCs w:val="22"/>
                <w:lang w:val="ru-RU" w:eastAsia="en-US"/>
              </w:rPr>
            </w:pPr>
            <w:r>
              <w:rPr>
                <w:sz w:val="24"/>
                <w:szCs w:val="22"/>
                <w:lang w:val="ru-RU" w:eastAsia="en-US"/>
              </w:rPr>
              <w:t>сравнения или в</w:t>
            </w:r>
          </w:p>
          <w:p w14:paraId="118325B4">
            <w:pPr>
              <w:spacing w:line="240" w:lineRule="auto"/>
              <w:ind w:firstLine="0"/>
              <w:rPr>
                <w:sz w:val="24"/>
                <w:szCs w:val="22"/>
                <w:lang w:val="ru-RU" w:eastAsia="en-US"/>
              </w:rPr>
            </w:pPr>
            <w:r>
              <w:rPr>
                <w:sz w:val="24"/>
                <w:szCs w:val="22"/>
                <w:lang w:val="ru-RU" w:eastAsia="en-US"/>
              </w:rPr>
              <w:t>треке “Орлёнок -</w:t>
            </w:r>
          </w:p>
          <w:p w14:paraId="445182B6">
            <w:pPr>
              <w:spacing w:line="240" w:lineRule="auto"/>
              <w:ind w:firstLine="0"/>
              <w:rPr>
                <w:sz w:val="24"/>
                <w:szCs w:val="22"/>
                <w:lang w:val="ru-RU" w:eastAsia="en-US"/>
              </w:rPr>
            </w:pPr>
            <w:r>
              <w:rPr>
                <w:sz w:val="24"/>
                <w:szCs w:val="22"/>
                <w:lang w:val="ru-RU" w:eastAsia="en-US"/>
              </w:rPr>
              <w:t>доброволец” при</w:t>
            </w:r>
          </w:p>
          <w:p w14:paraId="2DBC9BDC">
            <w:pPr>
              <w:spacing w:line="240" w:lineRule="auto"/>
              <w:ind w:firstLine="0"/>
              <w:rPr>
                <w:sz w:val="24"/>
                <w:szCs w:val="22"/>
                <w:lang w:val="ru-RU" w:eastAsia="en-US"/>
              </w:rPr>
            </w:pPr>
            <w:r>
              <w:rPr>
                <w:sz w:val="24"/>
                <w:szCs w:val="22"/>
                <w:lang w:val="ru-RU" w:eastAsia="en-US"/>
              </w:rPr>
              <w:t>создании классного</w:t>
            </w:r>
          </w:p>
          <w:p w14:paraId="119D4444">
            <w:pPr>
              <w:spacing w:line="240" w:lineRule="auto"/>
              <w:ind w:firstLine="0"/>
              <w:rPr>
                <w:sz w:val="24"/>
                <w:szCs w:val="22"/>
                <w:lang w:val="ru-RU" w:eastAsia="en-US"/>
              </w:rPr>
            </w:pPr>
            <w:r>
              <w:rPr>
                <w:sz w:val="24"/>
                <w:szCs w:val="22"/>
                <w:lang w:val="ru-RU" w:eastAsia="en-US"/>
              </w:rPr>
              <w:t>круга Добра);</w:t>
            </w:r>
          </w:p>
          <w:p w14:paraId="22B3357D">
            <w:pPr>
              <w:spacing w:line="240" w:lineRule="auto"/>
              <w:ind w:firstLine="0"/>
              <w:rPr>
                <w:sz w:val="24"/>
                <w:szCs w:val="22"/>
                <w:lang w:val="ru-RU" w:eastAsia="en-US"/>
              </w:rPr>
            </w:pPr>
            <w:r>
              <w:rPr>
                <w:sz w:val="24"/>
                <w:szCs w:val="22"/>
                <w:lang w:val="ru-RU" w:eastAsia="en-US"/>
              </w:rPr>
              <w:t>- осуществляет</w:t>
            </w:r>
          </w:p>
          <w:p w14:paraId="20C6A786">
            <w:pPr>
              <w:spacing w:line="240" w:lineRule="auto"/>
              <w:ind w:firstLine="0"/>
              <w:rPr>
                <w:sz w:val="24"/>
                <w:szCs w:val="22"/>
                <w:lang w:val="ru-RU" w:eastAsia="en-US"/>
              </w:rPr>
            </w:pPr>
            <w:r>
              <w:rPr>
                <w:sz w:val="24"/>
                <w:szCs w:val="22"/>
                <w:lang w:val="ru-RU" w:eastAsia="en-US"/>
              </w:rPr>
              <w:t>процесс фиксации</w:t>
            </w:r>
          </w:p>
          <w:p w14:paraId="23DA14AB">
            <w:pPr>
              <w:spacing w:line="240" w:lineRule="auto"/>
              <w:ind w:firstLine="0"/>
              <w:rPr>
                <w:sz w:val="24"/>
                <w:szCs w:val="22"/>
                <w:lang w:val="ru-RU" w:eastAsia="en-US"/>
              </w:rPr>
            </w:pPr>
            <w:r>
              <w:rPr>
                <w:sz w:val="24"/>
                <w:szCs w:val="22"/>
                <w:lang w:val="ru-RU" w:eastAsia="en-US"/>
              </w:rPr>
              <w:t>«Ладошек» в</w:t>
            </w:r>
          </w:p>
          <w:p w14:paraId="5A9FBB51">
            <w:pPr>
              <w:spacing w:line="240" w:lineRule="auto"/>
              <w:ind w:firstLine="0"/>
              <w:rPr>
                <w:sz w:val="24"/>
                <w:szCs w:val="22"/>
                <w:lang w:val="ru-RU" w:eastAsia="en-US"/>
              </w:rPr>
            </w:pPr>
            <w:r>
              <w:rPr>
                <w:sz w:val="24"/>
                <w:szCs w:val="22"/>
                <w:lang w:val="ru-RU" w:eastAsia="en-US"/>
              </w:rPr>
              <w:t>«Орлятском уголке»</w:t>
            </w:r>
          </w:p>
          <w:p w14:paraId="74FDC712">
            <w:pPr>
              <w:spacing w:line="240" w:lineRule="auto"/>
              <w:ind w:firstLine="0"/>
              <w:rPr>
                <w:sz w:val="24"/>
                <w:szCs w:val="22"/>
                <w:lang w:val="ru-RU" w:eastAsia="en-US"/>
              </w:rPr>
            </w:pPr>
            <w:r>
              <w:rPr>
                <w:sz w:val="24"/>
                <w:szCs w:val="22"/>
                <w:lang w:val="ru-RU" w:eastAsia="en-US"/>
              </w:rPr>
              <w:t>вокруг эмблемы</w:t>
            </w:r>
          </w:p>
          <w:p w14:paraId="64F26FFD">
            <w:pPr>
              <w:spacing w:line="240" w:lineRule="auto"/>
              <w:ind w:firstLine="0"/>
              <w:rPr>
                <w:sz w:val="24"/>
                <w:szCs w:val="22"/>
                <w:lang w:val="ru-RU" w:eastAsia="en-US"/>
              </w:rPr>
            </w:pPr>
            <w:r>
              <w:rPr>
                <w:sz w:val="24"/>
                <w:szCs w:val="22"/>
                <w:lang w:val="ru-RU" w:eastAsia="en-US"/>
              </w:rPr>
              <w:t>группы.</w:t>
            </w:r>
          </w:p>
        </w:tc>
        <w:tc>
          <w:tcPr>
            <w:tcW w:w="1905" w:type="dxa"/>
          </w:tcPr>
          <w:p w14:paraId="44CCDE63">
            <w:pPr>
              <w:spacing w:line="240" w:lineRule="auto"/>
              <w:ind w:firstLine="0"/>
              <w:rPr>
                <w:sz w:val="24"/>
                <w:szCs w:val="22"/>
                <w:lang w:val="ru-RU" w:eastAsia="en-US"/>
              </w:rPr>
            </w:pPr>
            <w:r>
              <w:rPr>
                <w:sz w:val="24"/>
                <w:szCs w:val="22"/>
                <w:lang w:val="ru-RU" w:eastAsia="en-US"/>
              </w:rPr>
              <w:t>Раскрашивают</w:t>
            </w:r>
          </w:p>
          <w:p w14:paraId="1EED4430">
            <w:pPr>
              <w:spacing w:line="240" w:lineRule="auto"/>
              <w:ind w:firstLine="0"/>
              <w:rPr>
                <w:sz w:val="24"/>
                <w:szCs w:val="22"/>
                <w:lang w:val="ru-RU" w:eastAsia="en-US"/>
              </w:rPr>
            </w:pPr>
            <w:r>
              <w:rPr>
                <w:sz w:val="24"/>
                <w:szCs w:val="22"/>
                <w:lang w:val="ru-RU" w:eastAsia="en-US"/>
              </w:rPr>
              <w:t>ладошки,</w:t>
            </w:r>
          </w:p>
          <w:p w14:paraId="68654866">
            <w:pPr>
              <w:spacing w:line="240" w:lineRule="auto"/>
              <w:ind w:firstLine="0"/>
              <w:rPr>
                <w:sz w:val="24"/>
                <w:szCs w:val="22"/>
                <w:lang w:val="ru-RU" w:eastAsia="en-US"/>
              </w:rPr>
            </w:pPr>
            <w:r>
              <w:rPr>
                <w:sz w:val="24"/>
                <w:szCs w:val="22"/>
                <w:lang w:val="ru-RU" w:eastAsia="en-US"/>
              </w:rPr>
              <w:t>оставляют</w:t>
            </w:r>
          </w:p>
          <w:p w14:paraId="06AF8700">
            <w:pPr>
              <w:spacing w:line="240" w:lineRule="auto"/>
              <w:ind w:firstLine="0"/>
              <w:rPr>
                <w:sz w:val="24"/>
                <w:szCs w:val="22"/>
                <w:lang w:val="ru-RU" w:eastAsia="en-US"/>
              </w:rPr>
            </w:pPr>
            <w:r>
              <w:rPr>
                <w:sz w:val="24"/>
                <w:szCs w:val="22"/>
                <w:lang w:val="ru-RU" w:eastAsia="en-US"/>
              </w:rPr>
              <w:t>отпечаток</w:t>
            </w:r>
          </w:p>
        </w:tc>
        <w:tc>
          <w:tcPr>
            <w:tcW w:w="1906" w:type="dxa"/>
          </w:tcPr>
          <w:p w14:paraId="6398CCD1">
            <w:pPr>
              <w:spacing w:line="240" w:lineRule="auto"/>
              <w:rPr>
                <w:sz w:val="24"/>
                <w:szCs w:val="22"/>
                <w:lang w:val="ru-RU" w:eastAsia="en-US"/>
              </w:rPr>
            </w:pPr>
          </w:p>
        </w:tc>
      </w:tr>
      <w:tr w14:paraId="338C6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9031" w:type="dxa"/>
            <w:gridSpan w:val="5"/>
          </w:tcPr>
          <w:p w14:paraId="17128D18">
            <w:pPr>
              <w:spacing w:line="240" w:lineRule="auto"/>
              <w:ind w:firstLine="0"/>
              <w:rPr>
                <w:sz w:val="24"/>
                <w:szCs w:val="22"/>
                <w:lang w:val="ru-RU" w:eastAsia="en-US"/>
              </w:rPr>
            </w:pPr>
            <w:r>
              <w:rPr>
                <w:sz w:val="24"/>
                <w:szCs w:val="22"/>
                <w:lang w:val="ru-RU" w:eastAsia="en-US"/>
              </w:rPr>
              <w:t>Результат этапа:</w:t>
            </w:r>
          </w:p>
          <w:p w14:paraId="18258437">
            <w:pPr>
              <w:spacing w:line="240" w:lineRule="auto"/>
              <w:ind w:firstLine="0"/>
              <w:rPr>
                <w:sz w:val="24"/>
                <w:szCs w:val="22"/>
                <w:lang w:val="ru-RU" w:eastAsia="en-US"/>
              </w:rPr>
            </w:pPr>
            <w:r>
              <w:rPr>
                <w:sz w:val="24"/>
                <w:szCs w:val="22"/>
                <w:lang w:val="ru-RU" w:eastAsia="en-US"/>
              </w:rPr>
              <w:t>– фиксация «ладошек» в «Орлятском уголке» вокруг эмблемы группы.</w:t>
            </w:r>
          </w:p>
        </w:tc>
      </w:tr>
    </w:tbl>
    <w:p w14:paraId="1BD5C018">
      <w:pPr>
        <w:widowControl w:val="0"/>
        <w:autoSpaceDE w:val="0"/>
        <w:autoSpaceDN w:val="0"/>
        <w:spacing w:before="6" w:line="240" w:lineRule="auto"/>
        <w:jc w:val="left"/>
        <w:rPr>
          <w:rFonts w:eastAsia="Times New Roman"/>
          <w:b/>
          <w:sz w:val="11"/>
          <w:lang w:val="ru-RU" w:eastAsia="en-US"/>
        </w:rPr>
      </w:pPr>
    </w:p>
    <w:p w14:paraId="04F7C9F7">
      <w:pPr>
        <w:rPr>
          <w:b/>
          <w:bCs/>
          <w:lang w:val="ru-RU" w:eastAsia="en-US"/>
        </w:rPr>
      </w:pPr>
      <w:r>
        <w:rPr>
          <w:b/>
          <w:bCs/>
          <w:lang w:val="ru-RU" w:eastAsia="en-US"/>
        </w:rPr>
        <w:t>Приложение 1</w:t>
      </w:r>
    </w:p>
    <w:p w14:paraId="114E5171">
      <w:pPr>
        <w:ind w:firstLine="0"/>
        <w:rPr>
          <w:lang w:val="ru-RU" w:eastAsia="en-US"/>
        </w:rPr>
      </w:pPr>
      <w:r>
        <w:rPr>
          <w:lang w:val="ru-RU" w:eastAsia="ru-RU"/>
        </w:rPr>
        <w:drawing>
          <wp:inline distT="0" distB="0" distL="114300" distR="114300">
            <wp:extent cx="5450205" cy="3533140"/>
            <wp:effectExtent l="0" t="0" r="5715" b="2540"/>
            <wp:docPr id="6"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5"/>
                    <pic:cNvPicPr>
                      <a:picLocks noChangeAspect="1"/>
                    </pic:cNvPicPr>
                  </pic:nvPicPr>
                  <pic:blipFill>
                    <a:blip r:embed="rId13"/>
                    <a:stretch>
                      <a:fillRect/>
                    </a:stretch>
                  </pic:blipFill>
                  <pic:spPr>
                    <a:xfrm>
                      <a:off x="0" y="0"/>
                      <a:ext cx="5450205" cy="3533140"/>
                    </a:xfrm>
                    <a:prstGeom prst="rect">
                      <a:avLst/>
                    </a:prstGeom>
                    <a:noFill/>
                    <a:ln>
                      <a:noFill/>
                    </a:ln>
                  </pic:spPr>
                </pic:pic>
              </a:graphicData>
            </a:graphic>
          </wp:inline>
        </w:drawing>
      </w:r>
    </w:p>
    <w:p w14:paraId="5ABAB646">
      <w:pPr>
        <w:rPr>
          <w:lang w:val="ru-RU" w:eastAsia="en-US"/>
        </w:rPr>
      </w:pPr>
    </w:p>
    <w:p w14:paraId="6D6C3037">
      <w:pPr>
        <w:rPr>
          <w:b/>
          <w:bCs/>
          <w:lang w:val="ru-RU" w:eastAsia="en-US"/>
        </w:rPr>
      </w:pPr>
      <w:r>
        <w:rPr>
          <w:b/>
          <w:bCs/>
          <w:lang w:val="ru-RU" w:eastAsia="en-US"/>
        </w:rPr>
        <w:t>Приложение 2.</w:t>
      </w:r>
    </w:p>
    <w:p w14:paraId="3DBB0CF8">
      <w:pPr>
        <w:spacing w:line="240" w:lineRule="auto"/>
        <w:rPr>
          <w:lang w:val="ru-RU" w:eastAsia="en-US"/>
        </w:rPr>
      </w:pPr>
      <w:r>
        <w:rPr>
          <w:lang w:val="ru-RU" w:eastAsia="en-US"/>
        </w:rPr>
        <w:t>Примерный сценарий выступления активистов РДШ.</w:t>
      </w:r>
    </w:p>
    <w:p w14:paraId="1EFAA65C">
      <w:pPr>
        <w:spacing w:line="240" w:lineRule="auto"/>
        <w:rPr>
          <w:lang w:val="ru-RU" w:eastAsia="en-US"/>
        </w:rPr>
      </w:pPr>
      <w:r>
        <w:rPr>
          <w:lang w:val="ru-RU" w:eastAsia="en-US"/>
        </w:rPr>
        <w:t>Педагог: Здравствуйте, дети. И прежде, чем мы начнем сегодня нашу необычную встречу, давайте поприветствуем друг друга. Я буду читать стихотворение, а вы, пожалуйста, догадайтесь, какое слово надо сказать в конце каждой строчки и произнесите его хором.</w:t>
      </w:r>
    </w:p>
    <w:p w14:paraId="0DD3496C">
      <w:pPr>
        <w:spacing w:line="240" w:lineRule="auto"/>
        <w:rPr>
          <w:lang w:val="ru-RU" w:eastAsia="en-US"/>
        </w:rPr>
      </w:pPr>
      <w:r>
        <w:rPr>
          <w:lang w:val="ru-RU" w:eastAsia="en-US"/>
        </w:rPr>
        <w:t>Когда встречаем мы рассвет, мы говорим ему: «Привет».</w:t>
      </w:r>
    </w:p>
    <w:p w14:paraId="4E254D5A">
      <w:pPr>
        <w:spacing w:line="240" w:lineRule="auto"/>
        <w:rPr>
          <w:lang w:val="ru-RU" w:eastAsia="en-US"/>
        </w:rPr>
      </w:pPr>
      <w:r>
        <w:rPr>
          <w:lang w:val="ru-RU" w:eastAsia="en-US"/>
        </w:rPr>
        <w:t>С улыбкой солнце дарит свет, нам посылает всем: «Привет». При встрече через много лет вы крикните друзьям: «Привет!» И улыбнутся вам в ответ от слова доброго: «Привет».</w:t>
      </w:r>
    </w:p>
    <w:p w14:paraId="38F0A2D6">
      <w:pPr>
        <w:spacing w:line="240" w:lineRule="auto"/>
        <w:rPr>
          <w:lang w:val="ru-RU" w:eastAsia="en-US"/>
        </w:rPr>
      </w:pPr>
      <w:r>
        <w:rPr>
          <w:lang w:val="ru-RU" w:eastAsia="en-US"/>
        </w:rPr>
        <w:t>И вы запомните совет: дарите всем друзьям: «Привет».</w:t>
      </w:r>
    </w:p>
    <w:p w14:paraId="4D4D6AF8">
      <w:pPr>
        <w:spacing w:line="240" w:lineRule="auto"/>
        <w:rPr>
          <w:lang w:val="ru-RU" w:eastAsia="en-US"/>
        </w:rPr>
      </w:pPr>
      <w:r>
        <w:rPr>
          <w:lang w:val="ru-RU" w:eastAsia="en-US"/>
        </w:rPr>
        <w:t>Давайте дружно, все в ответ, друг другу скажем мы: «Привет!»</w:t>
      </w:r>
    </w:p>
    <w:p w14:paraId="0191A050">
      <w:pPr>
        <w:spacing w:line="240" w:lineRule="auto"/>
        <w:rPr>
          <w:lang w:val="ru-RU" w:eastAsia="en-US"/>
        </w:rPr>
      </w:pPr>
      <w:r>
        <w:rPr>
          <w:lang w:val="ru-RU" w:eastAsia="en-US"/>
        </w:rPr>
        <w:t>Мне очень приятно видеть всех. И я говорю вам всем – «Привет!»</w:t>
      </w:r>
    </w:p>
    <w:p w14:paraId="277CAD3B">
      <w:pPr>
        <w:spacing w:line="240" w:lineRule="auto"/>
        <w:rPr>
          <w:lang w:val="ru-RU" w:eastAsia="en-US"/>
        </w:rPr>
      </w:pPr>
      <w:r>
        <w:rPr>
          <w:lang w:val="ru-RU" w:eastAsia="en-US"/>
        </w:rPr>
        <w:t>Педагог: Мы часто говорим всем «Привет!», а у этого слова «Привет» есть смысл. Само по себе, это слово является сокращением от слова: «Приветствую». А слово: «Приветствую» буквально означает: «Я расположен к вам, я вам рад, я для вас открыт». Приветствие – важная часть человеческого общения. И нас пришли поприветствовать ребята-активисты Российского движения школьников – РДШ.</w:t>
      </w:r>
    </w:p>
    <w:p w14:paraId="540FEFB9">
      <w:pPr>
        <w:spacing w:line="240" w:lineRule="auto"/>
        <w:rPr>
          <w:lang w:val="ru-RU" w:eastAsia="en-US"/>
        </w:rPr>
      </w:pPr>
      <w:r>
        <w:rPr>
          <w:lang w:val="ru-RU" w:eastAsia="en-US"/>
        </w:rPr>
        <w:t>Выступление членов РДШ:</w:t>
      </w:r>
    </w:p>
    <w:p w14:paraId="27FCBE3E">
      <w:pPr>
        <w:spacing w:line="240" w:lineRule="auto"/>
        <w:rPr>
          <w:lang w:val="ru-RU" w:eastAsia="en-US"/>
        </w:rPr>
      </w:pPr>
      <w:r>
        <w:rPr>
          <w:lang w:val="ru-RU" w:eastAsia="en-US"/>
        </w:rPr>
        <w:t>29 октября 2015 года Президент Российской Федерации Владимир Владимирович Путин подписал важный Указ, который объединил всех российских школьников!</w:t>
      </w:r>
    </w:p>
    <w:p w14:paraId="5B65DF1F">
      <w:pPr>
        <w:spacing w:line="240" w:lineRule="auto"/>
        <w:rPr>
          <w:lang w:val="ru-RU" w:eastAsia="en-US"/>
        </w:rPr>
      </w:pPr>
      <w:r>
        <w:rPr>
          <w:lang w:val="ru-RU" w:eastAsia="en-US"/>
        </w:rPr>
        <w:t>Сегодня миллионы мальчишек и девчонок являются участниками детского общественного движения «Российское движение школьников».</w:t>
      </w:r>
    </w:p>
    <w:p w14:paraId="514D3221">
      <w:pPr>
        <w:spacing w:line="240" w:lineRule="auto"/>
        <w:rPr>
          <w:lang w:val="ru-RU" w:eastAsia="en-US"/>
        </w:rPr>
      </w:pPr>
      <w:r>
        <w:rPr>
          <w:lang w:val="ru-RU" w:eastAsia="en-US"/>
        </w:rPr>
        <w:t>Российское – значит, все вместе!</w:t>
      </w:r>
    </w:p>
    <w:p w14:paraId="4CC938E3">
      <w:pPr>
        <w:spacing w:line="240" w:lineRule="auto"/>
        <w:rPr>
          <w:lang w:val="ru-RU" w:eastAsia="en-US"/>
        </w:rPr>
      </w:pPr>
      <w:r>
        <w:rPr>
          <w:lang w:val="ru-RU" w:eastAsia="en-US"/>
        </w:rPr>
        <w:t>Движение – значит, вперед!</w:t>
      </w:r>
    </w:p>
    <w:p w14:paraId="40135C04">
      <w:pPr>
        <w:spacing w:line="240" w:lineRule="auto"/>
        <w:rPr>
          <w:lang w:val="ru-RU" w:eastAsia="en-US"/>
        </w:rPr>
      </w:pPr>
      <w:r>
        <w:rPr>
          <w:lang w:val="ru-RU" w:eastAsia="en-US"/>
        </w:rPr>
        <w:t>Школьникам – жить интересней!</w:t>
      </w:r>
    </w:p>
    <w:p w14:paraId="5F434859">
      <w:pPr>
        <w:spacing w:line="240" w:lineRule="auto"/>
        <w:rPr>
          <w:lang w:val="ru-RU" w:eastAsia="en-US"/>
        </w:rPr>
      </w:pPr>
      <w:r>
        <w:rPr>
          <w:lang w:val="ru-RU" w:eastAsia="en-US"/>
        </w:rPr>
        <w:t>Все вместе: Мы единый Российский народ!</w:t>
      </w:r>
    </w:p>
    <w:p w14:paraId="26849BA6">
      <w:pPr>
        <w:spacing w:line="240" w:lineRule="auto"/>
        <w:rPr>
          <w:lang w:val="ru-RU" w:eastAsia="en-US"/>
        </w:rPr>
      </w:pPr>
      <w:r>
        <w:rPr>
          <w:lang w:val="ru-RU" w:eastAsia="en-US"/>
        </w:rPr>
        <w:t>РДШ – это дружная команда детей и взрослых. Каждый день насыщен творчеством, драйвом, позитивными эмоциями и успехом.</w:t>
      </w:r>
    </w:p>
    <w:p w14:paraId="53B81B6A">
      <w:pPr>
        <w:spacing w:line="240" w:lineRule="auto"/>
        <w:rPr>
          <w:lang w:val="ru-RU" w:eastAsia="en-US"/>
        </w:rPr>
      </w:pPr>
      <w:r>
        <w:rPr>
          <w:lang w:val="ru-RU" w:eastAsia="en-US"/>
        </w:rPr>
        <w:t>А теперь мы предлагаем вам почувствовать себя единым целым! Одной дружной командой! Мы показываем, а вы повторяете!</w:t>
      </w:r>
    </w:p>
    <w:p w14:paraId="325936AC">
      <w:pPr>
        <w:spacing w:line="240" w:lineRule="auto"/>
        <w:rPr>
          <w:lang w:val="ru-RU" w:eastAsia="en-US"/>
        </w:rPr>
      </w:pPr>
      <w:r>
        <w:rPr>
          <w:lang w:val="ru-RU" w:eastAsia="en-US"/>
        </w:rPr>
        <w:t>Флешмоб – под песню РДШ «Девчонки, мальчишки, школьные года…» (куплет и припев).</w:t>
      </w:r>
    </w:p>
    <w:p w14:paraId="13A54F0B">
      <w:pPr>
        <w:spacing w:line="240" w:lineRule="auto"/>
        <w:rPr>
          <w:lang w:val="ru-RU" w:eastAsia="en-US"/>
        </w:rPr>
      </w:pPr>
      <w:r>
        <w:rPr>
          <w:lang w:val="ru-RU" w:eastAsia="en-US"/>
        </w:rPr>
        <w:t>Со временем в ногу мы бодро шагаем. Творим, познаём и конечно мечтаем,</w:t>
      </w:r>
    </w:p>
    <w:p w14:paraId="740D3744">
      <w:pPr>
        <w:spacing w:line="240" w:lineRule="auto"/>
        <w:rPr>
          <w:lang w:val="ru-RU" w:eastAsia="en-US"/>
        </w:rPr>
      </w:pPr>
      <w:r>
        <w:rPr>
          <w:lang w:val="ru-RU" w:eastAsia="en-US"/>
        </w:rPr>
        <w:t>Свежестью дел, позитивом дыша, Вперёд продвигаемся с РДШ.</w:t>
      </w:r>
    </w:p>
    <w:p w14:paraId="545C4089">
      <w:pPr>
        <w:spacing w:line="240" w:lineRule="auto"/>
        <w:rPr>
          <w:lang w:val="ru-RU" w:eastAsia="en-US"/>
        </w:rPr>
      </w:pPr>
    </w:p>
    <w:p w14:paraId="06DF6A17">
      <w:pPr>
        <w:spacing w:line="240" w:lineRule="auto"/>
        <w:rPr>
          <w:lang w:val="ru-RU" w:eastAsia="en-US"/>
        </w:rPr>
      </w:pPr>
      <w:r>
        <w:rPr>
          <w:lang w:val="ru-RU" w:eastAsia="en-US"/>
        </w:rPr>
        <w:t>У совершенства нет предела, Берёмся дружно мы за дело. Стереотипы все круша,</w:t>
      </w:r>
    </w:p>
    <w:p w14:paraId="516A9B45">
      <w:pPr>
        <w:spacing w:line="240" w:lineRule="auto"/>
        <w:rPr>
          <w:lang w:val="ru-RU" w:eastAsia="en-US"/>
        </w:rPr>
      </w:pPr>
      <w:r>
        <w:rPr>
          <w:lang w:val="ru-RU" w:eastAsia="en-US"/>
        </w:rPr>
        <w:t>В мир новшества за РДШ.</w:t>
      </w:r>
    </w:p>
    <w:p w14:paraId="658C3646">
      <w:pPr>
        <w:spacing w:line="240" w:lineRule="auto"/>
        <w:rPr>
          <w:lang w:val="ru-RU" w:eastAsia="en-US"/>
        </w:rPr>
      </w:pPr>
    </w:p>
    <w:p w14:paraId="44BF92FD">
      <w:pPr>
        <w:spacing w:line="240" w:lineRule="auto"/>
        <w:rPr>
          <w:lang w:val="ru-RU" w:eastAsia="en-US"/>
        </w:rPr>
      </w:pPr>
      <w:r>
        <w:rPr>
          <w:lang w:val="ru-RU" w:eastAsia="en-US"/>
        </w:rPr>
        <w:t>РДШ – это много открытий, Интересных проектов, событий. РДШ – это к звёздам полёт,</w:t>
      </w:r>
    </w:p>
    <w:p w14:paraId="4C7818FE">
      <w:pPr>
        <w:spacing w:line="240" w:lineRule="auto"/>
        <w:rPr>
          <w:lang w:val="ru-RU" w:eastAsia="en-US"/>
        </w:rPr>
      </w:pPr>
      <w:r>
        <w:rPr>
          <w:lang w:val="ru-RU" w:eastAsia="en-US"/>
        </w:rPr>
        <w:t>Тот, кто лидер, тот и пилот.</w:t>
      </w:r>
    </w:p>
    <w:p w14:paraId="08B184C7">
      <w:pPr>
        <w:spacing w:line="240" w:lineRule="auto"/>
        <w:rPr>
          <w:lang w:val="ru-RU" w:eastAsia="en-US"/>
        </w:rPr>
      </w:pPr>
    </w:p>
    <w:p w14:paraId="532BFB6E">
      <w:pPr>
        <w:spacing w:line="240" w:lineRule="auto"/>
        <w:rPr>
          <w:lang w:val="ru-RU" w:eastAsia="en-US"/>
        </w:rPr>
      </w:pPr>
      <w:r>
        <w:rPr>
          <w:lang w:val="ru-RU" w:eastAsia="en-US"/>
        </w:rPr>
        <w:t>Подсказка:</w:t>
      </w:r>
    </w:p>
    <w:p w14:paraId="72BA8B84">
      <w:pPr>
        <w:spacing w:line="240" w:lineRule="auto"/>
        <w:rPr>
          <w:lang w:val="ru-RU" w:eastAsia="en-US"/>
        </w:rPr>
      </w:pPr>
      <w:r>
        <w:rPr>
          <w:lang w:val="ru-RU" w:eastAsia="en-US"/>
        </w:rPr>
        <w:t>Танцевальные движения, которые выполняют представители РДШ, должны учитывать: специфику расстановки мебели в классе; то, что дети не всегда могут свободно передвигаться в помещении; то, что двигательная моторика у детей начальной школы недостаточно развита, повторять танцевальные движения дети могут только достаточно простые и без частой смены движений; достаточно, если это будут хлопки, тактовые движения руками, покачивания, помахивания рукой друзьям, марш на месте и т.п.). При этом показ самих движений активистами РДШ должен сопровождаться эмоциональным подбадриванием, задорным исполнением.</w:t>
      </w:r>
    </w:p>
    <w:p w14:paraId="46291186">
      <w:pPr>
        <w:rPr>
          <w:lang w:val="ru-RU" w:eastAsia="en-US"/>
        </w:rPr>
      </w:pPr>
    </w:p>
    <w:p w14:paraId="3B2892AE">
      <w:pPr>
        <w:rPr>
          <w:b/>
          <w:bCs/>
          <w:lang w:val="ru-RU" w:eastAsia="en-US"/>
        </w:rPr>
      </w:pPr>
      <w:r>
        <w:rPr>
          <w:b/>
          <w:bCs/>
          <w:lang w:val="ru-RU" w:eastAsia="en-US"/>
        </w:rPr>
        <w:t>Приложение 3</w:t>
      </w:r>
    </w:p>
    <w:p w14:paraId="769C010F">
      <w:pPr>
        <w:spacing w:line="240" w:lineRule="auto"/>
        <w:rPr>
          <w:lang w:val="ru-RU" w:eastAsia="en-US"/>
        </w:rPr>
      </w:pPr>
      <w:r>
        <w:rPr>
          <w:lang w:val="ru-RU" w:eastAsia="en-US"/>
        </w:rPr>
        <w:t>Методическая подсказка по целеполаганию</w:t>
      </w:r>
    </w:p>
    <w:p w14:paraId="66DFD453">
      <w:pPr>
        <w:spacing w:line="240" w:lineRule="auto"/>
        <w:rPr>
          <w:lang w:val="ru-RU" w:eastAsia="en-US"/>
        </w:rPr>
      </w:pPr>
      <w:r>
        <w:rPr>
          <w:lang w:val="ru-RU" w:eastAsia="en-US"/>
        </w:rPr>
        <w:t>Постановка общей цели класса участия в Программе «Орлята-дошколята» происходит после просмотра видеоролика «Легенда об Орлёнке». Анализируя с детьми видеоролик важно выделить основные качества, которые характеризуют «Орлят -дошколят».</w:t>
      </w:r>
    </w:p>
    <w:p w14:paraId="29C99BD6">
      <w:pPr>
        <w:spacing w:line="240" w:lineRule="auto"/>
        <w:rPr>
          <w:lang w:val="ru-RU" w:eastAsia="en-US"/>
        </w:rPr>
      </w:pPr>
      <w:r>
        <w:rPr>
          <w:lang w:val="ru-RU" w:eastAsia="en-US"/>
        </w:rPr>
        <w:t>Проанализировать видеоролик и поставить цель помогут следующие вопросы:</w:t>
      </w:r>
    </w:p>
    <w:p w14:paraId="55E532DF">
      <w:pPr>
        <w:spacing w:line="240" w:lineRule="auto"/>
        <w:rPr>
          <w:lang w:val="ru-RU" w:eastAsia="en-US"/>
        </w:rPr>
      </w:pPr>
      <w:r>
        <w:rPr>
          <w:lang w:val="ru-RU" w:eastAsia="en-US"/>
        </w:rPr>
        <w:t>Вопрос «О ком эта легенда?» позволит педагогу увидеть, насколько дети поняли содержание видеоролика (дети должны прийти к подобным ответам: о ребятах – «орлятах», о таких же ребятах, как мы).</w:t>
      </w:r>
    </w:p>
    <w:p w14:paraId="20811B99">
      <w:pPr>
        <w:spacing w:line="240" w:lineRule="auto"/>
        <w:rPr>
          <w:lang w:val="ru-RU" w:eastAsia="en-US"/>
        </w:rPr>
      </w:pPr>
      <w:r>
        <w:rPr>
          <w:lang w:val="ru-RU" w:eastAsia="en-US"/>
        </w:rPr>
        <w:t>Вопрос «Какими качествами эти ребята обладают?» даёт возможность детям поразмышлять и перечислить качества «Орлят России». Ответы детей педагог фиксирует на доске.</w:t>
      </w:r>
    </w:p>
    <w:p w14:paraId="58F7EAFB">
      <w:pPr>
        <w:spacing w:line="240" w:lineRule="auto"/>
        <w:rPr>
          <w:lang w:val="ru-RU" w:eastAsia="en-US"/>
        </w:rPr>
      </w:pPr>
      <w:r>
        <w:rPr>
          <w:lang w:val="ru-RU" w:eastAsia="en-US"/>
        </w:rPr>
        <w:t>Вопрос «Хотим ли мы обладать такими качествами?» подразумевает однозначный положительный ответ, после которого педагог конкретизирует каждое записанное на доске качество при помощи уточняющего вопроса «Хотим ли мы быть</w:t>
      </w:r>
    </w:p>
    <w:p w14:paraId="4A65D691">
      <w:pPr>
        <w:spacing w:line="240" w:lineRule="auto"/>
        <w:rPr>
          <w:lang w:val="ru-RU" w:eastAsia="en-US"/>
        </w:rPr>
      </w:pPr>
      <w:r>
        <w:rPr>
          <w:lang w:val="ru-RU" w:eastAsia="en-US"/>
        </w:rPr>
        <w:t>… (умными, смелыми, дружными)?» и вносит их в поле «Мы станем» в «Орлятском уголке».</w:t>
      </w:r>
    </w:p>
    <w:p w14:paraId="3F030626">
      <w:pPr>
        <w:spacing w:line="240" w:lineRule="auto"/>
        <w:rPr>
          <w:lang w:val="ru-RU" w:eastAsia="en-US"/>
        </w:rPr>
      </w:pPr>
      <w:r>
        <w:rPr>
          <w:lang w:val="ru-RU" w:eastAsia="en-US"/>
        </w:rPr>
        <w:t>Вопрос «Если мы будем придерживаться этих качеств, кем мы станем?» или«Каким станет наш класс?» подводит детей и педагога к цели, поставленной обучающимися в начале учебного года.</w:t>
      </w:r>
    </w:p>
    <w:p w14:paraId="1D429FF7">
      <w:pPr>
        <w:spacing w:line="240" w:lineRule="auto"/>
        <w:rPr>
          <w:lang w:val="ru-RU" w:eastAsia="en-US"/>
        </w:rPr>
      </w:pPr>
      <w:r>
        <w:rPr>
          <w:lang w:val="ru-RU" w:eastAsia="en-US"/>
        </w:rPr>
        <w:t>Педагог озвучивает цель и вместе с детьми фиксирует её в «Орлятском уголке».</w:t>
      </w:r>
    </w:p>
    <w:p w14:paraId="778800FC">
      <w:pPr>
        <w:rPr>
          <w:lang w:val="ru-RU" w:eastAsia="en-US"/>
        </w:rPr>
      </w:pPr>
    </w:p>
    <w:p w14:paraId="50C2BFDF">
      <w:pPr>
        <w:rPr>
          <w:b/>
          <w:bCs/>
          <w:lang w:val="ru-RU" w:eastAsia="en-US"/>
        </w:rPr>
      </w:pPr>
      <w:r>
        <w:rPr>
          <w:b/>
          <w:bCs/>
          <w:lang w:val="ru-RU" w:eastAsia="en-US"/>
        </w:rPr>
        <w:t>Приложение 4.</w:t>
      </w:r>
    </w:p>
    <w:p w14:paraId="270682A5">
      <w:pPr>
        <w:spacing w:line="240" w:lineRule="auto"/>
        <w:rPr>
          <w:lang w:val="ru-RU" w:eastAsia="en-US"/>
        </w:rPr>
      </w:pPr>
      <w:r>
        <w:rPr>
          <w:lang w:val="ru-RU" w:eastAsia="en-US"/>
        </w:rPr>
        <w:t>Методическая подсказка: деление группына пятьмикрогрупп.</w:t>
      </w:r>
    </w:p>
    <w:p w14:paraId="7FA97996">
      <w:pPr>
        <w:spacing w:line="240" w:lineRule="auto"/>
        <w:rPr>
          <w:lang w:val="ru-RU" w:eastAsia="en-US"/>
        </w:rPr>
      </w:pPr>
      <w:r>
        <w:rPr>
          <w:lang w:val="ru-RU" w:eastAsia="en-US"/>
        </w:rPr>
        <w:t>Педагог актуализирует для детей то, что поставленную классом цель можно достичь, проходя треки Программы. Знакомство детей с треками можно провести с помощью работы в микрогруппах.</w:t>
      </w:r>
    </w:p>
    <w:p w14:paraId="753B6B3B">
      <w:pPr>
        <w:spacing w:line="240" w:lineRule="auto"/>
        <w:rPr>
          <w:lang w:val="ru-RU" w:eastAsia="en-US"/>
        </w:rPr>
      </w:pPr>
      <w:r>
        <w:rPr>
          <w:lang w:val="ru-RU" w:eastAsia="en-US"/>
        </w:rPr>
        <w:t>Возможные варианты деления на микрогруппы:</w:t>
      </w:r>
    </w:p>
    <w:p w14:paraId="651ED76B">
      <w:pPr>
        <w:spacing w:line="240" w:lineRule="auto"/>
        <w:rPr>
          <w:lang w:val="ru-RU" w:eastAsia="en-US"/>
        </w:rPr>
      </w:pPr>
      <w:r>
        <w:rPr>
          <w:lang w:val="ru-RU" w:eastAsia="en-US"/>
        </w:rPr>
        <w:t>«Как сидите» – группы формируются по «территориальному признаку» – группа формируется «сидим за одной партой и рядом». Способ экономичен по времени, не требует пересадки. Трудности метода: замкнутая коммуникация отдельных учащихся.</w:t>
      </w:r>
    </w:p>
    <w:p w14:paraId="2156B624">
      <w:pPr>
        <w:spacing w:line="240" w:lineRule="auto"/>
        <w:rPr>
          <w:lang w:val="ru-RU" w:eastAsia="en-US"/>
        </w:rPr>
      </w:pPr>
      <w:r>
        <w:rPr>
          <w:lang w:val="ru-RU" w:eastAsia="en-US"/>
        </w:rPr>
        <w:t>«Игровой» – приклеивание на спинки стульев до начала урока карточек с эмблемами треков и их названиями на спинки стула. Необходимо собраться в группы за столами, на которых стоят такие же эмблемы.</w:t>
      </w:r>
    </w:p>
    <w:p w14:paraId="3C1E052D">
      <w:pPr>
        <w:spacing w:line="240" w:lineRule="auto"/>
        <w:rPr>
          <w:lang w:val="ru-RU" w:eastAsia="en-US"/>
        </w:rPr>
      </w:pPr>
      <w:r>
        <w:rPr>
          <w:lang w:val="ru-RU" w:eastAsia="en-US"/>
        </w:rPr>
        <w:t>«Собери логотип» – разрезать на части логотипы треков, напечатанные на разных цветных листах А4. Предложить детям вытянуть любую часть. Собираем эмблему по цвету и рисунку – получаем группы. Способ позволяет внести элемент неожиданности и игры, предполагает передвижение по классу, но может внести некую неорганизованность в проведение занятия. При проведении деления на микрогруппы данным способом необходимо продумать передвижение детей по классу.</w:t>
      </w:r>
    </w:p>
    <w:p w14:paraId="3F85AE5D">
      <w:pPr>
        <w:spacing w:line="240" w:lineRule="auto"/>
        <w:rPr>
          <w:lang w:val="ru-RU" w:eastAsia="en-US"/>
        </w:rPr>
      </w:pPr>
      <w:r>
        <w:rPr>
          <w:lang w:val="ru-RU" w:eastAsia="en-US"/>
        </w:rPr>
        <w:t>Подсказка:</w:t>
      </w:r>
    </w:p>
    <w:p w14:paraId="378ADADD">
      <w:pPr>
        <w:spacing w:line="240" w:lineRule="auto"/>
        <w:rPr>
          <w:lang w:val="ru-RU" w:eastAsia="en-US"/>
        </w:rPr>
      </w:pPr>
      <w:r>
        <w:rPr>
          <w:lang w:val="ru-RU" w:eastAsia="en-US"/>
        </w:rPr>
        <w:t>Формирование микрогрупп в классе должно определяться следующими позициями: время, выделяемое на решение поставленных задача в 1 классе – от 3 до 5 мин, наличия/отсутствия в классе конфликтов, степень готовности к эффективной групповой работе. Состав групп рекомендуется варьировать: от использования гендерного подхода до формирования смешанных микрогрупп. В этом случае дети будут каждый раз учиться взаимодействовать и согласовывать свои действия с разными людьми и иметь больше шансов проявить себя в групповой работе.</w:t>
      </w:r>
    </w:p>
    <w:p w14:paraId="3CD0B514">
      <w:pPr>
        <w:spacing w:line="240" w:lineRule="auto"/>
        <w:rPr>
          <w:lang w:val="ru-RU" w:eastAsia="en-US"/>
        </w:rPr>
      </w:pPr>
      <w:r>
        <w:rPr>
          <w:lang w:val="ru-RU" w:eastAsia="en-US"/>
        </w:rPr>
        <w:t>Рекомендуемое количество в микрогруппах 2-3 человека.</w:t>
      </w:r>
    </w:p>
    <w:p w14:paraId="06092A2D">
      <w:pPr>
        <w:rPr>
          <w:lang w:val="ru-RU" w:eastAsia="en-US"/>
        </w:rPr>
      </w:pPr>
    </w:p>
    <w:p w14:paraId="27ACCB41">
      <w:pPr>
        <w:rPr>
          <w:lang w:val="ru-RU" w:eastAsia="en-US"/>
        </w:rPr>
      </w:pPr>
      <w:r>
        <w:rPr>
          <w:lang w:val="ru-RU" w:eastAsia="ru-RU"/>
        </w:rPr>
        <w:drawing>
          <wp:inline distT="0" distB="0" distL="0" distR="0">
            <wp:extent cx="5600065" cy="830580"/>
            <wp:effectExtent l="0" t="0" r="8255" b="7620"/>
            <wp:docPr id="209" name="image74.jpeg" descr="C:\Users\Notebook\Downloads\photo1655792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74.jpeg" descr="C:\Users\Notebook\Downloads\photo1655792911.jpeg"/>
                    <pic:cNvPicPr>
                      <a:picLocks noChangeAspect="1"/>
                    </pic:cNvPicPr>
                  </pic:nvPicPr>
                  <pic:blipFill>
                    <a:blip r:embed="rId14" cstate="print"/>
                    <a:stretch>
                      <a:fillRect/>
                    </a:stretch>
                  </pic:blipFill>
                  <pic:spPr>
                    <a:xfrm>
                      <a:off x="0" y="0"/>
                      <a:ext cx="5600279" cy="830770"/>
                    </a:xfrm>
                    <a:prstGeom prst="rect">
                      <a:avLst/>
                    </a:prstGeom>
                  </pic:spPr>
                </pic:pic>
              </a:graphicData>
            </a:graphic>
          </wp:inline>
        </w:drawing>
      </w:r>
    </w:p>
    <w:p w14:paraId="170E67BB">
      <w:pPr>
        <w:rPr>
          <w:lang w:val="ru-RU" w:eastAsia="en-US"/>
        </w:rPr>
      </w:pPr>
    </w:p>
    <w:p w14:paraId="3C2108A9">
      <w:pPr>
        <w:rPr>
          <w:lang w:val="ru-RU" w:eastAsia="en-US"/>
        </w:rPr>
      </w:pPr>
    </w:p>
    <w:p w14:paraId="5965C8FA">
      <w:pPr>
        <w:rPr>
          <w:b/>
          <w:bCs/>
          <w:lang w:val="ru-RU" w:eastAsia="en-US"/>
        </w:rPr>
      </w:pPr>
      <w:r>
        <w:rPr>
          <w:b/>
          <w:bCs/>
          <w:lang w:val="ru-RU" w:eastAsia="en-US"/>
        </w:rPr>
        <w:t>Приложение 5</w:t>
      </w:r>
    </w:p>
    <w:p w14:paraId="41BBD3F9">
      <w:pPr>
        <w:spacing w:line="240" w:lineRule="auto"/>
        <w:rPr>
          <w:lang w:val="ru-RU" w:eastAsia="en-US"/>
        </w:rPr>
      </w:pPr>
      <w:r>
        <w:rPr>
          <w:lang w:val="ru-RU" w:eastAsia="en-US"/>
        </w:rPr>
        <w:t>Дошкольникиберутся за руки и повторяют речёвку: Мы веселые друзья,</w:t>
      </w:r>
    </w:p>
    <w:p w14:paraId="25104065">
      <w:pPr>
        <w:spacing w:line="240" w:lineRule="auto"/>
        <w:rPr>
          <w:lang w:val="ru-RU" w:eastAsia="en-US"/>
        </w:rPr>
      </w:pPr>
      <w:r>
        <w:rPr>
          <w:lang w:val="ru-RU" w:eastAsia="en-US"/>
        </w:rPr>
        <w:t>Друг без друга нам нельзя. И девиз у нас простой - Друг за друга мы горой!</w:t>
      </w:r>
    </w:p>
    <w:p w14:paraId="148804B0">
      <w:pPr>
        <w:spacing w:line="240" w:lineRule="auto"/>
        <w:rPr>
          <w:lang w:val="ru-RU"/>
        </w:rPr>
      </w:pPr>
      <w:r>
        <w:rPr>
          <w:lang w:val="ru-RU" w:eastAsia="en-US"/>
        </w:rPr>
        <w:t>Воспитательотправляет по детским рукам «искорку дружбы»: дети стоят по кругу, держась за руки. Педагог запускает «искорку дружбы» в виде легкого пожатия руки, и она по кругу через рукопожатие детей возвращается к педагогу.</w:t>
      </w:r>
    </w:p>
    <w:p w14:paraId="13F95A4C">
      <w:pPr>
        <w:pStyle w:val="2"/>
        <w:rPr>
          <w:lang w:val="ru-RU"/>
        </w:rPr>
      </w:pPr>
      <w:bookmarkStart w:id="31" w:name="_Toc5461"/>
      <w:r>
        <w:rPr>
          <w:lang w:val="ru-RU"/>
        </w:rPr>
        <w:t>5.3.3.Занятия трека «Орлёнок – друг»</w:t>
      </w:r>
      <w:bookmarkEnd w:id="31"/>
    </w:p>
    <w:p w14:paraId="3689B09B">
      <w:pPr>
        <w:jc w:val="center"/>
        <w:rPr>
          <w:b/>
          <w:bCs/>
          <w:lang w:val="ru-RU"/>
        </w:rPr>
      </w:pPr>
      <w:r>
        <w:rPr>
          <w:b/>
          <w:bCs/>
          <w:lang w:val="ru-RU"/>
        </w:rPr>
        <w:t>Занятие 1</w:t>
      </w:r>
    </w:p>
    <w:p w14:paraId="290F9487">
      <w:pPr>
        <w:jc w:val="center"/>
        <w:rPr>
          <w:b/>
          <w:bCs/>
          <w:lang w:val="ru-RU"/>
        </w:rPr>
      </w:pPr>
      <w:r>
        <w:rPr>
          <w:b/>
          <w:bCs/>
          <w:lang w:val="ru-RU"/>
        </w:rPr>
        <w:t>«Играй, узнавай, находи друзей»</w:t>
      </w:r>
    </w:p>
    <w:p w14:paraId="4527213C">
      <w:pPr>
        <w:rPr>
          <w:lang w:val="ru-RU"/>
        </w:rPr>
      </w:pPr>
      <w:r>
        <w:rPr>
          <w:lang w:val="ru-RU"/>
        </w:rPr>
        <w:t>Для занятия необходима подготовка. Домашнее задание детям:</w:t>
      </w:r>
    </w:p>
    <w:p w14:paraId="6F066DE5">
      <w:pPr>
        <w:rPr>
          <w:lang w:val="ru-RU"/>
        </w:rPr>
      </w:pPr>
      <w:r>
        <w:rPr>
          <w:lang w:val="ru-RU"/>
        </w:rPr>
        <w:t>1. Найдите свою фотографию, где вы изображены в раннем детстве. Наверняка вы были чудесными малышами. Сейчас я раздам вам листы, на которых нарисовано солнышко (см. Приложение 6). Приклейте эту фотографию в серединку листа, в солнечный круг, получится «портрет в лучах солнца» (в крайнем случае, если дети не найдут фотографии, они могут нарисовать «автопортрет»). Не показывайте фотографию до следующего занятия никому из ребят своего класса. Задумка состоит в том, что каждый из вас должен будет угадать того, кто изображен на том или ином солнышке.</w:t>
      </w:r>
    </w:p>
    <w:p w14:paraId="3D6AA777">
      <w:pPr>
        <w:rPr>
          <w:b/>
          <w:bCs/>
          <w:lang w:val="ru-RU"/>
        </w:rPr>
      </w:pPr>
      <w:r>
        <w:rPr>
          <w:b/>
          <w:bCs/>
          <w:lang w:val="ru-RU"/>
        </w:rPr>
        <w:t>Цели:</w:t>
      </w:r>
    </w:p>
    <w:p w14:paraId="2E623AC2">
      <w:pPr>
        <w:rPr>
          <w:lang w:val="ru-RU"/>
        </w:rPr>
      </w:pPr>
      <w:r>
        <w:rPr>
          <w:lang w:val="ru-RU"/>
        </w:rPr>
        <w:t>– способствовать формированию навыков взаимодействия в группе;</w:t>
      </w:r>
    </w:p>
    <w:p w14:paraId="421060AA">
      <w:pPr>
        <w:rPr>
          <w:lang w:val="ru-RU"/>
        </w:rPr>
      </w:pPr>
      <w:r>
        <w:rPr>
          <w:lang w:val="ru-RU"/>
        </w:rPr>
        <w:t>– помочь детям осознать, какие качества важны в дружбе;</w:t>
      </w:r>
    </w:p>
    <w:p w14:paraId="543B573A">
      <w:pPr>
        <w:rPr>
          <w:lang w:val="ru-RU"/>
        </w:rPr>
      </w:pPr>
      <w:r>
        <w:rPr>
          <w:lang w:val="ru-RU"/>
        </w:rPr>
        <w:t>– повысить самооценку детей.</w:t>
      </w:r>
    </w:p>
    <w:p w14:paraId="0D845D97">
      <w:pPr>
        <w:rPr>
          <w:lang w:val="ru-RU"/>
        </w:rPr>
      </w:pPr>
      <w:r>
        <w:rPr>
          <w:lang w:val="ru-RU"/>
        </w:rPr>
        <w:t>Материалы:</w:t>
      </w:r>
    </w:p>
    <w:p w14:paraId="06C204B6">
      <w:pPr>
        <w:rPr>
          <w:lang w:val="ru-RU"/>
        </w:rPr>
      </w:pPr>
      <w:r>
        <w:rPr>
          <w:lang w:val="ru-RU"/>
        </w:rPr>
        <w:t>– мяч (для упражнений «Что я люблю делать» и «Настоящий друг»);</w:t>
      </w:r>
    </w:p>
    <w:p w14:paraId="22A6A481">
      <w:pPr>
        <w:rPr>
          <w:lang w:val="ru-RU"/>
        </w:rPr>
      </w:pPr>
      <w:r>
        <w:rPr>
          <w:lang w:val="ru-RU"/>
        </w:rPr>
        <w:t>– «портреты в лучах солнца» с фотографиями или автопортретами детей;</w:t>
      </w:r>
    </w:p>
    <w:p w14:paraId="3B01F170">
      <w:pPr>
        <w:rPr>
          <w:lang w:val="ru-RU"/>
        </w:rPr>
      </w:pPr>
      <w:r>
        <w:rPr>
          <w:lang w:val="ru-RU"/>
        </w:rPr>
        <w:t>– плакаты, на которых крупно написаны пословицы и поговорки о дружбе (для оформления помещения).</w:t>
      </w:r>
    </w:p>
    <w:p w14:paraId="21C4F19F">
      <w:pPr>
        <w:rPr>
          <w:lang w:val="ru-RU"/>
        </w:rPr>
      </w:pPr>
      <w:r>
        <w:rPr>
          <w:lang w:val="ru-RU"/>
        </w:rPr>
        <w:t>Приветствие</w:t>
      </w:r>
    </w:p>
    <w:p w14:paraId="1D64E8F8">
      <w:pPr>
        <w:rPr>
          <w:lang w:val="ru-RU"/>
        </w:rPr>
      </w:pPr>
      <w:r>
        <w:rPr>
          <w:lang w:val="ru-RU"/>
        </w:rPr>
        <w:t>Разминка</w:t>
      </w:r>
    </w:p>
    <w:p w14:paraId="5C156019">
      <w:pPr>
        <w:rPr>
          <w:b/>
          <w:bCs/>
          <w:lang w:val="ru-RU"/>
        </w:rPr>
      </w:pPr>
      <w:r>
        <w:rPr>
          <w:b/>
          <w:bCs/>
          <w:lang w:val="ru-RU"/>
        </w:rPr>
        <w:t>Упражнение «Что я люблю делать»</w:t>
      </w:r>
    </w:p>
    <w:p w14:paraId="3F3D0E32">
      <w:pPr>
        <w:rPr>
          <w:lang w:val="ru-RU"/>
        </w:rPr>
      </w:pPr>
      <w:r>
        <w:rPr>
          <w:lang w:val="ru-RU"/>
        </w:rPr>
        <w:t>Скажите следующее: «В школе мы все собираемся вместе, здесь нас ждут друзья, учителя. Каждый из вас — интересная личность, достойная уважения, каждый вносит собственный вклад в наши отношения, в дела класса.</w:t>
      </w:r>
    </w:p>
    <w:p w14:paraId="42CFC718">
      <w:pPr>
        <w:rPr>
          <w:lang w:val="ru-RU"/>
        </w:rPr>
      </w:pPr>
      <w:r>
        <w:rPr>
          <w:lang w:val="ru-RU"/>
        </w:rPr>
        <w:t>Передавая мяч друг другу, назовите свое имя и скажет о том, что каждый из вас любит делать и что у вас хорошо получается. Можно также сказать о том, чему вы могли бы обучить других ребят».</w:t>
      </w:r>
    </w:p>
    <w:p w14:paraId="70A74141">
      <w:pPr>
        <w:rPr>
          <w:lang w:val="ru-RU"/>
        </w:rPr>
      </w:pPr>
      <w:r>
        <w:rPr>
          <w:lang w:val="ru-RU"/>
        </w:rPr>
        <w:t>После того как все участники выскажутся, они могут сказать друг другу о том, чему каждый из них хотел бы научиться у других.</w:t>
      </w:r>
    </w:p>
    <w:p w14:paraId="22028FCF">
      <w:pPr>
        <w:rPr>
          <w:b/>
          <w:bCs/>
          <w:lang w:val="ru-RU"/>
        </w:rPr>
      </w:pPr>
      <w:r>
        <w:rPr>
          <w:b/>
          <w:bCs/>
          <w:lang w:val="ru-RU"/>
        </w:rPr>
        <w:t>Работа по теме занятия</w:t>
      </w:r>
    </w:p>
    <w:p w14:paraId="50CB3C29">
      <w:pPr>
        <w:rPr>
          <w:b/>
          <w:bCs/>
          <w:lang w:val="ru-RU"/>
        </w:rPr>
      </w:pPr>
      <w:r>
        <w:rPr>
          <w:b/>
          <w:bCs/>
          <w:lang w:val="ru-RU"/>
        </w:rPr>
        <w:t>Упражнение «Найди меня»</w:t>
      </w:r>
    </w:p>
    <w:p w14:paraId="27391930">
      <w:pPr>
        <w:rPr>
          <w:lang w:val="ru-RU"/>
        </w:rPr>
      </w:pPr>
      <w:r>
        <w:rPr>
          <w:lang w:val="ru-RU"/>
        </w:rPr>
        <w:t>Соберите и развесьте на школьной доске принесенные детьми «солнышки» с фотографиями. Попросите детей определить, кто есть кто. Выберите любую фотографию, и пусть каждый участник даст свой вариант ответа. После этого изображенный на фотографии ребенок называет себя. Затем по очереди покажите остальные фотографии. В конце упражнения дети подписывают свои «солнышки». Обязательно произнесите добрые слова в адрес каждого ребенка.</w:t>
      </w:r>
    </w:p>
    <w:p w14:paraId="79050A00">
      <w:pPr>
        <w:rPr>
          <w:b/>
          <w:bCs/>
          <w:lang w:val="ru-RU"/>
        </w:rPr>
      </w:pPr>
      <w:r>
        <w:rPr>
          <w:b/>
          <w:bCs/>
          <w:lang w:val="ru-RU"/>
        </w:rPr>
        <w:t>Упражнение «Настоящий друг»</w:t>
      </w:r>
    </w:p>
    <w:p w14:paraId="0CD23876">
      <w:pPr>
        <w:rPr>
          <w:lang w:val="ru-RU"/>
        </w:rPr>
      </w:pPr>
      <w:r>
        <w:rPr>
          <w:lang w:val="ru-RU"/>
        </w:rPr>
        <w:t>Это упражнение поможет детям осознать, какие качества ценятся в дружбе.</w:t>
      </w:r>
    </w:p>
    <w:p w14:paraId="77053DBB">
      <w:pPr>
        <w:rPr>
          <w:lang w:val="ru-RU"/>
        </w:rPr>
      </w:pPr>
      <w:r>
        <w:rPr>
          <w:lang w:val="ru-RU"/>
        </w:rPr>
        <w:t>Скажите следующее: «Каждый человек в течение своей жизни приобретает и теряет друзей. Дружба доставляет много радости, но иногда она может приносить страдания. Дружеские отношения постоянно меняются по мере того как растем и меняемся мы сами, появляются новые друзья, иногда исчезают старые. Друзей не бывает много; хотя отношения могут быть добрыми и теплыми со всеми одноклассниками, лишь некоторым мы доверяем свои проблемы и переживания».</w:t>
      </w:r>
    </w:p>
    <w:p w14:paraId="664528C0">
      <w:pPr>
        <w:rPr>
          <w:lang w:val="ru-RU"/>
        </w:rPr>
      </w:pPr>
      <w:r>
        <w:rPr>
          <w:lang w:val="ru-RU"/>
        </w:rPr>
        <w:t>Попросите каждого ребенка, передавая мяч другому, закончить предложение: «Друг — это тот, кто...». Выпишите на доску качества, которые предлагают дети, и спросите, почему они считают важными именно эти качества.</w:t>
      </w:r>
    </w:p>
    <w:p w14:paraId="6CC7F744">
      <w:pPr>
        <w:rPr>
          <w:lang w:val="ru-RU"/>
        </w:rPr>
      </w:pPr>
      <w:r>
        <w:rPr>
          <w:lang w:val="ru-RU"/>
        </w:rPr>
        <w:t>Попросите желающих рассказать о своем настоящем друге и представить его группе, например:</w:t>
      </w:r>
    </w:p>
    <w:p w14:paraId="629A87BE">
      <w:pPr>
        <w:rPr>
          <w:lang w:val="ru-RU"/>
        </w:rPr>
      </w:pPr>
      <w:r>
        <w:rPr>
          <w:lang w:val="ru-RU"/>
        </w:rPr>
        <w:t>Привет! Я бы хотел познакомить вас со своим другом — Светланой. Она наша соседка, и я знаю ее очень давно. Она готовит самое лучшее печенье в мире и приглашает меня в гости. Мы с ней много разговариваем, а еще ходим вместе гулять. Она очень добрая и веселая.</w:t>
      </w:r>
    </w:p>
    <w:p w14:paraId="67AD25A9">
      <w:pPr>
        <w:rPr>
          <w:b/>
          <w:bCs/>
          <w:lang w:val="ru-RU"/>
        </w:rPr>
      </w:pPr>
      <w:r>
        <w:rPr>
          <w:b/>
          <w:bCs/>
          <w:lang w:val="ru-RU"/>
        </w:rPr>
        <w:t>Дискуссия на тему занятия</w:t>
      </w:r>
    </w:p>
    <w:p w14:paraId="4323A992">
      <w:pPr>
        <w:rPr>
          <w:lang w:val="ru-RU"/>
        </w:rPr>
      </w:pPr>
      <w:r>
        <w:rPr>
          <w:lang w:val="ru-RU"/>
        </w:rPr>
        <w:t>1. Как вы думаете, что важнее всего в дружбе?</w:t>
      </w:r>
    </w:p>
    <w:p w14:paraId="5F97B161">
      <w:pPr>
        <w:rPr>
          <w:lang w:val="ru-RU"/>
        </w:rPr>
      </w:pPr>
      <w:r>
        <w:rPr>
          <w:lang w:val="ru-RU"/>
        </w:rPr>
        <w:t>2. Если бы твой лучший друг (подруга) сказал о том, ему (ей) больше всего в тебе нравится, как ты думаешь, что именно он сказал бы?</w:t>
      </w:r>
    </w:p>
    <w:p w14:paraId="08F74B9B">
      <w:pPr>
        <w:rPr>
          <w:lang w:val="ru-RU"/>
        </w:rPr>
      </w:pPr>
      <w:r>
        <w:rPr>
          <w:lang w:val="ru-RU"/>
        </w:rPr>
        <w:t>2. А если бы этот человек захотел сказать о том, чтоему не нравится в тебе, как ты думаешь, о чем он сказал бы?</w:t>
      </w:r>
    </w:p>
    <w:p w14:paraId="2EEA270F">
      <w:pPr>
        <w:rPr>
          <w:lang w:val="ru-RU"/>
        </w:rPr>
      </w:pPr>
      <w:r>
        <w:rPr>
          <w:lang w:val="ru-RU"/>
        </w:rPr>
        <w:t>3. Что мешает дружбе?</w:t>
      </w:r>
    </w:p>
    <w:p w14:paraId="38653484">
      <w:pPr>
        <w:rPr>
          <w:lang w:val="ru-RU"/>
        </w:rPr>
      </w:pPr>
      <w:r>
        <w:rPr>
          <w:lang w:val="ru-RU"/>
        </w:rPr>
        <w:t>3. Каким образом дружба может изменяться в зависимости от времени, при различных обстоятельствах?</w:t>
      </w:r>
    </w:p>
    <w:p w14:paraId="7ED0E379">
      <w:pPr>
        <w:rPr>
          <w:lang w:val="ru-RU"/>
        </w:rPr>
      </w:pPr>
      <w:r>
        <w:rPr>
          <w:lang w:val="ru-RU"/>
        </w:rPr>
        <w:t>4. Как можно познакомиться с новыми детьми и улучшить отношения с давними друзьями?</w:t>
      </w:r>
    </w:p>
    <w:p w14:paraId="572D3729">
      <w:pPr>
        <w:rPr>
          <w:lang w:val="ru-RU"/>
        </w:rPr>
      </w:pPr>
      <w:r>
        <w:rPr>
          <w:lang w:val="ru-RU"/>
        </w:rPr>
        <w:t>Эта тема особенно актуальна для классов, где дети находятся в конкурентных отношениях (например, для гимназических классов, в которые дети попадают в результате жесткого отбора). В таких случаях дети обычно борются за внимание со стороны учителя, за оценку. Соперничество друг с другом, особенно в учебной деятельности, приводит к обидам, ссорам, вспышкам гнева. В таких классах следует уделять особое внимание формированию навыков взаимодействия, развитию способности понимать себя и другого.</w:t>
      </w:r>
    </w:p>
    <w:p w14:paraId="53752479">
      <w:pPr>
        <w:rPr>
          <w:b/>
          <w:bCs/>
          <w:lang w:val="ru-RU"/>
        </w:rPr>
      </w:pPr>
      <w:r>
        <w:rPr>
          <w:b/>
          <w:bCs/>
          <w:lang w:val="ru-RU"/>
        </w:rPr>
        <w:t>Упражнение «Мой портрет в лучах солнца»</w:t>
      </w:r>
    </w:p>
    <w:p w14:paraId="7FDC02E0">
      <w:pPr>
        <w:rPr>
          <w:lang w:val="ru-RU"/>
        </w:rPr>
      </w:pPr>
      <w:r>
        <w:rPr>
          <w:lang w:val="ru-RU"/>
        </w:rPr>
        <w:t>Это упражнение поможет детям научиться принимать другого человека и находить в нем положительные качества.</w:t>
      </w:r>
    </w:p>
    <w:p w14:paraId="7531E281">
      <w:pPr>
        <w:rPr>
          <w:lang w:val="ru-RU"/>
        </w:rPr>
      </w:pPr>
      <w:r>
        <w:rPr>
          <w:lang w:val="ru-RU"/>
        </w:rPr>
        <w:t>Попросите детей взять свои «портреты в лучах солнца»: и написать на двух-трех лучиках солнышка свои достоинства и положительные качества. После этого попросите их передать свои портреты соседу слева. Он, а затем и каждый последующий в круге, должен дополнить список хороших качеств изображенного на фотографии ученика, записывая эти качества на оставшихся лучиках.</w:t>
      </w:r>
    </w:p>
    <w:p w14:paraId="3E2C3826">
      <w:pPr>
        <w:rPr>
          <w:lang w:val="ru-RU"/>
        </w:rPr>
      </w:pPr>
      <w:r>
        <w:rPr>
          <w:lang w:val="ru-RU"/>
        </w:rPr>
        <w:t>Необходимо учесть, что сильные стороны в другом ребенке дети находят быстро, иногда труднее обстоит дело с поиском собственных достоинств. Бывает, что дети пишут что-то обидное, в этом случае следует еще раз напомнить инструкцию и оказать поддержку ребенку, на портрете которого появилась задевающая надпись. Поскольку дети пишут медленно, следует отвести на выполнение этого упражнения достаточно времени.</w:t>
      </w:r>
    </w:p>
    <w:p w14:paraId="1A4BE4D0">
      <w:pPr>
        <w:rPr>
          <w:b/>
          <w:bCs/>
          <w:lang w:val="ru-RU"/>
        </w:rPr>
      </w:pPr>
      <w:r>
        <w:rPr>
          <w:b/>
          <w:bCs/>
          <w:lang w:val="ru-RU"/>
        </w:rPr>
        <w:t>Обсуждение итогов занятия</w:t>
      </w:r>
    </w:p>
    <w:p w14:paraId="44F5A5AD">
      <w:pPr>
        <w:rPr>
          <w:lang w:val="ru-RU"/>
        </w:rPr>
      </w:pPr>
      <w:r>
        <w:rPr>
          <w:lang w:val="ru-RU"/>
        </w:rPr>
        <w:t>Обсудите действия и чувства всей группы. Пусть участники скажут о том, что им понравилось, что удивило, обрадовало на занятии, что получилось, чем довольны, какие вопросы остались неразрешенными.</w:t>
      </w:r>
    </w:p>
    <w:p w14:paraId="0016DE52">
      <w:pPr>
        <w:rPr>
          <w:lang w:val="ru-RU"/>
        </w:rPr>
      </w:pPr>
      <w:r>
        <w:rPr>
          <w:lang w:val="ru-RU"/>
        </w:rPr>
        <w:t>Домашнее задание</w:t>
      </w:r>
    </w:p>
    <w:p w14:paraId="2DC3B2C8">
      <w:pPr>
        <w:rPr>
          <w:lang w:val="ru-RU"/>
        </w:rPr>
      </w:pPr>
      <w:r>
        <w:rPr>
          <w:lang w:val="ru-RU"/>
        </w:rPr>
        <w:t>1. В течение недели попробуйте, воспользовавшись знаниями, полученными на этом занятии, найти новых друзей и улучшить отношения со старыми знакомыми. На следующем занятии желающие смогут рассказать о том, как им удалось сделать это.</w:t>
      </w:r>
    </w:p>
    <w:p w14:paraId="5E31A96B">
      <w:pPr>
        <w:rPr>
          <w:lang w:val="ru-RU"/>
        </w:rPr>
      </w:pPr>
      <w:r>
        <w:rPr>
          <w:lang w:val="ru-RU"/>
        </w:rPr>
        <w:t>2. Подумайте, какое название и какой девиз можно дать нашей группе.</w:t>
      </w:r>
    </w:p>
    <w:p w14:paraId="43A3505E">
      <w:pPr>
        <w:rPr>
          <w:lang w:val="ru-RU"/>
        </w:rPr>
      </w:pPr>
      <w:r>
        <w:rPr>
          <w:lang w:val="ru-RU"/>
        </w:rPr>
        <w:t>3. Придумайте и напишите на «портрете в лучах солнца» свой личный девиз.</w:t>
      </w:r>
    </w:p>
    <w:p w14:paraId="721DCC0C">
      <w:pPr>
        <w:rPr>
          <w:b/>
          <w:bCs/>
          <w:lang w:val="ru-RU"/>
        </w:rPr>
      </w:pPr>
      <w:r>
        <w:rPr>
          <w:b/>
          <w:bCs/>
          <w:lang w:val="ru-RU"/>
        </w:rPr>
        <w:t>Прощание</w:t>
      </w:r>
    </w:p>
    <w:p w14:paraId="7360E49B">
      <w:pPr>
        <w:rPr>
          <w:lang w:val="ru-RU"/>
        </w:rPr>
      </w:pPr>
    </w:p>
    <w:p w14:paraId="5557AB54">
      <w:pPr>
        <w:jc w:val="center"/>
        <w:rPr>
          <w:b/>
          <w:bCs/>
          <w:lang w:val="ru-RU"/>
        </w:rPr>
      </w:pPr>
      <w:r>
        <w:rPr>
          <w:b/>
          <w:bCs/>
          <w:lang w:val="ru-RU"/>
        </w:rPr>
        <w:t>Занятие 2</w:t>
      </w:r>
    </w:p>
    <w:p w14:paraId="784E4112">
      <w:pPr>
        <w:jc w:val="center"/>
        <w:rPr>
          <w:b/>
          <w:bCs/>
          <w:lang w:val="ru-RU"/>
        </w:rPr>
      </w:pPr>
      <w:r>
        <w:rPr>
          <w:b/>
          <w:bCs/>
          <w:lang w:val="ru-RU"/>
        </w:rPr>
        <w:t>«Будем мы друзьями в группе»</w:t>
      </w:r>
    </w:p>
    <w:p w14:paraId="7F66909A">
      <w:pPr>
        <w:rPr>
          <w:lang w:val="ru-RU"/>
        </w:rPr>
      </w:pPr>
      <w:r>
        <w:rPr>
          <w:b/>
          <w:bCs/>
          <w:lang w:val="ru-RU"/>
        </w:rPr>
        <w:t>Цель: </w:t>
      </w:r>
      <w:r>
        <w:rPr>
          <w:lang w:val="ru-RU"/>
        </w:rPr>
        <w:t>Создание психологического комфорта в группе.</w:t>
      </w:r>
    </w:p>
    <w:p w14:paraId="6B97B66E">
      <w:pPr>
        <w:rPr>
          <w:b/>
          <w:bCs/>
          <w:lang w:val="ru-RU"/>
        </w:rPr>
      </w:pPr>
      <w:r>
        <w:rPr>
          <w:b/>
          <w:bCs/>
          <w:lang w:val="ru-RU"/>
        </w:rPr>
        <w:t>Задачи:</w:t>
      </w:r>
    </w:p>
    <w:p w14:paraId="08A0E5EE">
      <w:pPr>
        <w:rPr>
          <w:lang w:val="ru-RU"/>
        </w:rPr>
      </w:pPr>
      <w:r>
        <w:rPr>
          <w:lang w:val="ru-RU"/>
        </w:rPr>
        <w:t>- сплочение  группы</w:t>
      </w:r>
    </w:p>
    <w:p w14:paraId="51FCDEEC">
      <w:pPr>
        <w:rPr>
          <w:lang w:val="ru-RU"/>
        </w:rPr>
      </w:pPr>
      <w:r>
        <w:rPr>
          <w:lang w:val="ru-RU"/>
        </w:rPr>
        <w:t>- развитие коммуникативных навыков детей</w:t>
      </w:r>
    </w:p>
    <w:p w14:paraId="39BF6B20">
      <w:pPr>
        <w:rPr>
          <w:lang w:val="ru-RU"/>
        </w:rPr>
      </w:pPr>
      <w:r>
        <w:rPr>
          <w:lang w:val="ru-RU"/>
        </w:rPr>
        <w:t>- знакомство детей друг с другом</w:t>
      </w:r>
    </w:p>
    <w:p w14:paraId="38162ACF">
      <w:pPr>
        <w:rPr>
          <w:lang w:val="ru-RU"/>
        </w:rPr>
      </w:pPr>
      <w:r>
        <w:rPr>
          <w:lang w:val="ru-RU"/>
        </w:rPr>
        <w:t>- знакомство детей с эмоциями радости, грусти, гнева, удивления, страха</w:t>
      </w:r>
    </w:p>
    <w:p w14:paraId="3CCBE6C0">
      <w:pPr>
        <w:rPr>
          <w:lang w:val="ru-RU"/>
        </w:rPr>
      </w:pPr>
      <w:r>
        <w:rPr>
          <w:lang w:val="ru-RU"/>
        </w:rPr>
        <w:t>- развитие навыков саморегуляции и произвольности поведения.</w:t>
      </w:r>
    </w:p>
    <w:p w14:paraId="2C316C93">
      <w:pPr>
        <w:rPr>
          <w:lang w:val="ru-RU"/>
        </w:rPr>
      </w:pPr>
      <w:r>
        <w:rPr>
          <w:lang w:val="ru-RU"/>
        </w:rPr>
        <w:t>                                             </w:t>
      </w:r>
    </w:p>
    <w:p w14:paraId="71E1C28B">
      <w:pPr>
        <w:rPr>
          <w:lang w:val="ru-RU"/>
        </w:rPr>
      </w:pPr>
      <w:r>
        <w:rPr>
          <w:lang w:val="ru-RU"/>
        </w:rPr>
        <w:t>Дети входят в зал под музыку из к/ф «усатый нянь» и садятся на ковёр в круг.</w:t>
      </w:r>
    </w:p>
    <w:p w14:paraId="299E5CB6">
      <w:pPr>
        <w:rPr>
          <w:b/>
          <w:bCs/>
          <w:lang w:val="ru-RU"/>
        </w:rPr>
      </w:pPr>
      <w:r>
        <w:rPr>
          <w:b/>
          <w:bCs/>
          <w:lang w:val="ru-RU"/>
        </w:rPr>
        <w:t>Приветствие</w:t>
      </w:r>
    </w:p>
    <w:p w14:paraId="60FC8AB0">
      <w:pPr>
        <w:rPr>
          <w:lang w:val="ru-RU"/>
        </w:rPr>
      </w:pPr>
      <w:r>
        <w:rPr>
          <w:lang w:val="ru-RU"/>
        </w:rPr>
        <w:t>- Здравствуйте ребята, меня зовут Елена Ярославовна, я рада всех вас  видеть. Сегодня мы будем много играть, смеяться и шутить, а делать это всегда веселее с друзьями! И сегодня наша встреча называется «будем мы друзьями!», мы постараемся узнать друг друга получше и подружиться. Но прежде чем мы начнём играть,  поприветствуем друг друга с помощью колокольчика, вы звените в колокольчик, и передаёте его соседу называя его имя и здороваясь с ним.</w:t>
      </w:r>
    </w:p>
    <w:p w14:paraId="1FE8A9D0">
      <w:pPr>
        <w:rPr>
          <w:lang w:val="ru-RU"/>
        </w:rPr>
      </w:pPr>
      <w:r>
        <w:rPr>
          <w:lang w:val="ru-RU"/>
        </w:rPr>
        <w:t>- Для игр настроение нужно только бодрое и весёлое, и чтобы оно было у всех такое встанем на ножки и немного потанцуем!</w:t>
      </w:r>
    </w:p>
    <w:p w14:paraId="36A8AECB">
      <w:pPr>
        <w:rPr>
          <w:lang w:val="ru-RU"/>
        </w:rPr>
      </w:pPr>
      <w:r>
        <w:rPr>
          <w:lang w:val="ru-RU"/>
        </w:rPr>
        <w:t>Танец импровизация под музыку Железновой «Попрыгаем»</w:t>
      </w:r>
    </w:p>
    <w:p w14:paraId="7A6D58BD">
      <w:pPr>
        <w:rPr>
          <w:b/>
          <w:bCs/>
          <w:lang w:val="ru-RU"/>
        </w:rPr>
      </w:pPr>
      <w:r>
        <w:rPr>
          <w:b/>
          <w:bCs/>
          <w:lang w:val="ru-RU"/>
        </w:rPr>
        <w:t>Упражнение «Наши ладошки»</w:t>
      </w:r>
    </w:p>
    <w:p w14:paraId="5A01D679">
      <w:pPr>
        <w:rPr>
          <w:lang w:val="ru-RU"/>
        </w:rPr>
      </w:pPr>
      <w:r>
        <w:rPr>
          <w:lang w:val="ru-RU"/>
        </w:rPr>
        <w:t>- В начале нашей встречи мы приветствовали друг друга с помощью колокольчика, а помогали нам в этом наши ладошки. Посмотрите на них, они у нас замечательные, они так много умеют делать. Что умеют делать ваши ладошки?</w:t>
      </w:r>
    </w:p>
    <w:p w14:paraId="3127B6E2">
      <w:pPr>
        <w:rPr>
          <w:lang w:val="ru-RU"/>
        </w:rPr>
      </w:pPr>
      <w:r>
        <w:rPr>
          <w:lang w:val="ru-RU"/>
        </w:rPr>
        <w:t>Примерные ответы детей: - Помогать маме, рисовать, играть, одеваться и т.д.</w:t>
      </w:r>
    </w:p>
    <w:p w14:paraId="61669C35">
      <w:pPr>
        <w:rPr>
          <w:lang w:val="ru-RU"/>
        </w:rPr>
      </w:pPr>
      <w:r>
        <w:rPr>
          <w:lang w:val="ru-RU"/>
        </w:rPr>
        <w:t>- А ещё ребята наши ладошки умеют чувствовать и у них бывают разные настроения. Ладошки умеют радоваться (педагого-психолог показывает карточку эмоции радости), покажем, как они это делают?</w:t>
      </w:r>
    </w:p>
    <w:p w14:paraId="2FC40997">
      <w:pPr>
        <w:rPr>
          <w:lang w:val="ru-RU"/>
        </w:rPr>
      </w:pPr>
      <w:r>
        <w:rPr>
          <w:lang w:val="ru-RU"/>
        </w:rPr>
        <w:t>Песенка «Ладошки» под музыку Железновой</w:t>
      </w:r>
    </w:p>
    <w:p w14:paraId="702681FD">
      <w:pPr>
        <w:rPr>
          <w:lang w:val="ru-RU"/>
        </w:rPr>
      </w:pPr>
      <w:r>
        <w:rPr>
          <w:lang w:val="ru-RU"/>
        </w:rPr>
        <w:t>-  Иногда бывает так, что наши ладошки приходят вместе с нами без настроения, и тогда они грустят (педагог-психолог показывает карточку эмоции грусти), покажем как они это делают.</w:t>
      </w:r>
    </w:p>
    <w:p w14:paraId="73976EA7">
      <w:pPr>
        <w:rPr>
          <w:lang w:val="ru-RU"/>
        </w:rPr>
      </w:pPr>
      <w:r>
        <w:rPr>
          <w:lang w:val="ru-RU"/>
        </w:rPr>
        <w:t>- Когда мы видим, что-то очень интересное и любопытное наши ладошки удивляются вместе с нами (педагог-психолог показывает карточку эмоции удивления) вот так (дети изображают эмоцию удивления мимикой лица и слегка разводят ладони в стороны).</w:t>
      </w:r>
    </w:p>
    <w:p w14:paraId="732E2FDC">
      <w:pPr>
        <w:rPr>
          <w:lang w:val="ru-RU"/>
        </w:rPr>
      </w:pPr>
      <w:r>
        <w:rPr>
          <w:lang w:val="ru-RU"/>
        </w:rPr>
        <w:t>- А когда нас, что-то сильно сердит ладошки начинают злиться вместе с нами (педагог-психолог показывает карточку эмоции гнева, и демонстрирует как ладони могут злиться, сжимает кулаки и стучит ими по коленям).</w:t>
      </w:r>
    </w:p>
    <w:p w14:paraId="3BD4092D">
      <w:pPr>
        <w:rPr>
          <w:lang w:val="ru-RU"/>
        </w:rPr>
      </w:pPr>
      <w:r>
        <w:rPr>
          <w:lang w:val="ru-RU"/>
        </w:rPr>
        <w:t>-  Бывает и так, что наши ладошки вместе с нами пугаются каких-то вещей, новой обстановки, незнакомых людей и тогда они бояться вместе с нами (педагог-психолог показывает карточку эмоции страха) и прячутся от страха за нашу спинку. Спрячьте ваши ручки за спину.</w:t>
      </w:r>
    </w:p>
    <w:p w14:paraId="0ABC736D">
      <w:pPr>
        <w:rPr>
          <w:lang w:val="ru-RU"/>
        </w:rPr>
      </w:pPr>
      <w:r>
        <w:rPr>
          <w:lang w:val="ru-RU"/>
        </w:rPr>
        <w:t>- Но как вы думаете ребята нравиться нашим ладошкам сердиться, бояться и грустить?</w:t>
      </w:r>
    </w:p>
    <w:p w14:paraId="2CAB489D">
      <w:pPr>
        <w:rPr>
          <w:lang w:val="ru-RU"/>
        </w:rPr>
      </w:pPr>
      <w:r>
        <w:rPr>
          <w:lang w:val="ru-RU"/>
        </w:rPr>
        <w:t>Примерные ответы детей:</w:t>
      </w:r>
    </w:p>
    <w:p w14:paraId="48E5B15A">
      <w:pPr>
        <w:rPr>
          <w:lang w:val="ru-RU"/>
        </w:rPr>
      </w:pPr>
      <w:r>
        <w:rPr>
          <w:lang w:val="ru-RU"/>
        </w:rPr>
        <w:t>- Нет.</w:t>
      </w:r>
    </w:p>
    <w:p w14:paraId="6E617666">
      <w:pPr>
        <w:rPr>
          <w:lang w:val="ru-RU"/>
        </w:rPr>
      </w:pPr>
      <w:r>
        <w:rPr>
          <w:lang w:val="ru-RU"/>
        </w:rPr>
        <w:t>-  Верно ребята!  Ладошкам больше нравиться дружить, пожмите руку своему соседу. Но больше всего ладошкам хочется любить. Кого любят ваши ладошки?</w:t>
      </w:r>
    </w:p>
    <w:p w14:paraId="68649B0E">
      <w:pPr>
        <w:rPr>
          <w:lang w:val="ru-RU"/>
        </w:rPr>
      </w:pPr>
      <w:r>
        <w:rPr>
          <w:lang w:val="ru-RU"/>
        </w:rPr>
        <w:t>Примерные ответы детей:</w:t>
      </w:r>
    </w:p>
    <w:p w14:paraId="2E53ABEE">
      <w:pPr>
        <w:rPr>
          <w:lang w:val="ru-RU"/>
        </w:rPr>
      </w:pPr>
      <w:r>
        <w:rPr>
          <w:lang w:val="ru-RU"/>
        </w:rPr>
        <w:t>- Маму, папу,  бабушку, сестрёнку, братика и т.д.</w:t>
      </w:r>
    </w:p>
    <w:p w14:paraId="2D67E589">
      <w:pPr>
        <w:rPr>
          <w:lang w:val="ru-RU"/>
        </w:rPr>
      </w:pPr>
      <w:r>
        <w:rPr>
          <w:lang w:val="ru-RU"/>
        </w:rPr>
        <w:t>- Покажем как ладошки умеют любить, погладьте своего соседа по головке, а теперь себя, ведь нас ладошки тоже любят, они у нас такие хорошие, похвалите их, погладьте свои пальчики.</w:t>
      </w:r>
    </w:p>
    <w:p w14:paraId="52DC99E9">
      <w:pPr>
        <w:rPr>
          <w:lang w:val="ru-RU"/>
        </w:rPr>
      </w:pPr>
      <w:r>
        <w:rPr>
          <w:lang w:val="ru-RU"/>
        </w:rPr>
        <w:t>- В детском саду много ребят, а так где много детей там всегда  живут  добрые и весёлые сказки. Вы сказки любите? Какие сказки вы знаете?</w:t>
      </w:r>
    </w:p>
    <w:p w14:paraId="29757B99">
      <w:pPr>
        <w:rPr>
          <w:lang w:val="ru-RU"/>
        </w:rPr>
      </w:pPr>
      <w:r>
        <w:rPr>
          <w:lang w:val="ru-RU"/>
        </w:rPr>
        <w:t>Примерные ответы детей:</w:t>
      </w:r>
    </w:p>
    <w:p w14:paraId="107954D5">
      <w:pPr>
        <w:rPr>
          <w:lang w:val="ru-RU"/>
        </w:rPr>
      </w:pPr>
      <w:r>
        <w:rPr>
          <w:lang w:val="ru-RU"/>
        </w:rPr>
        <w:t>- Любим. Колобок, Теремок, Курочка Ряба и т.д.</w:t>
      </w:r>
    </w:p>
    <w:p w14:paraId="610F0DBE">
      <w:pPr>
        <w:rPr>
          <w:lang w:val="ru-RU"/>
        </w:rPr>
      </w:pPr>
      <w:r>
        <w:rPr>
          <w:lang w:val="ru-RU"/>
        </w:rPr>
        <w:t>- А сейчас я предлагаю вам отправиться в путешествие  на поезде. Изобразим паровозик.</w:t>
      </w:r>
    </w:p>
    <w:p w14:paraId="6129BC25">
      <w:pPr>
        <w:rPr>
          <w:b/>
          <w:bCs/>
          <w:lang w:val="ru-RU"/>
        </w:rPr>
      </w:pPr>
      <w:r>
        <w:rPr>
          <w:b/>
          <w:bCs/>
          <w:lang w:val="ru-RU"/>
        </w:rPr>
        <w:t>Пальчиковая игра Паровозик</w:t>
      </w:r>
    </w:p>
    <w:p w14:paraId="421A1E2E">
      <w:pPr>
        <w:rPr>
          <w:lang w:val="ru-RU"/>
        </w:rPr>
      </w:pPr>
      <w:r>
        <w:rPr>
          <w:lang w:val="ru-RU"/>
        </w:rPr>
        <w:t>Паравозик чух, чух, чух</w:t>
      </w:r>
    </w:p>
    <w:p w14:paraId="1D83CAE8">
      <w:pPr>
        <w:rPr>
          <w:lang w:val="ru-RU"/>
        </w:rPr>
      </w:pPr>
      <w:r>
        <w:rPr>
          <w:lang w:val="ru-RU"/>
        </w:rPr>
        <w:t>Мчит по рельсам во весь дух</w:t>
      </w:r>
    </w:p>
    <w:p w14:paraId="1A242205">
      <w:pPr>
        <w:rPr>
          <w:lang w:val="ru-RU"/>
        </w:rPr>
      </w:pPr>
      <w:r>
        <w:rPr>
          <w:lang w:val="ru-RU"/>
        </w:rPr>
        <w:t>Прицепи к нему вагон</w:t>
      </w:r>
    </w:p>
    <w:p w14:paraId="4BBF8EE2">
      <w:pPr>
        <w:rPr>
          <w:lang w:val="ru-RU"/>
        </w:rPr>
      </w:pPr>
      <w:r>
        <w:rPr>
          <w:lang w:val="ru-RU"/>
        </w:rPr>
        <w:t>Превратиться в поезд он.</w:t>
      </w:r>
    </w:p>
    <w:p w14:paraId="4BE39E4A">
      <w:pPr>
        <w:rPr>
          <w:b/>
          <w:bCs/>
          <w:lang w:val="ru-RU"/>
        </w:rPr>
      </w:pPr>
      <w:r>
        <w:rPr>
          <w:b/>
          <w:bCs/>
          <w:lang w:val="ru-RU"/>
        </w:rPr>
        <w:t>Игра-путешествие «Поезд»</w:t>
      </w:r>
    </w:p>
    <w:p w14:paraId="02ECCA73">
      <w:pPr>
        <w:rPr>
          <w:lang w:val="ru-RU"/>
        </w:rPr>
      </w:pPr>
      <w:r>
        <w:rPr>
          <w:lang w:val="ru-RU"/>
        </w:rPr>
        <w:t>Звучит музыка Железновой паровозик.</w:t>
      </w:r>
    </w:p>
    <w:p w14:paraId="45D7D12F">
      <w:pPr>
        <w:rPr>
          <w:lang w:val="ru-RU"/>
        </w:rPr>
      </w:pPr>
      <w:r>
        <w:rPr>
          <w:lang w:val="ru-RU"/>
        </w:rPr>
        <w:t>Дети держаться за воспитателя и «паровозиком» передвигаются по залу, огибая различные препятствия ёлочки, мостики из модулей. Появляется волк дети изображают испуг и двигаются быстрее, появляется заяц дети улыбаются двигаются медленнее и машут ему рукой. Педагог-психолог объявляет, что паровозик подъехал к светофору на зелёный цвет дети «едут» быстро, на жёлтый стоят на месте и изображают как колёса стучат по рельсам, а на красный останавливаются и замирают.</w:t>
      </w:r>
    </w:p>
    <w:p w14:paraId="5D3AA277">
      <w:pPr>
        <w:rPr>
          <w:lang w:val="ru-RU"/>
        </w:rPr>
      </w:pPr>
      <w:r>
        <w:rPr>
          <w:lang w:val="ru-RU"/>
        </w:rPr>
        <w:t>- Замечательно прокатились на паровозике! И мы приехали ребата в гости к первой сказке. Посмотрите из какой сказки этот герой? Педагог-психолог показывает детям колобка.</w:t>
      </w:r>
    </w:p>
    <w:p w14:paraId="5EBED3BA">
      <w:pPr>
        <w:rPr>
          <w:lang w:val="ru-RU"/>
        </w:rPr>
      </w:pPr>
      <w:r>
        <w:rPr>
          <w:lang w:val="ru-RU"/>
        </w:rPr>
        <w:t>Примерные ответы детей:</w:t>
      </w:r>
    </w:p>
    <w:p w14:paraId="163AB30C">
      <w:pPr>
        <w:rPr>
          <w:lang w:val="ru-RU"/>
        </w:rPr>
      </w:pPr>
      <w:r>
        <w:rPr>
          <w:lang w:val="ru-RU"/>
        </w:rPr>
        <w:t>- Колобок!</w:t>
      </w:r>
    </w:p>
    <w:p w14:paraId="2D293712">
      <w:pPr>
        <w:rPr>
          <w:lang w:val="ru-RU"/>
        </w:rPr>
      </w:pPr>
      <w:r>
        <w:rPr>
          <w:lang w:val="ru-RU"/>
        </w:rPr>
        <w:t>- Павильно ребята! Поиграем с ним?</w:t>
      </w:r>
    </w:p>
    <w:p w14:paraId="4A110D7D">
      <w:pPr>
        <w:rPr>
          <w:lang w:val="ru-RU"/>
        </w:rPr>
      </w:pPr>
      <w:r>
        <w:rPr>
          <w:lang w:val="ru-RU"/>
        </w:rPr>
        <w:t>Игра-импровизация  «горячий колобок»</w:t>
      </w:r>
    </w:p>
    <w:p w14:paraId="68AE43BA">
      <w:pPr>
        <w:rPr>
          <w:lang w:val="ru-RU"/>
        </w:rPr>
      </w:pPr>
      <w:r>
        <w:rPr>
          <w:lang w:val="ru-RU"/>
        </w:rPr>
        <w:t>Дети под музыку быстро передают колобок друг другу по кругу тот у кого в руках остался колобок, когда музыка остановилась, показывает какое-либо движение, а остальные дети хлопают ему.</w:t>
      </w:r>
    </w:p>
    <w:p w14:paraId="7C868521">
      <w:pPr>
        <w:rPr>
          <w:lang w:val="ru-RU"/>
        </w:rPr>
      </w:pPr>
      <w:r>
        <w:rPr>
          <w:lang w:val="ru-RU"/>
        </w:rPr>
        <w:t>- Хорошо поиграли! Колобок немного остыл и покатился обратно на подоконник к бабушке в дом. Мы сейчас с вами вспоминали много сказок, и вы назвали сказку теремок. Помните ребята, чем она закончилась? Почему теремок сломался?</w:t>
      </w:r>
    </w:p>
    <w:p w14:paraId="05C60238">
      <w:pPr>
        <w:rPr>
          <w:lang w:val="ru-RU"/>
        </w:rPr>
      </w:pPr>
      <w:r>
        <w:rPr>
          <w:lang w:val="ru-RU"/>
        </w:rPr>
        <w:t>Примерные ответы детей:</w:t>
      </w:r>
    </w:p>
    <w:p w14:paraId="7181CCEA">
      <w:pPr>
        <w:rPr>
          <w:lang w:val="ru-RU"/>
        </w:rPr>
      </w:pPr>
      <w:r>
        <w:rPr>
          <w:lang w:val="ru-RU"/>
        </w:rPr>
        <w:t>- Теремок был маленький, а зверей, которые хотели в нём жить много.</w:t>
      </w:r>
    </w:p>
    <w:p w14:paraId="345AACF8">
      <w:pPr>
        <w:rPr>
          <w:lang w:val="ru-RU"/>
        </w:rPr>
      </w:pPr>
      <w:r>
        <w:rPr>
          <w:lang w:val="ru-RU"/>
        </w:rPr>
        <w:t>- Правильно ребята! В конце сказки теремок сломался, и звери оказались без дома. Давайте им поможем и построим новый, большой и просторный теремок. Изобразим какой он будет.</w:t>
      </w:r>
    </w:p>
    <w:p w14:paraId="5ABF3D89">
      <w:pPr>
        <w:rPr>
          <w:b/>
          <w:bCs/>
          <w:lang w:val="ru-RU"/>
        </w:rPr>
      </w:pPr>
      <w:r>
        <w:rPr>
          <w:b/>
          <w:bCs/>
          <w:lang w:val="ru-RU"/>
        </w:rPr>
        <w:t>Пальчиковая игра «Теремок»</w:t>
      </w:r>
    </w:p>
    <w:p w14:paraId="52EDB63C">
      <w:pPr>
        <w:rPr>
          <w:lang w:val="ru-RU"/>
        </w:rPr>
      </w:pPr>
      <w:r>
        <w:rPr>
          <w:lang w:val="ru-RU"/>
        </w:rPr>
        <w:t>Терем-терем теремок</w:t>
      </w:r>
    </w:p>
    <w:p w14:paraId="486B24C0">
      <w:pPr>
        <w:rPr>
          <w:lang w:val="ru-RU"/>
        </w:rPr>
      </w:pPr>
      <w:r>
        <w:rPr>
          <w:lang w:val="ru-RU"/>
        </w:rPr>
        <w:t>Стоит в поле одинок</w:t>
      </w:r>
    </w:p>
    <w:p w14:paraId="59A197FC">
      <w:pPr>
        <w:rPr>
          <w:lang w:val="ru-RU"/>
        </w:rPr>
      </w:pPr>
      <w:r>
        <w:rPr>
          <w:lang w:val="ru-RU"/>
        </w:rPr>
        <w:t>Он не низок</w:t>
      </w:r>
    </w:p>
    <w:p w14:paraId="07F83A51">
      <w:pPr>
        <w:rPr>
          <w:lang w:val="ru-RU"/>
        </w:rPr>
      </w:pPr>
      <w:r>
        <w:rPr>
          <w:lang w:val="ru-RU"/>
        </w:rPr>
        <w:t>Не высок</w:t>
      </w:r>
    </w:p>
    <w:p w14:paraId="1A733EF2">
      <w:pPr>
        <w:rPr>
          <w:lang w:val="ru-RU"/>
        </w:rPr>
      </w:pPr>
      <w:r>
        <w:rPr>
          <w:lang w:val="ru-RU"/>
        </w:rPr>
        <w:t>Терем-терем теремок</w:t>
      </w:r>
    </w:p>
    <w:p w14:paraId="7DA6FCFC">
      <w:pPr>
        <w:rPr>
          <w:lang w:val="ru-RU"/>
        </w:rPr>
      </w:pPr>
      <w:r>
        <w:rPr>
          <w:lang w:val="ru-RU"/>
        </w:rPr>
        <w:t>Стоит в поле одинок</w:t>
      </w:r>
    </w:p>
    <w:p w14:paraId="6FBCFF38">
      <w:pPr>
        <w:rPr>
          <w:lang w:val="ru-RU"/>
        </w:rPr>
      </w:pPr>
      <w:r>
        <w:rPr>
          <w:lang w:val="ru-RU"/>
        </w:rPr>
        <w:t>Игра-импровизация «Теремок»</w:t>
      </w:r>
    </w:p>
    <w:p w14:paraId="4EB149A6">
      <w:pPr>
        <w:rPr>
          <w:lang w:val="ru-RU"/>
        </w:rPr>
      </w:pPr>
      <w:r>
        <w:rPr>
          <w:lang w:val="ru-RU"/>
        </w:rPr>
        <w:t>Дети строят из мягких  модулей новый теремок. Затем вспоминают какие животные жили в нём, изображают их.</w:t>
      </w:r>
    </w:p>
    <w:p w14:paraId="474A6712">
      <w:pPr>
        <w:rPr>
          <w:lang w:val="ru-RU"/>
        </w:rPr>
      </w:pPr>
      <w:r>
        <w:rPr>
          <w:lang w:val="ru-RU"/>
        </w:rPr>
        <w:t>- Теремок большой и места в нём хватит для всех зверят!</w:t>
      </w:r>
    </w:p>
    <w:p w14:paraId="69A2D7AB">
      <w:pPr>
        <w:rPr>
          <w:lang w:val="ru-RU"/>
        </w:rPr>
      </w:pPr>
      <w:r>
        <w:rPr>
          <w:lang w:val="ru-RU"/>
        </w:rPr>
        <w:t>Каждый ребёнок «селит» в теремок свою игрушку.</w:t>
      </w:r>
    </w:p>
    <w:p w14:paraId="3DE685D5">
      <w:pPr>
        <w:rPr>
          <w:lang w:val="ru-RU"/>
        </w:rPr>
      </w:pPr>
      <w:r>
        <w:rPr>
          <w:lang w:val="ru-RU"/>
        </w:rPr>
        <w:t>После этого дети присаживаются обратно на ковёр в круг.</w:t>
      </w:r>
    </w:p>
    <w:p w14:paraId="7B9E3682">
      <w:pPr>
        <w:rPr>
          <w:lang w:val="ru-RU"/>
        </w:rPr>
      </w:pPr>
      <w:r>
        <w:rPr>
          <w:lang w:val="ru-RU"/>
        </w:rPr>
        <w:t>- Мы побывали в гостях у сказки колобок, построили новый теремок.</w:t>
      </w:r>
    </w:p>
    <w:p w14:paraId="683883B4">
      <w:pPr>
        <w:rPr>
          <w:lang w:val="ru-RU"/>
        </w:rPr>
      </w:pPr>
      <w:r>
        <w:rPr>
          <w:lang w:val="ru-RU"/>
        </w:rPr>
        <w:t>- Мы вспомнили сегодня много сказок, а как называется очень поучительная сказка о том, что никогда нельзя открывать дверь незнакомым, иначе можно попасть в беду как её герой?</w:t>
      </w:r>
    </w:p>
    <w:p w14:paraId="448A0A00">
      <w:pPr>
        <w:rPr>
          <w:lang w:val="ru-RU"/>
        </w:rPr>
      </w:pPr>
      <w:r>
        <w:rPr>
          <w:lang w:val="ru-RU"/>
        </w:rPr>
        <w:t>Примерные ответы детей:</w:t>
      </w:r>
    </w:p>
    <w:p w14:paraId="763A09FC">
      <w:pPr>
        <w:rPr>
          <w:lang w:val="ru-RU"/>
        </w:rPr>
      </w:pPr>
      <w:r>
        <w:rPr>
          <w:lang w:val="ru-RU"/>
        </w:rPr>
        <w:t>- Волк и семеро козлят!</w:t>
      </w:r>
    </w:p>
    <w:p w14:paraId="0152C030">
      <w:pPr>
        <w:rPr>
          <w:lang w:val="ru-RU"/>
        </w:rPr>
      </w:pPr>
      <w:r>
        <w:rPr>
          <w:lang w:val="ru-RU"/>
        </w:rPr>
        <w:t>- Верно ребята!</w:t>
      </w:r>
    </w:p>
    <w:p w14:paraId="2E060B13">
      <w:pPr>
        <w:rPr>
          <w:lang w:val="ru-RU"/>
        </w:rPr>
      </w:pPr>
      <w:r>
        <w:rPr>
          <w:lang w:val="ru-RU"/>
        </w:rPr>
        <w:t>Игра «волк и козлята»</w:t>
      </w:r>
    </w:p>
    <w:p w14:paraId="23E50456">
      <w:pPr>
        <w:rPr>
          <w:lang w:val="ru-RU"/>
        </w:rPr>
      </w:pPr>
      <w:r>
        <w:rPr>
          <w:lang w:val="ru-RU"/>
        </w:rPr>
        <w:t>- Мы с вами сейчас превратимся в маленьких козлят, а воспитатель будет мамой козочкой. Когда звучит музыка, козлята бегают, играют, как только козлята видят волка (перчаточная кукла) они бегут к маме-козочке.</w:t>
      </w:r>
    </w:p>
    <w:p w14:paraId="41D30A79">
      <w:pPr>
        <w:rPr>
          <w:lang w:val="ru-RU"/>
        </w:rPr>
      </w:pPr>
      <w:r>
        <w:rPr>
          <w:lang w:val="ru-RU"/>
        </w:rPr>
        <w:t>- Замечательно поиграли ребята! Вы такие молодцы, все быстрые, ловкие и внимательные!</w:t>
      </w:r>
    </w:p>
    <w:p w14:paraId="158B21B8">
      <w:pPr>
        <w:rPr>
          <w:b/>
          <w:bCs/>
          <w:lang w:val="ru-RU"/>
        </w:rPr>
      </w:pPr>
      <w:r>
        <w:rPr>
          <w:b/>
          <w:bCs/>
          <w:lang w:val="ru-RU"/>
        </w:rPr>
        <w:t>Релаксация «Лучики солнца»</w:t>
      </w:r>
    </w:p>
    <w:p w14:paraId="3AE2C9BB">
      <w:pPr>
        <w:rPr>
          <w:lang w:val="ru-RU"/>
        </w:rPr>
      </w:pPr>
      <w:r>
        <w:rPr>
          <w:lang w:val="ru-RU"/>
        </w:rPr>
        <w:t>Посмотрите ребята за окошком сегодня шёл дождь, а сейчас появляется солнышко и его лучики заглядывают к нам зал. Закроем глазки и представим себе их, какие они тёплые, ласковые, яркие. А теперь откройте глаза, и посмотрите к каждому из вас прилетел свой лучик который будет радовать вас и согревать в течении дня!</w:t>
      </w:r>
    </w:p>
    <w:p w14:paraId="5C725662">
      <w:pPr>
        <w:rPr>
          <w:lang w:val="ru-RU"/>
        </w:rPr>
      </w:pPr>
      <w:r>
        <w:rPr>
          <w:lang w:val="ru-RU"/>
        </w:rPr>
        <w:t>Педагог-психолог раздаёт детям жёлтые шарики.</w:t>
      </w:r>
    </w:p>
    <w:p w14:paraId="56505681">
      <w:pPr>
        <w:rPr>
          <w:lang w:val="ru-RU"/>
        </w:rPr>
      </w:pPr>
      <w:r>
        <w:rPr>
          <w:lang w:val="ru-RU"/>
        </w:rPr>
        <w:t>- Пришла пора прощаться.</w:t>
      </w:r>
    </w:p>
    <w:p w14:paraId="4C1A9B55">
      <w:pPr>
        <w:rPr>
          <w:b/>
          <w:bCs/>
          <w:lang w:val="ru-RU"/>
        </w:rPr>
      </w:pPr>
      <w:r>
        <w:rPr>
          <w:b/>
          <w:bCs/>
          <w:lang w:val="ru-RU"/>
        </w:rPr>
        <w:t>Прощание</w:t>
      </w:r>
    </w:p>
    <w:p w14:paraId="4560EA7B">
      <w:pPr>
        <w:rPr>
          <w:b/>
          <w:bCs/>
          <w:lang w:val="ru-RU"/>
        </w:rPr>
      </w:pPr>
      <w:r>
        <w:rPr>
          <w:b/>
          <w:bCs/>
          <w:lang w:val="ru-RU"/>
        </w:rPr>
        <w:t>Упражнение «горка ладошек»</w:t>
      </w:r>
    </w:p>
    <w:p w14:paraId="7AFE8072">
      <w:pPr>
        <w:rPr>
          <w:lang w:val="ru-RU"/>
        </w:rPr>
      </w:pPr>
    </w:p>
    <w:p w14:paraId="3D423ECC">
      <w:pPr>
        <w:jc w:val="center"/>
        <w:rPr>
          <w:b/>
          <w:bCs/>
          <w:lang w:val="ru-RU"/>
        </w:rPr>
      </w:pPr>
      <w:r>
        <w:rPr>
          <w:b/>
          <w:bCs/>
          <w:lang w:val="ru-RU"/>
        </w:rPr>
        <w:t>Занятие 3</w:t>
      </w:r>
    </w:p>
    <w:p w14:paraId="44CA20B5">
      <w:pPr>
        <w:jc w:val="center"/>
        <w:rPr>
          <w:b/>
          <w:bCs/>
          <w:lang w:val="ru-RU"/>
        </w:rPr>
      </w:pPr>
      <w:r>
        <w:rPr>
          <w:b/>
          <w:bCs/>
          <w:lang w:val="ru-RU"/>
        </w:rPr>
        <w:t>Волшебные слова дружбы</w:t>
      </w:r>
    </w:p>
    <w:p w14:paraId="139DFFD0">
      <w:pPr>
        <w:shd w:val="clear" w:color="auto" w:fill="FFFFFF"/>
        <w:rPr>
          <w:color w:val="111111"/>
          <w:szCs w:val="28"/>
          <w:lang w:val="ru-RU"/>
        </w:rPr>
      </w:pPr>
      <w:r>
        <w:rPr>
          <w:color w:val="111111"/>
          <w:szCs w:val="28"/>
          <w:u w:val="single"/>
          <w:shd w:val="clear" w:color="auto" w:fill="FFFFFF"/>
          <w:lang w:val="ru-RU"/>
        </w:rPr>
        <w:t>Цель</w:t>
      </w:r>
      <w:r>
        <w:rPr>
          <w:color w:val="111111"/>
          <w:szCs w:val="28"/>
          <w:shd w:val="clear" w:color="auto" w:fill="FFFFFF"/>
          <w:lang w:val="ru-RU"/>
        </w:rPr>
        <w:t>: Обобщение у детей знаний о таких понятиях, как</w:t>
      </w:r>
      <w:r>
        <w:rPr>
          <w:rFonts w:cstheme="minorBidi"/>
          <w:sz w:val="24"/>
        </w:rPr>
        <w:t> </w:t>
      </w:r>
      <w:r>
        <w:fldChar w:fldCharType="begin"/>
      </w:r>
      <w:r>
        <w:instrText xml:space="preserve"> HYPERLINK "https://www.maam.ru/obrazovanie/druzhba-konspekty" \o "Дружба. Конспекты занятий о дружбе" </w:instrText>
      </w:r>
      <w:r>
        <w:fldChar w:fldCharType="separate"/>
      </w:r>
      <w:r>
        <w:rPr>
          <w:rFonts w:cstheme="minorBidi"/>
          <w:sz w:val="24"/>
          <w:lang w:val="ru-RU"/>
        </w:rPr>
        <w:t>дружба и доброта</w:t>
      </w:r>
      <w:r>
        <w:rPr>
          <w:rFonts w:cstheme="minorBidi"/>
          <w:sz w:val="24"/>
          <w:lang w:val="ru-RU"/>
        </w:rPr>
        <w:fldChar w:fldCharType="end"/>
      </w:r>
      <w:r>
        <w:rPr>
          <w:color w:val="111111"/>
          <w:szCs w:val="28"/>
          <w:shd w:val="clear" w:color="auto" w:fill="FFFFFF"/>
          <w:lang w:val="ru-RU"/>
        </w:rPr>
        <w:t>, честность и мир.</w:t>
      </w:r>
    </w:p>
    <w:p w14:paraId="102D3EE6">
      <w:pPr>
        <w:shd w:val="clear" w:color="auto" w:fill="FFFFFF"/>
        <w:rPr>
          <w:color w:val="111111"/>
          <w:szCs w:val="28"/>
          <w:lang w:val="ru-RU"/>
        </w:rPr>
      </w:pPr>
      <w:r>
        <w:rPr>
          <w:color w:val="111111"/>
          <w:szCs w:val="28"/>
          <w:u w:val="single"/>
          <w:shd w:val="clear" w:color="auto" w:fill="FFFFFF"/>
          <w:lang w:val="ru-RU"/>
        </w:rPr>
        <w:t>Задачи</w:t>
      </w:r>
      <w:r>
        <w:rPr>
          <w:color w:val="111111"/>
          <w:szCs w:val="28"/>
          <w:shd w:val="clear" w:color="auto" w:fill="FFFFFF"/>
          <w:lang w:val="ru-RU"/>
        </w:rPr>
        <w:t>:</w:t>
      </w:r>
    </w:p>
    <w:p w14:paraId="79268172">
      <w:pPr>
        <w:shd w:val="clear" w:color="auto" w:fill="FFFFFF"/>
        <w:rPr>
          <w:color w:val="111111"/>
          <w:szCs w:val="28"/>
          <w:lang w:val="ru-RU"/>
        </w:rPr>
      </w:pPr>
      <w:r>
        <w:rPr>
          <w:color w:val="111111"/>
          <w:szCs w:val="28"/>
          <w:u w:val="single"/>
          <w:shd w:val="clear" w:color="auto" w:fill="FFFFFF"/>
          <w:lang w:val="ru-RU"/>
        </w:rPr>
        <w:t>Обучающая</w:t>
      </w:r>
      <w:r>
        <w:rPr>
          <w:color w:val="111111"/>
          <w:szCs w:val="28"/>
          <w:shd w:val="clear" w:color="auto" w:fill="FFFFFF"/>
          <w:lang w:val="ru-RU"/>
        </w:rPr>
        <w:t>: Обобщать знания и умения детей при решении каких-либо конфликтных ситуаций.</w:t>
      </w:r>
    </w:p>
    <w:p w14:paraId="232BF79D">
      <w:pPr>
        <w:shd w:val="clear" w:color="auto" w:fill="FFFFFF"/>
        <w:rPr>
          <w:color w:val="111111"/>
          <w:szCs w:val="28"/>
          <w:lang w:val="ru-RU"/>
        </w:rPr>
      </w:pPr>
      <w:r>
        <w:rPr>
          <w:color w:val="111111"/>
          <w:szCs w:val="28"/>
          <w:u w:val="single"/>
          <w:shd w:val="clear" w:color="auto" w:fill="FFFFFF"/>
          <w:lang w:val="ru-RU"/>
        </w:rPr>
        <w:t>Воспитательная</w:t>
      </w:r>
      <w:r>
        <w:rPr>
          <w:color w:val="111111"/>
          <w:szCs w:val="28"/>
          <w:shd w:val="clear" w:color="auto" w:fill="FFFFFF"/>
          <w:lang w:val="ru-RU"/>
        </w:rPr>
        <w:t>: Воспитывать чувство сострадания и умения ставить себя на место товарища.</w:t>
      </w:r>
    </w:p>
    <w:p w14:paraId="4CD54668">
      <w:pPr>
        <w:shd w:val="clear" w:color="auto" w:fill="FFFFFF"/>
        <w:rPr>
          <w:color w:val="111111"/>
          <w:szCs w:val="28"/>
          <w:lang w:val="ru-RU"/>
        </w:rPr>
      </w:pPr>
      <w:r>
        <w:rPr>
          <w:rStyle w:val="28"/>
          <w:color w:val="111111"/>
          <w:szCs w:val="28"/>
          <w:shd w:val="clear" w:color="auto" w:fill="FFFFFF"/>
          <w:lang w:val="ru-RU"/>
        </w:rPr>
        <w:t>Развивающая</w:t>
      </w:r>
      <w:r>
        <w:rPr>
          <w:color w:val="111111"/>
          <w:szCs w:val="28"/>
          <w:shd w:val="clear" w:color="auto" w:fill="FFFFFF"/>
        </w:rPr>
        <w:t> </w:t>
      </w:r>
      <w:r>
        <w:rPr>
          <w:color w:val="111111"/>
          <w:szCs w:val="28"/>
          <w:shd w:val="clear" w:color="auto" w:fill="FFFFFF"/>
          <w:lang w:val="ru-RU"/>
        </w:rPr>
        <w:t>: Создавать</w:t>
      </w:r>
      <w:r>
        <w:rPr>
          <w:color w:val="111111"/>
          <w:szCs w:val="28"/>
          <w:shd w:val="clear" w:color="auto" w:fill="FFFFFF"/>
        </w:rPr>
        <w:t> </w:t>
      </w:r>
      <w:r>
        <w:rPr>
          <w:rStyle w:val="28"/>
          <w:color w:val="111111"/>
          <w:szCs w:val="28"/>
          <w:shd w:val="clear" w:color="auto" w:fill="FFFFFF"/>
          <w:lang w:val="ru-RU"/>
        </w:rPr>
        <w:t>условия</w:t>
      </w:r>
      <w:r>
        <w:rPr>
          <w:color w:val="111111"/>
          <w:szCs w:val="28"/>
          <w:shd w:val="clear" w:color="auto" w:fill="FFFFFF"/>
        </w:rPr>
        <w:t> </w:t>
      </w:r>
      <w:r>
        <w:rPr>
          <w:color w:val="111111"/>
          <w:szCs w:val="28"/>
          <w:shd w:val="clear" w:color="auto" w:fill="FFFFFF"/>
          <w:lang w:val="ru-RU"/>
        </w:rPr>
        <w:t>для возникновения энтузиазма при нахождении правильного решения, совместно с коллективом в проблемной ситуации.</w:t>
      </w:r>
    </w:p>
    <w:p w14:paraId="052A8B50">
      <w:pPr>
        <w:shd w:val="clear" w:color="auto" w:fill="FFFFFF"/>
        <w:rPr>
          <w:color w:val="111111"/>
          <w:szCs w:val="28"/>
          <w:lang w:val="ru-RU"/>
        </w:rPr>
      </w:pPr>
      <w:r>
        <w:rPr>
          <w:color w:val="111111"/>
          <w:szCs w:val="28"/>
          <w:shd w:val="clear" w:color="auto" w:fill="FFFFFF"/>
          <w:lang w:val="ru-RU"/>
        </w:rPr>
        <w:t>Виды</w:t>
      </w:r>
      <w:r>
        <w:rPr>
          <w:color w:val="111111"/>
          <w:szCs w:val="28"/>
          <w:shd w:val="clear" w:color="auto" w:fill="FFFFFF"/>
        </w:rPr>
        <w:t> </w:t>
      </w:r>
      <w:r>
        <w:rPr>
          <w:rStyle w:val="28"/>
          <w:color w:val="111111"/>
          <w:szCs w:val="28"/>
          <w:shd w:val="clear" w:color="auto" w:fill="FFFFFF"/>
          <w:lang w:val="ru-RU"/>
        </w:rPr>
        <w:t>деятельности</w:t>
      </w:r>
      <w:r>
        <w:rPr>
          <w:color w:val="111111"/>
          <w:szCs w:val="28"/>
          <w:shd w:val="clear" w:color="auto" w:fill="FFFFFF"/>
        </w:rPr>
        <w:t> </w:t>
      </w:r>
      <w:r>
        <w:rPr>
          <w:color w:val="111111"/>
          <w:szCs w:val="28"/>
          <w:shd w:val="clear" w:color="auto" w:fill="FFFFFF"/>
          <w:lang w:val="ru-RU"/>
        </w:rPr>
        <w:t>: общение, двигательная, коммуникативная, познавательная.</w:t>
      </w:r>
    </w:p>
    <w:p w14:paraId="6792D059">
      <w:pPr>
        <w:shd w:val="clear" w:color="auto" w:fill="FFFFFF"/>
        <w:rPr>
          <w:color w:val="111111"/>
          <w:szCs w:val="28"/>
          <w:lang w:val="ru-RU"/>
        </w:rPr>
      </w:pPr>
      <w:r>
        <w:rPr>
          <w:color w:val="111111"/>
          <w:szCs w:val="28"/>
          <w:u w:val="single"/>
          <w:shd w:val="clear" w:color="auto" w:fill="FFFFFF"/>
          <w:lang w:val="ru-RU"/>
        </w:rPr>
        <w:t>Методы и приемы</w:t>
      </w:r>
      <w:r>
        <w:rPr>
          <w:color w:val="111111"/>
          <w:szCs w:val="28"/>
          <w:shd w:val="clear" w:color="auto" w:fill="FFFFFF"/>
          <w:lang w:val="ru-RU"/>
        </w:rPr>
        <w:t>: игра, беседа, проигрывание ситуаций.</w:t>
      </w:r>
    </w:p>
    <w:p w14:paraId="4DA4FBA4">
      <w:pPr>
        <w:shd w:val="clear" w:color="auto" w:fill="FFFFFF"/>
        <w:rPr>
          <w:color w:val="111111"/>
          <w:szCs w:val="28"/>
          <w:lang w:val="ru-RU"/>
        </w:rPr>
      </w:pPr>
      <w:r>
        <w:rPr>
          <w:color w:val="111111"/>
          <w:szCs w:val="28"/>
          <w:u w:val="single"/>
          <w:shd w:val="clear" w:color="auto" w:fill="FFFFFF"/>
          <w:lang w:val="ru-RU"/>
        </w:rPr>
        <w:t>Оборудование</w:t>
      </w:r>
      <w:r>
        <w:rPr>
          <w:color w:val="111111"/>
          <w:szCs w:val="28"/>
          <w:shd w:val="clear" w:color="auto" w:fill="FFFFFF"/>
          <w:lang w:val="ru-RU"/>
        </w:rPr>
        <w:t>: клубок с нитками, магнитофон, альбомы, карандаши,разноцветные бумажные сердечки,разрезные картинки</w:t>
      </w:r>
    </w:p>
    <w:p w14:paraId="3CA6A193">
      <w:pPr>
        <w:shd w:val="clear" w:color="auto" w:fill="FFFFFF"/>
        <w:rPr>
          <w:color w:val="111111"/>
          <w:szCs w:val="28"/>
          <w:lang w:val="ru-RU"/>
        </w:rPr>
      </w:pPr>
      <w:r>
        <w:rPr>
          <w:color w:val="111111"/>
          <w:szCs w:val="28"/>
          <w:u w:val="single"/>
          <w:shd w:val="clear" w:color="auto" w:fill="FFFFFF"/>
          <w:lang w:val="ru-RU"/>
        </w:rPr>
        <w:t>Предварительная работа</w:t>
      </w:r>
      <w:r>
        <w:rPr>
          <w:color w:val="111111"/>
          <w:szCs w:val="28"/>
          <w:shd w:val="clear" w:color="auto" w:fill="FFFFFF"/>
          <w:lang w:val="ru-RU"/>
        </w:rPr>
        <w:t>: беседа с детьми о</w:t>
      </w:r>
      <w:r>
        <w:rPr>
          <w:color w:val="111111"/>
          <w:szCs w:val="28"/>
          <w:shd w:val="clear" w:color="auto" w:fill="FFFFFF"/>
        </w:rPr>
        <w:t> </w:t>
      </w:r>
      <w:r>
        <w:rPr>
          <w:rStyle w:val="28"/>
          <w:color w:val="111111"/>
          <w:szCs w:val="28"/>
          <w:shd w:val="clear" w:color="auto" w:fill="FFFFFF"/>
          <w:lang w:val="ru-RU"/>
        </w:rPr>
        <w:t>дружбе</w:t>
      </w:r>
      <w:r>
        <w:rPr>
          <w:color w:val="111111"/>
          <w:szCs w:val="28"/>
          <w:shd w:val="clear" w:color="auto" w:fill="FFFFFF"/>
          <w:lang w:val="ru-RU"/>
        </w:rPr>
        <w:t>, о друзьях, о том, как важно совершать добрые дела, чтение и последующий анализ художественных произведений В. Маяковский</w:t>
      </w:r>
      <w:r>
        <w:rPr>
          <w:color w:val="111111"/>
          <w:szCs w:val="28"/>
          <w:shd w:val="clear" w:color="auto" w:fill="FFFFFF"/>
        </w:rPr>
        <w:t> </w:t>
      </w:r>
      <w:r>
        <w:rPr>
          <w:i/>
          <w:iCs/>
          <w:color w:val="111111"/>
          <w:szCs w:val="28"/>
          <w:shd w:val="clear" w:color="auto" w:fill="FFFFFF"/>
          <w:lang w:val="ru-RU"/>
        </w:rPr>
        <w:t>«Что такое хорошо и что такое плохо»</w:t>
      </w:r>
      <w:r>
        <w:rPr>
          <w:color w:val="111111"/>
          <w:szCs w:val="28"/>
          <w:shd w:val="clear" w:color="auto" w:fill="FFFFFF"/>
          <w:lang w:val="ru-RU"/>
        </w:rPr>
        <w:t>,</w:t>
      </w:r>
      <w:r>
        <w:rPr>
          <w:color w:val="111111"/>
          <w:szCs w:val="28"/>
          <w:shd w:val="clear" w:color="auto" w:fill="FFFFFF"/>
        </w:rPr>
        <w:t> </w:t>
      </w:r>
      <w:r>
        <w:rPr>
          <w:i/>
          <w:iCs/>
          <w:color w:val="111111"/>
          <w:szCs w:val="28"/>
          <w:shd w:val="clear" w:color="auto" w:fill="FFFFFF"/>
          <w:lang w:val="ru-RU"/>
        </w:rPr>
        <w:t>«</w:t>
      </w:r>
      <w:r>
        <w:rPr>
          <w:rStyle w:val="28"/>
          <w:i/>
          <w:iCs/>
          <w:color w:val="111111"/>
          <w:szCs w:val="28"/>
          <w:shd w:val="clear" w:color="auto" w:fill="FFFFFF"/>
          <w:lang w:val="ru-RU"/>
        </w:rPr>
        <w:t>Волшебное слово</w:t>
      </w:r>
      <w:r>
        <w:rPr>
          <w:i/>
          <w:iCs/>
          <w:color w:val="111111"/>
          <w:szCs w:val="28"/>
          <w:shd w:val="clear" w:color="auto" w:fill="FFFFFF"/>
          <w:lang w:val="ru-RU"/>
        </w:rPr>
        <w:t>»</w:t>
      </w:r>
      <w:r>
        <w:rPr>
          <w:color w:val="111111"/>
          <w:szCs w:val="28"/>
          <w:shd w:val="clear" w:color="auto" w:fill="FFFFFF"/>
          <w:lang w:val="ru-RU"/>
        </w:rPr>
        <w:t>.</w:t>
      </w:r>
      <w:r>
        <w:rPr>
          <w:color w:val="111111"/>
          <w:szCs w:val="28"/>
          <w:shd w:val="clear" w:color="auto" w:fill="FFFFFF"/>
        </w:rPr>
        <w:t> </w:t>
      </w:r>
      <w:r>
        <w:rPr>
          <w:rStyle w:val="28"/>
          <w:color w:val="111111"/>
          <w:szCs w:val="28"/>
          <w:shd w:val="clear" w:color="auto" w:fill="FFFFFF"/>
          <w:lang w:val="ru-RU"/>
        </w:rPr>
        <w:t>Словесные игры</w:t>
      </w:r>
      <w:r>
        <w:rPr>
          <w:rStyle w:val="28"/>
          <w:color w:val="111111"/>
          <w:szCs w:val="28"/>
          <w:shd w:val="clear" w:color="auto" w:fill="FFFFFF"/>
        </w:rPr>
        <w:t> </w:t>
      </w:r>
      <w:r>
        <w:rPr>
          <w:i/>
          <w:iCs/>
          <w:color w:val="111111"/>
          <w:szCs w:val="28"/>
          <w:shd w:val="clear" w:color="auto" w:fill="FFFFFF"/>
          <w:lang w:val="ru-RU"/>
        </w:rPr>
        <w:t>«Вежливо - невежливо»</w:t>
      </w:r>
      <w:r>
        <w:rPr>
          <w:color w:val="111111"/>
          <w:szCs w:val="28"/>
          <w:shd w:val="clear" w:color="auto" w:fill="FFFFFF"/>
          <w:lang w:val="ru-RU"/>
        </w:rPr>
        <w:t>. Отгадывание загадок о</w:t>
      </w:r>
      <w:r>
        <w:rPr>
          <w:color w:val="111111"/>
          <w:szCs w:val="28"/>
          <w:shd w:val="clear" w:color="auto" w:fill="FFFFFF"/>
        </w:rPr>
        <w:t> </w:t>
      </w:r>
      <w:r>
        <w:rPr>
          <w:rStyle w:val="28"/>
          <w:color w:val="111111"/>
          <w:szCs w:val="28"/>
          <w:shd w:val="clear" w:color="auto" w:fill="FFFFFF"/>
          <w:lang w:val="ru-RU"/>
        </w:rPr>
        <w:t>дружбе</w:t>
      </w:r>
      <w:r>
        <w:rPr>
          <w:color w:val="111111"/>
          <w:szCs w:val="28"/>
          <w:shd w:val="clear" w:color="auto" w:fill="FFFFFF"/>
          <w:lang w:val="ru-RU"/>
        </w:rPr>
        <w:t>, пение песен о</w:t>
      </w:r>
      <w:r>
        <w:rPr>
          <w:color w:val="111111"/>
          <w:szCs w:val="28"/>
          <w:shd w:val="clear" w:color="auto" w:fill="FFFFFF"/>
        </w:rPr>
        <w:t> </w:t>
      </w:r>
      <w:r>
        <w:rPr>
          <w:rStyle w:val="28"/>
          <w:color w:val="111111"/>
          <w:szCs w:val="28"/>
          <w:shd w:val="clear" w:color="auto" w:fill="FFFFFF"/>
          <w:lang w:val="ru-RU"/>
        </w:rPr>
        <w:t>дружбе</w:t>
      </w:r>
      <w:r>
        <w:rPr>
          <w:color w:val="111111"/>
          <w:szCs w:val="28"/>
          <w:shd w:val="clear" w:color="auto" w:fill="FFFFFF"/>
          <w:lang w:val="ru-RU"/>
        </w:rPr>
        <w:t>.</w:t>
      </w:r>
    </w:p>
    <w:p w14:paraId="43FCC67E">
      <w:pPr>
        <w:shd w:val="clear" w:color="auto" w:fill="FFFFFF"/>
        <w:rPr>
          <w:color w:val="111111"/>
          <w:szCs w:val="28"/>
          <w:lang w:val="ru-RU"/>
        </w:rPr>
      </w:pPr>
      <w:r>
        <w:rPr>
          <w:color w:val="111111"/>
          <w:szCs w:val="28"/>
          <w:u w:val="single"/>
          <w:shd w:val="clear" w:color="auto" w:fill="FFFFFF"/>
          <w:lang w:val="ru-RU"/>
        </w:rPr>
        <w:t>Ход</w:t>
      </w:r>
      <w:r>
        <w:rPr>
          <w:color w:val="111111"/>
          <w:szCs w:val="28"/>
          <w:shd w:val="clear" w:color="auto" w:fill="FFFFFF"/>
          <w:lang w:val="ru-RU"/>
        </w:rPr>
        <w:t>:</w:t>
      </w:r>
    </w:p>
    <w:p w14:paraId="122DC039">
      <w:pPr>
        <w:shd w:val="clear" w:color="auto" w:fill="FFFFFF"/>
        <w:rPr>
          <w:color w:val="111111"/>
          <w:szCs w:val="28"/>
          <w:lang w:val="ru-RU"/>
        </w:rPr>
      </w:pPr>
      <w:r>
        <w:rPr>
          <w:rStyle w:val="28"/>
          <w:color w:val="111111"/>
          <w:szCs w:val="28"/>
          <w:shd w:val="clear" w:color="auto" w:fill="FFFFFF"/>
          <w:lang w:val="ru-RU"/>
        </w:rPr>
        <w:t>Дружит с солнцем ветерок</w:t>
      </w:r>
      <w:r>
        <w:rPr>
          <w:color w:val="111111"/>
          <w:szCs w:val="28"/>
          <w:shd w:val="clear" w:color="auto" w:fill="FFFFFF"/>
          <w:lang w:val="ru-RU"/>
        </w:rPr>
        <w:t>,</w:t>
      </w:r>
    </w:p>
    <w:p w14:paraId="7023AA9B">
      <w:pPr>
        <w:shd w:val="clear" w:color="auto" w:fill="FFFFFF"/>
        <w:rPr>
          <w:color w:val="111111"/>
          <w:szCs w:val="28"/>
          <w:lang w:val="ru-RU"/>
        </w:rPr>
      </w:pPr>
      <w:r>
        <w:rPr>
          <w:color w:val="111111"/>
          <w:szCs w:val="28"/>
          <w:shd w:val="clear" w:color="auto" w:fill="FFFFFF"/>
          <w:lang w:val="ru-RU"/>
        </w:rPr>
        <w:t>А роса – с травою.</w:t>
      </w:r>
    </w:p>
    <w:p w14:paraId="17FE330D">
      <w:pPr>
        <w:shd w:val="clear" w:color="auto" w:fill="FFFFFF"/>
        <w:rPr>
          <w:color w:val="111111"/>
          <w:szCs w:val="28"/>
          <w:lang w:val="ru-RU"/>
        </w:rPr>
      </w:pPr>
      <w:r>
        <w:rPr>
          <w:rStyle w:val="28"/>
          <w:color w:val="111111"/>
          <w:szCs w:val="28"/>
          <w:shd w:val="clear" w:color="auto" w:fill="FFFFFF"/>
          <w:lang w:val="ru-RU"/>
        </w:rPr>
        <w:t>Дружит с бабочкой цветок</w:t>
      </w:r>
      <w:r>
        <w:rPr>
          <w:color w:val="111111"/>
          <w:szCs w:val="28"/>
          <w:shd w:val="clear" w:color="auto" w:fill="FFFFFF"/>
          <w:lang w:val="ru-RU"/>
        </w:rPr>
        <w:t>,</w:t>
      </w:r>
    </w:p>
    <w:p w14:paraId="5CC84878">
      <w:pPr>
        <w:shd w:val="clear" w:color="auto" w:fill="FFFFFF"/>
        <w:rPr>
          <w:color w:val="111111"/>
          <w:szCs w:val="28"/>
          <w:lang w:val="ru-RU"/>
        </w:rPr>
      </w:pPr>
      <w:r>
        <w:rPr>
          <w:rStyle w:val="28"/>
          <w:color w:val="111111"/>
          <w:szCs w:val="28"/>
          <w:shd w:val="clear" w:color="auto" w:fill="FFFFFF"/>
          <w:lang w:val="ru-RU"/>
        </w:rPr>
        <w:t>Дружим мы с тобою</w:t>
      </w:r>
      <w:r>
        <w:rPr>
          <w:color w:val="111111"/>
          <w:szCs w:val="28"/>
          <w:shd w:val="clear" w:color="auto" w:fill="FFFFFF"/>
          <w:lang w:val="ru-RU"/>
        </w:rPr>
        <w:t>.</w:t>
      </w:r>
    </w:p>
    <w:p w14:paraId="75F4A4E8">
      <w:pPr>
        <w:shd w:val="clear" w:color="auto" w:fill="FFFFFF"/>
        <w:rPr>
          <w:color w:val="111111"/>
          <w:szCs w:val="28"/>
          <w:lang w:val="ru-RU"/>
        </w:rPr>
      </w:pPr>
      <w:r>
        <w:rPr>
          <w:color w:val="111111"/>
          <w:szCs w:val="28"/>
          <w:shd w:val="clear" w:color="auto" w:fill="FFFFFF"/>
          <w:lang w:val="ru-RU"/>
        </w:rPr>
        <w:t>Всё с друзьями пополам</w:t>
      </w:r>
    </w:p>
    <w:p w14:paraId="64905411">
      <w:pPr>
        <w:shd w:val="clear" w:color="auto" w:fill="FFFFFF"/>
        <w:rPr>
          <w:color w:val="111111"/>
          <w:szCs w:val="28"/>
          <w:lang w:val="ru-RU"/>
        </w:rPr>
      </w:pPr>
      <w:r>
        <w:rPr>
          <w:color w:val="111111"/>
          <w:szCs w:val="28"/>
          <w:shd w:val="clear" w:color="auto" w:fill="FFFFFF"/>
          <w:lang w:val="ru-RU"/>
        </w:rPr>
        <w:t>Поделить мы рады!</w:t>
      </w:r>
    </w:p>
    <w:p w14:paraId="1047D93C">
      <w:pPr>
        <w:shd w:val="clear" w:color="auto" w:fill="FFFFFF"/>
        <w:rPr>
          <w:color w:val="111111"/>
          <w:szCs w:val="28"/>
          <w:lang w:val="ru-RU"/>
        </w:rPr>
      </w:pPr>
      <w:r>
        <w:rPr>
          <w:color w:val="111111"/>
          <w:szCs w:val="28"/>
          <w:shd w:val="clear" w:color="auto" w:fill="FFFFFF"/>
          <w:lang w:val="ru-RU"/>
        </w:rPr>
        <w:t>Только ссориться друзьям</w:t>
      </w:r>
    </w:p>
    <w:p w14:paraId="60C8997F">
      <w:pPr>
        <w:shd w:val="clear" w:color="auto" w:fill="FFFFFF"/>
        <w:rPr>
          <w:color w:val="111111"/>
          <w:szCs w:val="28"/>
          <w:lang w:val="ru-RU"/>
        </w:rPr>
      </w:pPr>
      <w:r>
        <w:rPr>
          <w:color w:val="111111"/>
          <w:szCs w:val="28"/>
          <w:shd w:val="clear" w:color="auto" w:fill="FFFFFF"/>
          <w:lang w:val="ru-RU"/>
        </w:rPr>
        <w:t>Никогда не надо!</w:t>
      </w:r>
    </w:p>
    <w:p w14:paraId="68FC39C3">
      <w:pPr>
        <w:shd w:val="clear" w:color="auto" w:fill="FFFFFF"/>
        <w:rPr>
          <w:color w:val="111111"/>
          <w:szCs w:val="28"/>
          <w:lang w:val="ru-RU"/>
        </w:rPr>
      </w:pPr>
      <w:r>
        <w:rPr>
          <w:color w:val="111111"/>
          <w:szCs w:val="28"/>
          <w:u w:val="single"/>
          <w:shd w:val="clear" w:color="auto" w:fill="FFFFFF"/>
          <w:lang w:val="ru-RU"/>
        </w:rPr>
        <w:t>Автор</w:t>
      </w:r>
      <w:r>
        <w:rPr>
          <w:color w:val="111111"/>
          <w:szCs w:val="28"/>
          <w:shd w:val="clear" w:color="auto" w:fill="FFFFFF"/>
          <w:lang w:val="ru-RU"/>
        </w:rPr>
        <w:t>: Юрий Энтин</w:t>
      </w:r>
    </w:p>
    <w:p w14:paraId="09C7F2DC">
      <w:pPr>
        <w:shd w:val="clear" w:color="auto" w:fill="FFFFFF"/>
        <w:rPr>
          <w:color w:val="111111"/>
          <w:szCs w:val="28"/>
          <w:lang w:val="ru-RU"/>
        </w:rPr>
      </w:pPr>
      <w:r>
        <w:rPr>
          <w:color w:val="111111"/>
          <w:szCs w:val="28"/>
          <w:u w:val="single"/>
          <w:shd w:val="clear" w:color="auto" w:fill="FFFFFF"/>
          <w:lang w:val="ru-RU"/>
        </w:rPr>
        <w:t>Воспитатель</w:t>
      </w:r>
      <w:r>
        <w:rPr>
          <w:color w:val="111111"/>
          <w:szCs w:val="28"/>
          <w:shd w:val="clear" w:color="auto" w:fill="FFFFFF"/>
          <w:lang w:val="ru-RU"/>
        </w:rPr>
        <w:t>: Ребята к нам в гости прилетел на своей ракета, Робоборик. Давай с ним познакомимся и послушаем,что он нам расскажет.</w:t>
      </w:r>
    </w:p>
    <w:p w14:paraId="409FAB4A">
      <w:pPr>
        <w:shd w:val="clear" w:color="auto" w:fill="FFFFFF"/>
        <w:rPr>
          <w:color w:val="111111"/>
          <w:szCs w:val="28"/>
          <w:lang w:val="ru-RU"/>
        </w:rPr>
      </w:pPr>
      <w:r>
        <w:rPr>
          <w:color w:val="111111"/>
          <w:szCs w:val="28"/>
          <w:shd w:val="clear" w:color="auto" w:fill="FFFFFF"/>
          <w:lang w:val="ru-RU"/>
        </w:rPr>
        <w:t>Просмотр мультфильма с Робобориком</w:t>
      </w:r>
      <w:r>
        <w:rPr>
          <w:color w:val="111111"/>
          <w:szCs w:val="28"/>
          <w:shd w:val="clear" w:color="auto" w:fill="FFFFFF"/>
        </w:rPr>
        <w:t> </w:t>
      </w:r>
      <w:r>
        <w:rPr>
          <w:i/>
          <w:iCs/>
          <w:color w:val="111111"/>
          <w:szCs w:val="28"/>
          <w:shd w:val="clear" w:color="auto" w:fill="FFFFFF"/>
          <w:lang w:val="ru-RU"/>
        </w:rPr>
        <w:t>«</w:t>
      </w:r>
      <w:r>
        <w:rPr>
          <w:rStyle w:val="28"/>
          <w:i/>
          <w:iCs/>
          <w:color w:val="111111"/>
          <w:szCs w:val="28"/>
          <w:shd w:val="clear" w:color="auto" w:fill="FFFFFF"/>
          <w:lang w:val="ru-RU"/>
        </w:rPr>
        <w:t>Дружба</w:t>
      </w:r>
      <w:r>
        <w:rPr>
          <w:i/>
          <w:iCs/>
          <w:color w:val="111111"/>
          <w:szCs w:val="28"/>
          <w:shd w:val="clear" w:color="auto" w:fill="FFFFFF"/>
          <w:lang w:val="ru-RU"/>
        </w:rPr>
        <w:t>. Вежливые</w:t>
      </w:r>
      <w:r>
        <w:rPr>
          <w:i/>
          <w:iCs/>
          <w:color w:val="111111"/>
          <w:szCs w:val="28"/>
          <w:shd w:val="clear" w:color="auto" w:fill="FFFFFF"/>
        </w:rPr>
        <w:t> </w:t>
      </w:r>
      <w:r>
        <w:rPr>
          <w:rStyle w:val="28"/>
          <w:i/>
          <w:iCs/>
          <w:color w:val="111111"/>
          <w:szCs w:val="28"/>
          <w:shd w:val="clear" w:color="auto" w:fill="FFFFFF"/>
          <w:lang w:val="ru-RU"/>
        </w:rPr>
        <w:t>слова</w:t>
      </w:r>
      <w:r>
        <w:rPr>
          <w:i/>
          <w:iCs/>
          <w:color w:val="111111"/>
          <w:szCs w:val="28"/>
          <w:shd w:val="clear" w:color="auto" w:fill="FFFFFF"/>
          <w:lang w:val="ru-RU"/>
        </w:rPr>
        <w:t>»</w:t>
      </w:r>
    </w:p>
    <w:p w14:paraId="67599AF9">
      <w:pPr>
        <w:shd w:val="clear" w:color="auto" w:fill="FFFFFF"/>
        <w:rPr>
          <w:color w:val="111111"/>
          <w:szCs w:val="28"/>
          <w:lang w:val="ru-RU"/>
        </w:rPr>
      </w:pPr>
      <w:r>
        <w:rPr>
          <w:color w:val="111111"/>
          <w:szCs w:val="28"/>
          <w:u w:val="single"/>
          <w:shd w:val="clear" w:color="auto" w:fill="FFFFFF"/>
          <w:lang w:val="ru-RU"/>
        </w:rPr>
        <w:t>Воспитатель</w:t>
      </w:r>
      <w:r>
        <w:rPr>
          <w:color w:val="111111"/>
          <w:szCs w:val="28"/>
          <w:shd w:val="clear" w:color="auto" w:fill="FFFFFF"/>
          <w:lang w:val="ru-RU"/>
        </w:rPr>
        <w:t>:Робоборик ищет новых друзей, и хочет предложить вам стань его новыми друзьями. Но он боится, что мы с вами не умеем</w:t>
      </w:r>
      <w:r>
        <w:rPr>
          <w:color w:val="111111"/>
          <w:szCs w:val="28"/>
          <w:shd w:val="clear" w:color="auto" w:fill="FFFFFF"/>
        </w:rPr>
        <w:t> </w:t>
      </w:r>
      <w:r>
        <w:rPr>
          <w:rStyle w:val="28"/>
          <w:color w:val="111111"/>
          <w:szCs w:val="28"/>
          <w:shd w:val="clear" w:color="auto" w:fill="FFFFFF"/>
          <w:lang w:val="ru-RU"/>
        </w:rPr>
        <w:t>дружить</w:t>
      </w:r>
      <w:r>
        <w:rPr>
          <w:color w:val="111111"/>
          <w:szCs w:val="28"/>
          <w:shd w:val="clear" w:color="auto" w:fill="FFFFFF"/>
          <w:lang w:val="ru-RU"/>
        </w:rPr>
        <w:t>. Давайте покажем Робоборику, что мы хорошие друзья. Воспитатель предлагает встать детям в круг.</w:t>
      </w:r>
    </w:p>
    <w:p w14:paraId="3154040A">
      <w:pPr>
        <w:shd w:val="clear" w:color="auto" w:fill="FFFFFF"/>
        <w:rPr>
          <w:color w:val="111111"/>
          <w:szCs w:val="28"/>
          <w:lang w:val="ru-RU"/>
        </w:rPr>
      </w:pPr>
      <w:r>
        <w:rPr>
          <w:color w:val="111111"/>
          <w:szCs w:val="28"/>
          <w:u w:val="single"/>
          <w:shd w:val="clear" w:color="auto" w:fill="FFFFFF"/>
          <w:lang w:val="ru-RU"/>
        </w:rPr>
        <w:t>Воспитатель</w:t>
      </w:r>
      <w:r>
        <w:rPr>
          <w:color w:val="111111"/>
          <w:szCs w:val="28"/>
          <w:shd w:val="clear" w:color="auto" w:fill="FFFFFF"/>
          <w:lang w:val="ru-RU"/>
        </w:rPr>
        <w:t>:</w:t>
      </w:r>
    </w:p>
    <w:p w14:paraId="7F0AD5DE">
      <w:pPr>
        <w:shd w:val="clear" w:color="auto" w:fill="FFFFFF"/>
        <w:rPr>
          <w:color w:val="111111"/>
          <w:szCs w:val="28"/>
          <w:lang w:val="ru-RU"/>
        </w:rPr>
      </w:pPr>
      <w:r>
        <w:rPr>
          <w:rStyle w:val="28"/>
          <w:color w:val="111111"/>
          <w:szCs w:val="28"/>
          <w:shd w:val="clear" w:color="auto" w:fill="FFFFFF"/>
          <w:lang w:val="ru-RU"/>
        </w:rPr>
        <w:t>Собрались все дети в круг</w:t>
      </w:r>
      <w:r>
        <w:rPr>
          <w:color w:val="111111"/>
          <w:szCs w:val="28"/>
          <w:shd w:val="clear" w:color="auto" w:fill="FFFFFF"/>
          <w:lang w:val="ru-RU"/>
        </w:rPr>
        <w:t>,</w:t>
      </w:r>
    </w:p>
    <w:p w14:paraId="4B49591A">
      <w:pPr>
        <w:shd w:val="clear" w:color="auto" w:fill="FFFFFF"/>
        <w:rPr>
          <w:color w:val="111111"/>
          <w:szCs w:val="28"/>
          <w:lang w:val="ru-RU"/>
        </w:rPr>
      </w:pPr>
      <w:r>
        <w:rPr>
          <w:color w:val="111111"/>
          <w:szCs w:val="28"/>
          <w:shd w:val="clear" w:color="auto" w:fill="FFFFFF"/>
          <w:lang w:val="ru-RU"/>
        </w:rPr>
        <w:t>Я твой друг и ты мой друг.</w:t>
      </w:r>
    </w:p>
    <w:p w14:paraId="35720F6D">
      <w:pPr>
        <w:shd w:val="clear" w:color="auto" w:fill="FFFFFF"/>
        <w:rPr>
          <w:color w:val="111111"/>
          <w:szCs w:val="28"/>
          <w:lang w:val="ru-RU"/>
        </w:rPr>
      </w:pPr>
      <w:r>
        <w:rPr>
          <w:color w:val="111111"/>
          <w:szCs w:val="28"/>
          <w:shd w:val="clear" w:color="auto" w:fill="FFFFFF"/>
          <w:lang w:val="ru-RU"/>
        </w:rPr>
        <w:t>Крепко за руки возьмёмся.</w:t>
      </w:r>
    </w:p>
    <w:p w14:paraId="3D4FE092">
      <w:pPr>
        <w:shd w:val="clear" w:color="auto" w:fill="FFFFFF"/>
        <w:rPr>
          <w:color w:val="111111"/>
          <w:szCs w:val="28"/>
          <w:lang w:val="ru-RU"/>
        </w:rPr>
      </w:pPr>
      <w:r>
        <w:rPr>
          <w:color w:val="111111"/>
          <w:szCs w:val="28"/>
          <w:shd w:val="clear" w:color="auto" w:fill="FFFFFF"/>
          <w:lang w:val="ru-RU"/>
        </w:rPr>
        <w:t>И друг другу улыбнёмся</w:t>
      </w:r>
    </w:p>
    <w:p w14:paraId="06115DC1">
      <w:pPr>
        <w:shd w:val="clear" w:color="auto" w:fill="FFFFFF"/>
        <w:rPr>
          <w:color w:val="111111"/>
          <w:szCs w:val="28"/>
          <w:lang w:val="ru-RU"/>
        </w:rPr>
      </w:pPr>
      <w:r>
        <w:rPr>
          <w:color w:val="111111"/>
          <w:szCs w:val="28"/>
          <w:u w:val="single"/>
          <w:shd w:val="clear" w:color="auto" w:fill="FFFFFF"/>
          <w:lang w:val="ru-RU"/>
        </w:rPr>
        <w:t>Воспитатель</w:t>
      </w:r>
      <w:r>
        <w:rPr>
          <w:color w:val="111111"/>
          <w:szCs w:val="28"/>
          <w:shd w:val="clear" w:color="auto" w:fill="FFFFFF"/>
          <w:lang w:val="ru-RU"/>
        </w:rPr>
        <w:t>: Ребята, а вы знаете, что такое</w:t>
      </w:r>
      <w:r>
        <w:rPr>
          <w:color w:val="111111"/>
          <w:szCs w:val="28"/>
          <w:shd w:val="clear" w:color="auto" w:fill="FFFFFF"/>
        </w:rPr>
        <w:t> </w:t>
      </w:r>
      <w:r>
        <w:rPr>
          <w:rStyle w:val="28"/>
          <w:color w:val="111111"/>
          <w:szCs w:val="28"/>
          <w:shd w:val="clear" w:color="auto" w:fill="FFFFFF"/>
          <w:lang w:val="ru-RU"/>
        </w:rPr>
        <w:t>дружба</w:t>
      </w:r>
      <w:r>
        <w:rPr>
          <w:color w:val="111111"/>
          <w:szCs w:val="28"/>
          <w:shd w:val="clear" w:color="auto" w:fill="FFFFFF"/>
          <w:lang w:val="ru-RU"/>
        </w:rPr>
        <w:t>, друг?</w:t>
      </w:r>
    </w:p>
    <w:p w14:paraId="2BCAD8B6">
      <w:pPr>
        <w:shd w:val="clear" w:color="auto" w:fill="FFFFFF"/>
        <w:rPr>
          <w:color w:val="111111"/>
          <w:szCs w:val="28"/>
          <w:lang w:val="ru-RU"/>
        </w:rPr>
      </w:pPr>
      <w:r>
        <w:rPr>
          <w:i/>
          <w:iCs/>
          <w:color w:val="111111"/>
          <w:szCs w:val="28"/>
          <w:shd w:val="clear" w:color="auto" w:fill="FFFFFF"/>
          <w:lang w:val="ru-RU"/>
        </w:rPr>
        <w:t>(ответы детей)</w:t>
      </w:r>
    </w:p>
    <w:p w14:paraId="15C88071">
      <w:pPr>
        <w:shd w:val="clear" w:color="auto" w:fill="FFFFFF"/>
        <w:rPr>
          <w:color w:val="111111"/>
          <w:szCs w:val="28"/>
          <w:lang w:val="ru-RU"/>
        </w:rPr>
      </w:pPr>
      <w:r>
        <w:rPr>
          <w:color w:val="111111"/>
          <w:szCs w:val="28"/>
          <w:u w:val="single"/>
          <w:shd w:val="clear" w:color="auto" w:fill="FFFFFF"/>
          <w:lang w:val="ru-RU"/>
        </w:rPr>
        <w:t>Воспитатель</w:t>
      </w:r>
      <w:r>
        <w:rPr>
          <w:color w:val="111111"/>
          <w:szCs w:val="28"/>
          <w:shd w:val="clear" w:color="auto" w:fill="FFFFFF"/>
          <w:lang w:val="ru-RU"/>
        </w:rPr>
        <w:t>: А вы -</w:t>
      </w:r>
      <w:r>
        <w:rPr>
          <w:color w:val="111111"/>
          <w:szCs w:val="28"/>
          <w:shd w:val="clear" w:color="auto" w:fill="FFFFFF"/>
        </w:rPr>
        <w:t> </w:t>
      </w:r>
      <w:r>
        <w:rPr>
          <w:rStyle w:val="28"/>
          <w:color w:val="111111"/>
          <w:szCs w:val="28"/>
          <w:shd w:val="clear" w:color="auto" w:fill="FFFFFF"/>
          <w:lang w:val="ru-RU"/>
        </w:rPr>
        <w:t>дружные ребята</w:t>
      </w:r>
      <w:r>
        <w:rPr>
          <w:color w:val="111111"/>
          <w:szCs w:val="28"/>
          <w:shd w:val="clear" w:color="auto" w:fill="FFFFFF"/>
          <w:lang w:val="ru-RU"/>
        </w:rPr>
        <w:t>?</w:t>
      </w:r>
    </w:p>
    <w:p w14:paraId="3544813A">
      <w:pPr>
        <w:shd w:val="clear" w:color="auto" w:fill="FFFFFF"/>
        <w:rPr>
          <w:color w:val="111111"/>
          <w:szCs w:val="28"/>
          <w:lang w:val="ru-RU"/>
        </w:rPr>
      </w:pPr>
      <w:r>
        <w:rPr>
          <w:color w:val="111111"/>
          <w:szCs w:val="28"/>
          <w:u w:val="single"/>
          <w:shd w:val="clear" w:color="auto" w:fill="FFFFFF"/>
          <w:lang w:val="ru-RU"/>
        </w:rPr>
        <w:t>Дети</w:t>
      </w:r>
      <w:r>
        <w:rPr>
          <w:color w:val="111111"/>
          <w:szCs w:val="28"/>
          <w:shd w:val="clear" w:color="auto" w:fill="FFFFFF"/>
          <w:lang w:val="ru-RU"/>
        </w:rPr>
        <w:t>: да</w:t>
      </w:r>
    </w:p>
    <w:p w14:paraId="7EFB1989">
      <w:pPr>
        <w:shd w:val="clear" w:color="auto" w:fill="FFFFFF"/>
        <w:rPr>
          <w:color w:val="111111"/>
          <w:szCs w:val="28"/>
          <w:lang w:val="ru-RU"/>
        </w:rPr>
      </w:pPr>
      <w:r>
        <w:rPr>
          <w:color w:val="111111"/>
          <w:szCs w:val="28"/>
          <w:u w:val="single"/>
          <w:shd w:val="clear" w:color="auto" w:fill="FFFFFF"/>
          <w:lang w:val="ru-RU"/>
        </w:rPr>
        <w:t>Воспитатель</w:t>
      </w:r>
      <w:r>
        <w:rPr>
          <w:color w:val="111111"/>
          <w:szCs w:val="28"/>
          <w:shd w:val="clear" w:color="auto" w:fill="FFFFFF"/>
          <w:lang w:val="ru-RU"/>
        </w:rPr>
        <w:t>: А почему вы так думаете?</w:t>
      </w:r>
    </w:p>
    <w:p w14:paraId="27CFB42C">
      <w:pPr>
        <w:shd w:val="clear" w:color="auto" w:fill="FFFFFF"/>
        <w:rPr>
          <w:color w:val="111111"/>
          <w:szCs w:val="28"/>
          <w:lang w:val="ru-RU"/>
        </w:rPr>
      </w:pPr>
      <w:r>
        <w:rPr>
          <w:color w:val="111111"/>
          <w:szCs w:val="28"/>
          <w:u w:val="single"/>
          <w:shd w:val="clear" w:color="auto" w:fill="FFFFFF"/>
          <w:lang w:val="ru-RU"/>
        </w:rPr>
        <w:t>Дети</w:t>
      </w:r>
      <w:r>
        <w:rPr>
          <w:color w:val="111111"/>
          <w:szCs w:val="28"/>
          <w:shd w:val="clear" w:color="auto" w:fill="FFFFFF"/>
          <w:lang w:val="ru-RU"/>
        </w:rPr>
        <w:t>: потому что мы помогаем друг другу, заботимся, стараемся делать так, чтобы не обижать друг друга.</w:t>
      </w:r>
    </w:p>
    <w:p w14:paraId="597D93BB">
      <w:pPr>
        <w:shd w:val="clear" w:color="auto" w:fill="FFFFFF"/>
        <w:rPr>
          <w:color w:val="111111"/>
          <w:szCs w:val="28"/>
          <w:lang w:val="ru-RU"/>
        </w:rPr>
      </w:pPr>
      <w:r>
        <w:rPr>
          <w:color w:val="111111"/>
          <w:szCs w:val="28"/>
          <w:u w:val="single"/>
          <w:shd w:val="clear" w:color="auto" w:fill="FFFFFF"/>
          <w:lang w:val="ru-RU"/>
        </w:rPr>
        <w:t>Воспитатель</w:t>
      </w:r>
      <w:r>
        <w:rPr>
          <w:color w:val="111111"/>
          <w:szCs w:val="28"/>
          <w:shd w:val="clear" w:color="auto" w:fill="FFFFFF"/>
          <w:lang w:val="ru-RU"/>
        </w:rPr>
        <w:t>: А с чего начинается</w:t>
      </w:r>
      <w:r>
        <w:rPr>
          <w:color w:val="111111"/>
          <w:szCs w:val="28"/>
          <w:shd w:val="clear" w:color="auto" w:fill="FFFFFF"/>
        </w:rPr>
        <w:t> </w:t>
      </w:r>
      <w:r>
        <w:rPr>
          <w:rStyle w:val="28"/>
          <w:color w:val="111111"/>
          <w:szCs w:val="28"/>
          <w:shd w:val="clear" w:color="auto" w:fill="FFFFFF"/>
          <w:lang w:val="ru-RU"/>
        </w:rPr>
        <w:t>дружба</w:t>
      </w:r>
      <w:r>
        <w:rPr>
          <w:color w:val="111111"/>
          <w:szCs w:val="28"/>
          <w:shd w:val="clear" w:color="auto" w:fill="FFFFFF"/>
          <w:lang w:val="ru-RU"/>
        </w:rPr>
        <w:t>?</w:t>
      </w:r>
    </w:p>
    <w:p w14:paraId="1D35658C">
      <w:pPr>
        <w:shd w:val="clear" w:color="auto" w:fill="FFFFFF"/>
        <w:rPr>
          <w:color w:val="111111"/>
          <w:szCs w:val="28"/>
          <w:lang w:val="ru-RU"/>
        </w:rPr>
      </w:pPr>
      <w:r>
        <w:rPr>
          <w:color w:val="111111"/>
          <w:szCs w:val="28"/>
          <w:u w:val="single"/>
          <w:shd w:val="clear" w:color="auto" w:fill="FFFFFF"/>
          <w:lang w:val="ru-RU"/>
        </w:rPr>
        <w:t>Дети</w:t>
      </w:r>
      <w:r>
        <w:rPr>
          <w:color w:val="111111"/>
          <w:szCs w:val="28"/>
          <w:shd w:val="clear" w:color="auto" w:fill="FFFFFF"/>
          <w:lang w:val="ru-RU"/>
        </w:rPr>
        <w:t>: с улыбки, со знакомства, с ласкового</w:t>
      </w:r>
      <w:r>
        <w:rPr>
          <w:color w:val="111111"/>
          <w:szCs w:val="28"/>
          <w:shd w:val="clear" w:color="auto" w:fill="FFFFFF"/>
        </w:rPr>
        <w:t> </w:t>
      </w:r>
      <w:r>
        <w:rPr>
          <w:rStyle w:val="28"/>
          <w:color w:val="111111"/>
          <w:szCs w:val="28"/>
          <w:shd w:val="clear" w:color="auto" w:fill="FFFFFF"/>
          <w:lang w:val="ru-RU"/>
        </w:rPr>
        <w:t>слова</w:t>
      </w:r>
      <w:r>
        <w:rPr>
          <w:color w:val="111111"/>
          <w:szCs w:val="28"/>
          <w:shd w:val="clear" w:color="auto" w:fill="FFFFFF"/>
          <w:lang w:val="ru-RU"/>
        </w:rPr>
        <w:t>, с общих интересов.</w:t>
      </w:r>
    </w:p>
    <w:p w14:paraId="34C4CCAE">
      <w:pPr>
        <w:shd w:val="clear" w:color="auto" w:fill="FFFFFF"/>
        <w:rPr>
          <w:color w:val="111111"/>
          <w:szCs w:val="28"/>
          <w:lang w:val="ru-RU"/>
        </w:rPr>
      </w:pPr>
      <w:r>
        <w:rPr>
          <w:color w:val="111111"/>
          <w:szCs w:val="28"/>
          <w:u w:val="single"/>
          <w:shd w:val="clear" w:color="auto" w:fill="FFFFFF"/>
          <w:lang w:val="ru-RU"/>
        </w:rPr>
        <w:t>Воспитатель</w:t>
      </w:r>
      <w:r>
        <w:rPr>
          <w:color w:val="111111"/>
          <w:szCs w:val="28"/>
          <w:shd w:val="clear" w:color="auto" w:fill="FFFFFF"/>
          <w:lang w:val="ru-RU"/>
        </w:rPr>
        <w:t>: Верно.</w:t>
      </w:r>
      <w:r>
        <w:rPr>
          <w:color w:val="111111"/>
          <w:szCs w:val="28"/>
          <w:shd w:val="clear" w:color="auto" w:fill="FFFFFF"/>
        </w:rPr>
        <w:t> </w:t>
      </w:r>
      <w:r>
        <w:rPr>
          <w:rStyle w:val="28"/>
          <w:color w:val="111111"/>
          <w:szCs w:val="28"/>
          <w:shd w:val="clear" w:color="auto" w:fill="FFFFFF"/>
          <w:lang w:val="ru-RU"/>
        </w:rPr>
        <w:t>Дружба – это дар</w:t>
      </w:r>
      <w:r>
        <w:rPr>
          <w:color w:val="111111"/>
          <w:szCs w:val="28"/>
          <w:shd w:val="clear" w:color="auto" w:fill="FFFFFF"/>
          <w:lang w:val="ru-RU"/>
        </w:rPr>
        <w:t>, данный человеку. Поэтому каждый из нас не только должен ценить истинных друзей, но и сам должен быть хорошим другом.</w:t>
      </w:r>
    </w:p>
    <w:p w14:paraId="5E723BBB">
      <w:pPr>
        <w:shd w:val="clear" w:color="auto" w:fill="FFFFFF"/>
        <w:rPr>
          <w:color w:val="111111"/>
          <w:szCs w:val="28"/>
          <w:lang w:val="ru-RU"/>
        </w:rPr>
      </w:pPr>
      <w:r>
        <w:rPr>
          <w:color w:val="111111"/>
          <w:szCs w:val="28"/>
          <w:shd w:val="clear" w:color="auto" w:fill="FFFFFF"/>
          <w:lang w:val="ru-RU"/>
        </w:rPr>
        <w:t>Послушайте притчу о</w:t>
      </w:r>
      <w:r>
        <w:rPr>
          <w:color w:val="111111"/>
          <w:szCs w:val="28"/>
          <w:shd w:val="clear" w:color="auto" w:fill="FFFFFF"/>
        </w:rPr>
        <w:t> </w:t>
      </w:r>
      <w:r>
        <w:rPr>
          <w:rStyle w:val="28"/>
          <w:color w:val="111111"/>
          <w:szCs w:val="28"/>
          <w:shd w:val="clear" w:color="auto" w:fill="FFFFFF"/>
          <w:lang w:val="ru-RU"/>
        </w:rPr>
        <w:t>дружбе</w:t>
      </w:r>
      <w:r>
        <w:rPr>
          <w:color w:val="111111"/>
          <w:szCs w:val="28"/>
          <w:shd w:val="clear" w:color="auto" w:fill="FFFFFF"/>
        </w:rPr>
        <w:t> </w:t>
      </w:r>
      <w:r>
        <w:rPr>
          <w:color w:val="111111"/>
          <w:szCs w:val="28"/>
          <w:shd w:val="clear" w:color="auto" w:fill="FFFFFF"/>
          <w:lang w:val="ru-RU"/>
        </w:rPr>
        <w:t>:</w:t>
      </w:r>
    </w:p>
    <w:p w14:paraId="433BE156">
      <w:pPr>
        <w:shd w:val="clear" w:color="auto" w:fill="FFFFFF"/>
        <w:rPr>
          <w:color w:val="111111"/>
          <w:szCs w:val="28"/>
          <w:lang w:val="ru-RU"/>
        </w:rPr>
      </w:pPr>
      <w:r>
        <w:rPr>
          <w:color w:val="111111"/>
          <w:szCs w:val="28"/>
          <w:shd w:val="clear" w:color="auto" w:fill="FFFFFF"/>
          <w:lang w:val="ru-RU"/>
        </w:rPr>
        <w:t>Как-то два друга, много дней шли в пустыне.</w:t>
      </w:r>
    </w:p>
    <w:p w14:paraId="16066480">
      <w:pPr>
        <w:shd w:val="clear" w:color="auto" w:fill="FFFFFF"/>
        <w:rPr>
          <w:color w:val="111111"/>
          <w:szCs w:val="28"/>
          <w:lang w:val="ru-RU"/>
        </w:rPr>
      </w:pPr>
      <w:r>
        <w:rPr>
          <w:color w:val="111111"/>
          <w:szCs w:val="28"/>
          <w:shd w:val="clear" w:color="auto" w:fill="FFFFFF"/>
          <w:lang w:val="ru-RU"/>
        </w:rPr>
        <w:t>Однажды они поспорили, и один из них сгоряча ударил другого. Его друг, почувствовал боль, но ничего не сказал.</w:t>
      </w:r>
    </w:p>
    <w:p w14:paraId="257DA810">
      <w:pPr>
        <w:shd w:val="clear" w:color="auto" w:fill="FFFFFF"/>
        <w:rPr>
          <w:color w:val="111111"/>
          <w:szCs w:val="28"/>
          <w:lang w:val="ru-RU"/>
        </w:rPr>
      </w:pPr>
      <w:r>
        <w:rPr>
          <w:color w:val="111111"/>
          <w:szCs w:val="28"/>
          <w:shd w:val="clear" w:color="auto" w:fill="FFFFFF"/>
          <w:lang w:val="ru-RU"/>
        </w:rPr>
        <w:t>Молча,</w:t>
      </w:r>
      <w:r>
        <w:rPr>
          <w:color w:val="111111"/>
          <w:szCs w:val="28"/>
          <w:shd w:val="clear" w:color="auto" w:fill="FFFFFF"/>
        </w:rPr>
        <w:t> </w:t>
      </w:r>
      <w:r>
        <w:rPr>
          <w:color w:val="111111"/>
          <w:szCs w:val="28"/>
          <w:u w:val="single"/>
          <w:shd w:val="clear" w:color="auto" w:fill="FFFFFF"/>
          <w:lang w:val="ru-RU"/>
        </w:rPr>
        <w:t>он написал на песке</w:t>
      </w:r>
      <w:r>
        <w:rPr>
          <w:color w:val="111111"/>
          <w:szCs w:val="28"/>
          <w:shd w:val="clear" w:color="auto" w:fill="FFFFFF"/>
          <w:lang w:val="ru-RU"/>
        </w:rPr>
        <w:t>:</w:t>
      </w:r>
      <w:r>
        <w:rPr>
          <w:color w:val="111111"/>
          <w:szCs w:val="28"/>
          <w:shd w:val="clear" w:color="auto" w:fill="FFFFFF"/>
        </w:rPr>
        <w:t> </w:t>
      </w:r>
      <w:r>
        <w:rPr>
          <w:i/>
          <w:iCs/>
          <w:color w:val="111111"/>
          <w:szCs w:val="28"/>
          <w:shd w:val="clear" w:color="auto" w:fill="FFFFFF"/>
          <w:lang w:val="ru-RU"/>
        </w:rPr>
        <w:t>«Сегодня мой самый лучший друг дал мне пощёчину»</w:t>
      </w:r>
      <w:r>
        <w:rPr>
          <w:color w:val="111111"/>
          <w:szCs w:val="28"/>
          <w:shd w:val="clear" w:color="auto" w:fill="FFFFFF"/>
          <w:lang w:val="ru-RU"/>
        </w:rPr>
        <w:t>.</w:t>
      </w:r>
    </w:p>
    <w:p w14:paraId="4340CCA7">
      <w:pPr>
        <w:shd w:val="clear" w:color="auto" w:fill="FFFFFF"/>
        <w:rPr>
          <w:color w:val="111111"/>
          <w:szCs w:val="28"/>
          <w:lang w:val="ru-RU"/>
        </w:rPr>
      </w:pPr>
      <w:r>
        <w:rPr>
          <w:color w:val="111111"/>
          <w:szCs w:val="28"/>
          <w:shd w:val="clear" w:color="auto" w:fill="FFFFFF"/>
          <w:lang w:val="ru-RU"/>
        </w:rPr>
        <w:t>Друзья продолжали идти, и через много дней нашли оазис с озером, в котором они решили искупаться. Тот, который получил пощёчину, едва не утонул и его друг спас.</w:t>
      </w:r>
    </w:p>
    <w:p w14:paraId="3714DB0E">
      <w:pPr>
        <w:shd w:val="clear" w:color="auto" w:fill="FFFFFF"/>
        <w:rPr>
          <w:color w:val="111111"/>
          <w:szCs w:val="28"/>
          <w:lang w:val="ru-RU"/>
        </w:rPr>
      </w:pPr>
      <w:r>
        <w:rPr>
          <w:color w:val="111111"/>
          <w:szCs w:val="28"/>
          <w:shd w:val="clear" w:color="auto" w:fill="FFFFFF"/>
          <w:lang w:val="ru-RU"/>
        </w:rPr>
        <w:t>Когда он пришёл в себя,</w:t>
      </w:r>
      <w:r>
        <w:rPr>
          <w:color w:val="111111"/>
          <w:szCs w:val="28"/>
          <w:shd w:val="clear" w:color="auto" w:fill="FFFFFF"/>
        </w:rPr>
        <w:t> </w:t>
      </w:r>
      <w:r>
        <w:rPr>
          <w:color w:val="111111"/>
          <w:szCs w:val="28"/>
          <w:u w:val="single"/>
          <w:shd w:val="clear" w:color="auto" w:fill="FFFFFF"/>
          <w:lang w:val="ru-RU"/>
        </w:rPr>
        <w:t>то высек на камне</w:t>
      </w:r>
      <w:r>
        <w:rPr>
          <w:color w:val="111111"/>
          <w:szCs w:val="28"/>
          <w:shd w:val="clear" w:color="auto" w:fill="FFFFFF"/>
          <w:lang w:val="ru-RU"/>
        </w:rPr>
        <w:t>:</w:t>
      </w:r>
      <w:r>
        <w:rPr>
          <w:color w:val="111111"/>
          <w:szCs w:val="28"/>
          <w:shd w:val="clear" w:color="auto" w:fill="FFFFFF"/>
        </w:rPr>
        <w:t> </w:t>
      </w:r>
      <w:r>
        <w:rPr>
          <w:i/>
          <w:iCs/>
          <w:color w:val="111111"/>
          <w:szCs w:val="28"/>
          <w:shd w:val="clear" w:color="auto" w:fill="FFFFFF"/>
          <w:lang w:val="ru-RU"/>
        </w:rPr>
        <w:t>«Сегодня мой самый лучший друг спас мне жизнь»</w:t>
      </w:r>
      <w:r>
        <w:rPr>
          <w:color w:val="111111"/>
          <w:szCs w:val="28"/>
          <w:shd w:val="clear" w:color="auto" w:fill="FFFFFF"/>
          <w:lang w:val="ru-RU"/>
        </w:rPr>
        <w:t>.</w:t>
      </w:r>
    </w:p>
    <w:p w14:paraId="1C5AA15C">
      <w:pPr>
        <w:shd w:val="clear" w:color="auto" w:fill="FFFFFF"/>
        <w:rPr>
          <w:color w:val="111111"/>
          <w:szCs w:val="28"/>
          <w:lang w:val="ru-RU"/>
        </w:rPr>
      </w:pPr>
      <w:r>
        <w:rPr>
          <w:color w:val="111111"/>
          <w:szCs w:val="28"/>
          <w:u w:val="single"/>
          <w:shd w:val="clear" w:color="auto" w:fill="FFFFFF"/>
          <w:lang w:val="ru-RU"/>
        </w:rPr>
        <w:t>Первый спросил его</w:t>
      </w:r>
      <w:r>
        <w:rPr>
          <w:color w:val="111111"/>
          <w:szCs w:val="28"/>
          <w:shd w:val="clear" w:color="auto" w:fill="FFFFFF"/>
          <w:lang w:val="ru-RU"/>
        </w:rPr>
        <w:t>:</w:t>
      </w:r>
    </w:p>
    <w:p w14:paraId="3A9BEB02">
      <w:pPr>
        <w:shd w:val="clear" w:color="auto" w:fill="FFFFFF"/>
        <w:rPr>
          <w:color w:val="111111"/>
          <w:szCs w:val="28"/>
          <w:lang w:val="ru-RU"/>
        </w:rPr>
      </w:pPr>
      <w:r>
        <w:rPr>
          <w:color w:val="111111"/>
          <w:szCs w:val="28"/>
          <w:shd w:val="clear" w:color="auto" w:fill="FFFFFF"/>
          <w:lang w:val="ru-RU"/>
        </w:rPr>
        <w:t>– Когда я тебя обидел, ты написал на песке, а теперь ты пишешь на камне. Почему?</w:t>
      </w:r>
    </w:p>
    <w:p w14:paraId="11CA52C3">
      <w:pPr>
        <w:shd w:val="clear" w:color="auto" w:fill="FFFFFF"/>
        <w:rPr>
          <w:color w:val="111111"/>
          <w:szCs w:val="28"/>
          <w:lang w:val="ru-RU"/>
        </w:rPr>
      </w:pPr>
      <w:r>
        <w:rPr>
          <w:color w:val="111111"/>
          <w:szCs w:val="28"/>
          <w:u w:val="single"/>
          <w:shd w:val="clear" w:color="auto" w:fill="FFFFFF"/>
          <w:lang w:val="ru-RU"/>
        </w:rPr>
        <w:t>И друг ответил</w:t>
      </w:r>
      <w:r>
        <w:rPr>
          <w:color w:val="111111"/>
          <w:szCs w:val="28"/>
          <w:shd w:val="clear" w:color="auto" w:fill="FFFFFF"/>
          <w:lang w:val="ru-RU"/>
        </w:rPr>
        <w:t>:</w:t>
      </w:r>
    </w:p>
    <w:p w14:paraId="76833C40">
      <w:pPr>
        <w:shd w:val="clear" w:color="auto" w:fill="FFFFFF"/>
        <w:rPr>
          <w:color w:val="111111"/>
          <w:szCs w:val="28"/>
          <w:lang w:val="ru-RU"/>
        </w:rPr>
      </w:pPr>
      <w:r>
        <w:rPr>
          <w:color w:val="111111"/>
          <w:szCs w:val="28"/>
          <w:shd w:val="clear" w:color="auto" w:fill="FFFFFF"/>
          <w:lang w:val="ru-RU"/>
        </w:rPr>
        <w:t>– Когда кто-либо нас обижает, мы должны написать это на песке, чтобы ветры могли стереть это. Но когда кто-либо делает что-либо хорошее, мы должны высечь это на камне, чтобы никакой ветер не смог бы стереть это.</w:t>
      </w:r>
    </w:p>
    <w:p w14:paraId="32BEE6D9">
      <w:pPr>
        <w:shd w:val="clear" w:color="auto" w:fill="FFFFFF"/>
        <w:rPr>
          <w:color w:val="111111"/>
          <w:szCs w:val="28"/>
          <w:lang w:val="ru-RU"/>
        </w:rPr>
      </w:pPr>
      <w:r>
        <w:rPr>
          <w:color w:val="111111"/>
          <w:szCs w:val="28"/>
          <w:shd w:val="clear" w:color="auto" w:fill="FFFFFF"/>
          <w:lang w:val="ru-RU"/>
        </w:rPr>
        <w:t>Научись писать обиды на песке и высекать радости на камне.</w:t>
      </w:r>
    </w:p>
    <w:p w14:paraId="75B1FA6D">
      <w:pPr>
        <w:shd w:val="clear" w:color="auto" w:fill="FFFFFF"/>
        <w:rPr>
          <w:color w:val="111111"/>
          <w:szCs w:val="28"/>
          <w:lang w:val="ru-RU"/>
        </w:rPr>
      </w:pPr>
      <w:r>
        <w:rPr>
          <w:color w:val="111111"/>
          <w:szCs w:val="28"/>
          <w:shd w:val="clear" w:color="auto" w:fill="FFFFFF"/>
          <w:lang w:val="ru-RU"/>
        </w:rPr>
        <w:t>– О чем эта притча, чему она учит нас?</w:t>
      </w:r>
    </w:p>
    <w:p w14:paraId="4DA0D81B">
      <w:pPr>
        <w:shd w:val="clear" w:color="auto" w:fill="FFFFFF"/>
        <w:rPr>
          <w:color w:val="111111"/>
          <w:szCs w:val="28"/>
          <w:lang w:val="ru-RU"/>
        </w:rPr>
      </w:pPr>
      <w:r>
        <w:rPr>
          <w:color w:val="111111"/>
          <w:szCs w:val="28"/>
          <w:shd w:val="clear" w:color="auto" w:fill="FFFFFF"/>
          <w:lang w:val="ru-RU"/>
        </w:rPr>
        <w:t>– Действительно, ребята, нужно уметь прощать обиды, помня все хорошее, что сделал для вас ваш друг.</w:t>
      </w:r>
    </w:p>
    <w:p w14:paraId="4037AC68">
      <w:pPr>
        <w:shd w:val="clear" w:color="auto" w:fill="FFFFFF"/>
        <w:rPr>
          <w:color w:val="111111"/>
          <w:szCs w:val="28"/>
          <w:lang w:val="ru-RU"/>
        </w:rPr>
      </w:pPr>
      <w:r>
        <w:rPr>
          <w:color w:val="111111"/>
          <w:szCs w:val="28"/>
          <w:u w:val="single"/>
          <w:shd w:val="clear" w:color="auto" w:fill="FFFFFF"/>
          <w:lang w:val="ru-RU"/>
        </w:rPr>
        <w:t>Народная мудрость гласит</w:t>
      </w:r>
      <w:r>
        <w:rPr>
          <w:color w:val="111111"/>
          <w:szCs w:val="28"/>
          <w:shd w:val="clear" w:color="auto" w:fill="FFFFFF"/>
          <w:lang w:val="ru-RU"/>
        </w:rPr>
        <w:t>: Настоящий друг с тобой, когда ты не прав.</w:t>
      </w:r>
    </w:p>
    <w:p w14:paraId="3008A862">
      <w:pPr>
        <w:shd w:val="clear" w:color="auto" w:fill="FFFFFF"/>
        <w:rPr>
          <w:color w:val="111111"/>
          <w:szCs w:val="28"/>
          <w:lang w:val="ru-RU"/>
        </w:rPr>
      </w:pPr>
      <w:r>
        <w:rPr>
          <w:color w:val="111111"/>
          <w:szCs w:val="28"/>
          <w:shd w:val="clear" w:color="auto" w:fill="FFFFFF"/>
          <w:lang w:val="ru-RU"/>
        </w:rPr>
        <w:t>Когда ты прав, всякий будет с тобой.</w:t>
      </w:r>
    </w:p>
    <w:p w14:paraId="446B7441">
      <w:pPr>
        <w:shd w:val="clear" w:color="auto" w:fill="FFFFFF"/>
        <w:rPr>
          <w:color w:val="111111"/>
          <w:szCs w:val="28"/>
          <w:lang w:val="ru-RU"/>
        </w:rPr>
      </w:pPr>
      <w:r>
        <w:rPr>
          <w:color w:val="111111"/>
          <w:szCs w:val="28"/>
          <w:shd w:val="clear" w:color="auto" w:fill="FFFFFF"/>
          <w:lang w:val="ru-RU"/>
        </w:rPr>
        <w:t>- Каждому из нас иногда бывает радостно или, наоборот, нас что- то огорчает. Нам хочется этим хорошим или грустным поделиться с человеком, который поймет, посмеётся вместе с вами или погрустит.</w:t>
      </w:r>
    </w:p>
    <w:p w14:paraId="7859BE47">
      <w:pPr>
        <w:shd w:val="clear" w:color="auto" w:fill="FFFFFF"/>
        <w:rPr>
          <w:color w:val="111111"/>
          <w:szCs w:val="28"/>
          <w:lang w:val="ru-RU"/>
        </w:rPr>
      </w:pPr>
      <w:r>
        <w:rPr>
          <w:color w:val="111111"/>
          <w:szCs w:val="28"/>
          <w:shd w:val="clear" w:color="auto" w:fill="FFFFFF"/>
          <w:lang w:val="ru-RU"/>
        </w:rPr>
        <w:t>Воспитатель</w:t>
      </w:r>
    </w:p>
    <w:p w14:paraId="1BE85771">
      <w:pPr>
        <w:shd w:val="clear" w:color="auto" w:fill="FFFFFF"/>
        <w:rPr>
          <w:color w:val="111111"/>
          <w:szCs w:val="28"/>
          <w:lang w:val="ru-RU"/>
        </w:rPr>
      </w:pPr>
      <w:r>
        <w:rPr>
          <w:color w:val="111111"/>
          <w:szCs w:val="28"/>
          <w:shd w:val="clear" w:color="auto" w:fill="FFFFFF"/>
          <w:lang w:val="ru-RU"/>
        </w:rPr>
        <w:t>А кого можно назвать другом?</w:t>
      </w:r>
    </w:p>
    <w:p w14:paraId="39BBB651">
      <w:pPr>
        <w:shd w:val="clear" w:color="auto" w:fill="FFFFFF"/>
        <w:rPr>
          <w:color w:val="111111"/>
          <w:szCs w:val="28"/>
          <w:lang w:val="ru-RU"/>
        </w:rPr>
      </w:pPr>
      <w:r>
        <w:rPr>
          <w:color w:val="111111"/>
          <w:szCs w:val="28"/>
          <w:shd w:val="clear" w:color="auto" w:fill="FFFFFF"/>
          <w:lang w:val="ru-RU"/>
        </w:rPr>
        <w:t>Друг – это тот, кто …понимает меня,с кем мне хорошо; кто мне всегда поможет;верный человек; с кем я могу поделиться секретом).</w:t>
      </w:r>
    </w:p>
    <w:p w14:paraId="443FCC5B">
      <w:pPr>
        <w:shd w:val="clear" w:color="auto" w:fill="FFFFFF"/>
        <w:rPr>
          <w:color w:val="111111"/>
          <w:szCs w:val="28"/>
          <w:lang w:val="ru-RU"/>
        </w:rPr>
      </w:pPr>
      <w:r>
        <w:rPr>
          <w:color w:val="111111"/>
          <w:szCs w:val="28"/>
          <w:u w:val="single"/>
          <w:shd w:val="clear" w:color="auto" w:fill="FFFFFF"/>
          <w:lang w:val="ru-RU"/>
        </w:rPr>
        <w:t>Воспитатель</w:t>
      </w:r>
      <w:r>
        <w:rPr>
          <w:color w:val="111111"/>
          <w:szCs w:val="28"/>
          <w:shd w:val="clear" w:color="auto" w:fill="FFFFFF"/>
          <w:lang w:val="ru-RU"/>
        </w:rPr>
        <w:t>: Давайте мы с вами поиграем в игру</w:t>
      </w:r>
    </w:p>
    <w:p w14:paraId="61B5D9C8">
      <w:pPr>
        <w:shd w:val="clear" w:color="auto" w:fill="FFFFFF"/>
        <w:rPr>
          <w:color w:val="111111"/>
          <w:szCs w:val="28"/>
          <w:lang w:val="ru-RU"/>
        </w:rPr>
      </w:pPr>
      <w:r>
        <w:rPr>
          <w:color w:val="111111"/>
          <w:szCs w:val="28"/>
          <w:shd w:val="clear" w:color="auto" w:fill="FFFFFF"/>
          <w:lang w:val="ru-RU"/>
        </w:rPr>
        <w:t>Игра</w:t>
      </w:r>
      <w:r>
        <w:rPr>
          <w:color w:val="111111"/>
          <w:szCs w:val="28"/>
          <w:shd w:val="clear" w:color="auto" w:fill="FFFFFF"/>
        </w:rPr>
        <w:t> </w:t>
      </w:r>
      <w:r>
        <w:rPr>
          <w:i/>
          <w:iCs/>
          <w:color w:val="111111"/>
          <w:szCs w:val="28"/>
          <w:shd w:val="clear" w:color="auto" w:fill="FFFFFF"/>
          <w:lang w:val="ru-RU"/>
        </w:rPr>
        <w:t>«Паутина добрых</w:t>
      </w:r>
      <w:r>
        <w:rPr>
          <w:i/>
          <w:iCs/>
          <w:color w:val="111111"/>
          <w:szCs w:val="28"/>
          <w:shd w:val="clear" w:color="auto" w:fill="FFFFFF"/>
        </w:rPr>
        <w:t> </w:t>
      </w:r>
      <w:r>
        <w:rPr>
          <w:rStyle w:val="28"/>
          <w:i/>
          <w:iCs/>
          <w:color w:val="111111"/>
          <w:szCs w:val="28"/>
          <w:shd w:val="clear" w:color="auto" w:fill="FFFFFF"/>
          <w:lang w:val="ru-RU"/>
        </w:rPr>
        <w:t>слов</w:t>
      </w:r>
      <w:r>
        <w:rPr>
          <w:i/>
          <w:iCs/>
          <w:color w:val="111111"/>
          <w:szCs w:val="28"/>
          <w:shd w:val="clear" w:color="auto" w:fill="FFFFFF"/>
          <w:lang w:val="ru-RU"/>
        </w:rPr>
        <w:t>»</w:t>
      </w:r>
    </w:p>
    <w:p w14:paraId="036EFAA2">
      <w:pPr>
        <w:shd w:val="clear" w:color="auto" w:fill="FFFFFF"/>
        <w:rPr>
          <w:color w:val="111111"/>
          <w:szCs w:val="28"/>
          <w:lang w:val="ru-RU"/>
        </w:rPr>
      </w:pPr>
      <w:r>
        <w:rPr>
          <w:color w:val="111111"/>
          <w:szCs w:val="28"/>
          <w:shd w:val="clear" w:color="auto" w:fill="FFFFFF"/>
          <w:lang w:val="ru-RU"/>
        </w:rPr>
        <w:t>Я предлагаю вам сплести паутину добрых</w:t>
      </w:r>
      <w:r>
        <w:rPr>
          <w:color w:val="111111"/>
          <w:szCs w:val="28"/>
          <w:shd w:val="clear" w:color="auto" w:fill="FFFFFF"/>
        </w:rPr>
        <w:t> </w:t>
      </w:r>
      <w:r>
        <w:rPr>
          <w:rStyle w:val="28"/>
          <w:color w:val="111111"/>
          <w:szCs w:val="28"/>
          <w:shd w:val="clear" w:color="auto" w:fill="FFFFFF"/>
          <w:lang w:val="ru-RU"/>
        </w:rPr>
        <w:t>слов</w:t>
      </w:r>
      <w:r>
        <w:rPr>
          <w:color w:val="111111"/>
          <w:szCs w:val="28"/>
          <w:shd w:val="clear" w:color="auto" w:fill="FFFFFF"/>
          <w:lang w:val="ru-RU"/>
        </w:rPr>
        <w:t>. У меня есть</w:t>
      </w:r>
      <w:r>
        <w:rPr>
          <w:color w:val="111111"/>
          <w:szCs w:val="28"/>
          <w:shd w:val="clear" w:color="auto" w:fill="FFFFFF"/>
        </w:rPr>
        <w:t> </w:t>
      </w:r>
      <w:r>
        <w:rPr>
          <w:i/>
          <w:iCs/>
          <w:color w:val="111111"/>
          <w:szCs w:val="28"/>
          <w:shd w:val="clear" w:color="auto" w:fill="FFFFFF"/>
          <w:lang w:val="ru-RU"/>
        </w:rPr>
        <w:t>«клубочек</w:t>
      </w:r>
      <w:r>
        <w:rPr>
          <w:i/>
          <w:iCs/>
          <w:color w:val="111111"/>
          <w:szCs w:val="28"/>
          <w:shd w:val="clear" w:color="auto" w:fill="FFFFFF"/>
        </w:rPr>
        <w:t> </w:t>
      </w:r>
      <w:r>
        <w:rPr>
          <w:rStyle w:val="28"/>
          <w:i/>
          <w:iCs/>
          <w:color w:val="111111"/>
          <w:szCs w:val="28"/>
          <w:shd w:val="clear" w:color="auto" w:fill="FFFFFF"/>
          <w:lang w:val="ru-RU"/>
        </w:rPr>
        <w:t>дружбы</w:t>
      </w:r>
      <w:r>
        <w:rPr>
          <w:i/>
          <w:iCs/>
          <w:color w:val="111111"/>
          <w:szCs w:val="28"/>
          <w:shd w:val="clear" w:color="auto" w:fill="FFFFFF"/>
          <w:lang w:val="ru-RU"/>
        </w:rPr>
        <w:t>»</w:t>
      </w:r>
      <w:r>
        <w:rPr>
          <w:color w:val="111111"/>
          <w:szCs w:val="28"/>
          <w:shd w:val="clear" w:color="auto" w:fill="FFFFFF"/>
          <w:lang w:val="ru-RU"/>
        </w:rPr>
        <w:t>, который я передам Кате. Она обмотает два раза свободный конец нити вокруг ладони и покатит клубок в сторону одного из ребят, сопровождая движение добрым пожеланием или комплиментом. Тот из вас, у кого оказался клубок, обматывает нитью свою ладонь и с добрыми</w:t>
      </w:r>
      <w:r>
        <w:rPr>
          <w:color w:val="111111"/>
          <w:szCs w:val="28"/>
          <w:shd w:val="clear" w:color="auto" w:fill="FFFFFF"/>
        </w:rPr>
        <w:t> </w:t>
      </w:r>
      <w:r>
        <w:rPr>
          <w:rStyle w:val="28"/>
          <w:color w:val="111111"/>
          <w:szCs w:val="28"/>
          <w:shd w:val="clear" w:color="auto" w:fill="FFFFFF"/>
          <w:lang w:val="ru-RU"/>
        </w:rPr>
        <w:t>словами</w:t>
      </w:r>
      <w:r>
        <w:rPr>
          <w:color w:val="111111"/>
          <w:szCs w:val="28"/>
          <w:shd w:val="clear" w:color="auto" w:fill="FFFFFF"/>
        </w:rPr>
        <w:t> </w:t>
      </w:r>
      <w:r>
        <w:rPr>
          <w:color w:val="111111"/>
          <w:szCs w:val="28"/>
          <w:shd w:val="clear" w:color="auto" w:fill="FFFFFF"/>
          <w:lang w:val="ru-RU"/>
        </w:rPr>
        <w:t>передает клубок другому ребенку и т. д.</w:t>
      </w:r>
    </w:p>
    <w:p w14:paraId="426D8806">
      <w:pPr>
        <w:shd w:val="clear" w:color="auto" w:fill="FFFFFF"/>
        <w:rPr>
          <w:color w:val="111111"/>
          <w:szCs w:val="28"/>
          <w:lang w:val="ru-RU"/>
        </w:rPr>
      </w:pPr>
      <w:r>
        <w:rPr>
          <w:i/>
          <w:iCs/>
          <w:color w:val="111111"/>
          <w:szCs w:val="28"/>
          <w:shd w:val="clear" w:color="auto" w:fill="FFFFFF"/>
          <w:lang w:val="ru-RU"/>
        </w:rPr>
        <w:t>(Дети выполняют задание)</w:t>
      </w:r>
      <w:r>
        <w:rPr>
          <w:color w:val="111111"/>
          <w:szCs w:val="28"/>
          <w:shd w:val="clear" w:color="auto" w:fill="FFFFFF"/>
          <w:lang w:val="ru-RU"/>
        </w:rPr>
        <w:t>.</w:t>
      </w:r>
    </w:p>
    <w:p w14:paraId="32A604BE">
      <w:pPr>
        <w:shd w:val="clear" w:color="auto" w:fill="FFFFFF"/>
        <w:rPr>
          <w:color w:val="111111"/>
          <w:szCs w:val="28"/>
          <w:lang w:val="ru-RU"/>
        </w:rPr>
      </w:pPr>
      <w:r>
        <w:rPr>
          <w:color w:val="111111"/>
          <w:szCs w:val="28"/>
          <w:u w:val="single"/>
          <w:shd w:val="clear" w:color="auto" w:fill="FFFFFF"/>
          <w:lang w:val="ru-RU"/>
        </w:rPr>
        <w:t>Воспитатель</w:t>
      </w:r>
      <w:r>
        <w:rPr>
          <w:color w:val="111111"/>
          <w:szCs w:val="28"/>
          <w:shd w:val="clear" w:color="auto" w:fill="FFFFFF"/>
          <w:lang w:val="ru-RU"/>
        </w:rPr>
        <w:t>: А теперь посмотрите, какая паутина добрых</w:t>
      </w:r>
      <w:r>
        <w:rPr>
          <w:color w:val="111111"/>
          <w:szCs w:val="28"/>
          <w:shd w:val="clear" w:color="auto" w:fill="FFFFFF"/>
        </w:rPr>
        <w:t> </w:t>
      </w:r>
      <w:r>
        <w:rPr>
          <w:rStyle w:val="28"/>
          <w:color w:val="111111"/>
          <w:szCs w:val="28"/>
          <w:shd w:val="clear" w:color="auto" w:fill="FFFFFF"/>
          <w:lang w:val="ru-RU"/>
        </w:rPr>
        <w:t>слов у нас получилась</w:t>
      </w:r>
      <w:r>
        <w:rPr>
          <w:color w:val="111111"/>
          <w:szCs w:val="28"/>
          <w:shd w:val="clear" w:color="auto" w:fill="FFFFFF"/>
          <w:lang w:val="ru-RU"/>
        </w:rPr>
        <w:t>. Какое у вас сейчас настроение?</w:t>
      </w:r>
    </w:p>
    <w:p w14:paraId="3BDF0EF3">
      <w:pPr>
        <w:shd w:val="clear" w:color="auto" w:fill="FFFFFF"/>
        <w:rPr>
          <w:color w:val="111111"/>
          <w:szCs w:val="28"/>
          <w:lang w:val="ru-RU"/>
        </w:rPr>
      </w:pPr>
      <w:r>
        <w:rPr>
          <w:i/>
          <w:iCs/>
          <w:color w:val="111111"/>
          <w:szCs w:val="28"/>
          <w:shd w:val="clear" w:color="auto" w:fill="FFFFFF"/>
          <w:lang w:val="ru-RU"/>
        </w:rPr>
        <w:t>(ответ детей)</w:t>
      </w:r>
    </w:p>
    <w:p w14:paraId="731D4657">
      <w:pPr>
        <w:shd w:val="clear" w:color="auto" w:fill="FFFFFF"/>
        <w:rPr>
          <w:color w:val="111111"/>
          <w:szCs w:val="28"/>
          <w:lang w:val="ru-RU"/>
        </w:rPr>
      </w:pPr>
      <w:r>
        <w:rPr>
          <w:color w:val="111111"/>
          <w:szCs w:val="28"/>
          <w:shd w:val="clear" w:color="auto" w:fill="FFFFFF"/>
          <w:lang w:val="ru-RU"/>
        </w:rPr>
        <w:t>- Ребята, вам приятно было слышать добрые</w:t>
      </w:r>
      <w:r>
        <w:rPr>
          <w:color w:val="111111"/>
          <w:szCs w:val="28"/>
          <w:shd w:val="clear" w:color="auto" w:fill="FFFFFF"/>
        </w:rPr>
        <w:t> </w:t>
      </w:r>
      <w:r>
        <w:rPr>
          <w:rStyle w:val="28"/>
          <w:color w:val="111111"/>
          <w:szCs w:val="28"/>
          <w:shd w:val="clear" w:color="auto" w:fill="FFFFFF"/>
          <w:lang w:val="ru-RU"/>
        </w:rPr>
        <w:t>слова</w:t>
      </w:r>
      <w:r>
        <w:rPr>
          <w:color w:val="111111"/>
          <w:szCs w:val="28"/>
          <w:shd w:val="clear" w:color="auto" w:fill="FFFFFF"/>
          <w:lang w:val="ru-RU"/>
        </w:rPr>
        <w:t>?</w:t>
      </w:r>
      <w:r>
        <w:rPr>
          <w:color w:val="111111"/>
          <w:szCs w:val="28"/>
          <w:shd w:val="clear" w:color="auto" w:fill="FFFFFF"/>
        </w:rPr>
        <w:t> </w:t>
      </w:r>
      <w:r>
        <w:rPr>
          <w:i/>
          <w:iCs/>
          <w:color w:val="111111"/>
          <w:szCs w:val="28"/>
          <w:shd w:val="clear" w:color="auto" w:fill="FFFFFF"/>
          <w:lang w:val="ru-RU"/>
        </w:rPr>
        <w:t>(Ответы детей)</w:t>
      </w:r>
      <w:r>
        <w:rPr>
          <w:color w:val="111111"/>
          <w:szCs w:val="28"/>
          <w:shd w:val="clear" w:color="auto" w:fill="FFFFFF"/>
          <w:lang w:val="ru-RU"/>
        </w:rPr>
        <w:t>.</w:t>
      </w:r>
    </w:p>
    <w:p w14:paraId="7A43FBBA">
      <w:pPr>
        <w:shd w:val="clear" w:color="auto" w:fill="FFFFFF"/>
        <w:rPr>
          <w:color w:val="111111"/>
          <w:szCs w:val="28"/>
          <w:lang w:val="ru-RU"/>
        </w:rPr>
      </w:pPr>
      <w:r>
        <w:rPr>
          <w:color w:val="111111"/>
          <w:szCs w:val="28"/>
          <w:shd w:val="clear" w:color="auto" w:fill="FFFFFF"/>
          <w:lang w:val="ru-RU"/>
        </w:rPr>
        <w:t>- Говорить что-то приятное другому человеку – это говорить комплимент. А самим было приятно говорить комплимент своим друзьям?</w:t>
      </w:r>
      <w:r>
        <w:rPr>
          <w:color w:val="111111"/>
          <w:szCs w:val="28"/>
          <w:shd w:val="clear" w:color="auto" w:fill="FFFFFF"/>
        </w:rPr>
        <w:t> </w:t>
      </w:r>
      <w:r>
        <w:rPr>
          <w:i/>
          <w:iCs/>
          <w:color w:val="111111"/>
          <w:szCs w:val="28"/>
          <w:shd w:val="clear" w:color="auto" w:fill="FFFFFF"/>
          <w:lang w:val="ru-RU"/>
        </w:rPr>
        <w:t>(Ответы детей)</w:t>
      </w:r>
      <w:r>
        <w:rPr>
          <w:color w:val="111111"/>
          <w:szCs w:val="28"/>
          <w:shd w:val="clear" w:color="auto" w:fill="FFFFFF"/>
          <w:lang w:val="ru-RU"/>
        </w:rPr>
        <w:t>.</w:t>
      </w:r>
    </w:p>
    <w:p w14:paraId="079D07F5">
      <w:pPr>
        <w:shd w:val="clear" w:color="auto" w:fill="FFFFFF"/>
        <w:rPr>
          <w:color w:val="111111"/>
          <w:szCs w:val="28"/>
          <w:lang w:val="ru-RU"/>
        </w:rPr>
      </w:pPr>
      <w:r>
        <w:rPr>
          <w:color w:val="111111"/>
          <w:szCs w:val="28"/>
          <w:shd w:val="clear" w:color="auto" w:fill="FFFFFF"/>
          <w:lang w:val="ru-RU"/>
        </w:rPr>
        <w:t>А теперь я предлагаю вам взяться за руки, чтобы почувствовать тепло и силу рук своих товарищей.</w:t>
      </w:r>
    </w:p>
    <w:p w14:paraId="6B2B7018">
      <w:pPr>
        <w:shd w:val="clear" w:color="auto" w:fill="FFFFFF"/>
        <w:rPr>
          <w:color w:val="111111"/>
          <w:szCs w:val="28"/>
          <w:lang w:val="ru-RU"/>
        </w:rPr>
      </w:pPr>
      <w:r>
        <w:rPr>
          <w:color w:val="111111"/>
          <w:szCs w:val="28"/>
          <w:shd w:val="clear" w:color="auto" w:fill="FFFFFF"/>
          <w:lang w:val="ru-RU"/>
        </w:rPr>
        <w:t>Друг задушевный навеки с тобой,</w:t>
      </w:r>
    </w:p>
    <w:p w14:paraId="7A0A9868">
      <w:pPr>
        <w:shd w:val="clear" w:color="auto" w:fill="FFFFFF"/>
        <w:rPr>
          <w:color w:val="111111"/>
          <w:szCs w:val="28"/>
          <w:lang w:val="ru-RU"/>
        </w:rPr>
      </w:pPr>
      <w:r>
        <w:rPr>
          <w:color w:val="111111"/>
          <w:szCs w:val="28"/>
          <w:shd w:val="clear" w:color="auto" w:fill="FFFFFF"/>
          <w:lang w:val="ru-RU"/>
        </w:rPr>
        <w:t>С тобою он связан одною судьбой.</w:t>
      </w:r>
    </w:p>
    <w:p w14:paraId="6BD0CE0F">
      <w:pPr>
        <w:shd w:val="clear" w:color="auto" w:fill="FFFFFF"/>
        <w:rPr>
          <w:color w:val="111111"/>
          <w:szCs w:val="28"/>
          <w:lang w:val="ru-RU"/>
        </w:rPr>
      </w:pPr>
      <w:r>
        <w:rPr>
          <w:color w:val="111111"/>
          <w:szCs w:val="28"/>
          <w:shd w:val="clear" w:color="auto" w:fill="FFFFFF"/>
          <w:lang w:val="ru-RU"/>
        </w:rPr>
        <w:t>В ладони твоей неизменна крепка</w:t>
      </w:r>
    </w:p>
    <w:p w14:paraId="3A04E2E9">
      <w:pPr>
        <w:shd w:val="clear" w:color="auto" w:fill="FFFFFF"/>
        <w:rPr>
          <w:color w:val="111111"/>
          <w:szCs w:val="28"/>
          <w:lang w:val="ru-RU"/>
        </w:rPr>
      </w:pPr>
      <w:r>
        <w:rPr>
          <w:color w:val="111111"/>
          <w:szCs w:val="28"/>
          <w:shd w:val="clear" w:color="auto" w:fill="FFFFFF"/>
          <w:lang w:val="ru-RU"/>
        </w:rPr>
        <w:t>Надежного, верного друга рука.</w:t>
      </w:r>
    </w:p>
    <w:p w14:paraId="4DA759EA">
      <w:pPr>
        <w:shd w:val="clear" w:color="auto" w:fill="FFFFFF"/>
        <w:rPr>
          <w:color w:val="111111"/>
          <w:szCs w:val="28"/>
          <w:lang w:val="ru-RU"/>
        </w:rPr>
      </w:pPr>
      <w:r>
        <w:rPr>
          <w:color w:val="111111"/>
          <w:szCs w:val="28"/>
          <w:shd w:val="clear" w:color="auto" w:fill="FFFFFF"/>
          <w:lang w:val="ru-RU"/>
        </w:rPr>
        <w:t>Игра</w:t>
      </w:r>
      <w:r>
        <w:rPr>
          <w:color w:val="111111"/>
          <w:szCs w:val="28"/>
          <w:shd w:val="clear" w:color="auto" w:fill="FFFFFF"/>
        </w:rPr>
        <w:t> </w:t>
      </w:r>
      <w:r>
        <w:rPr>
          <w:i/>
          <w:iCs/>
          <w:color w:val="111111"/>
          <w:szCs w:val="28"/>
          <w:shd w:val="clear" w:color="auto" w:fill="FFFFFF"/>
          <w:lang w:val="ru-RU"/>
        </w:rPr>
        <w:t>«Руки вверх»</w:t>
      </w:r>
      <w:r>
        <w:rPr>
          <w:color w:val="111111"/>
          <w:szCs w:val="28"/>
          <w:shd w:val="clear" w:color="auto" w:fill="FFFFFF"/>
          <w:lang w:val="ru-RU"/>
        </w:rPr>
        <w:t>.</w:t>
      </w:r>
    </w:p>
    <w:p w14:paraId="0232D035">
      <w:pPr>
        <w:shd w:val="clear" w:color="auto" w:fill="FFFFFF"/>
        <w:rPr>
          <w:color w:val="111111"/>
          <w:szCs w:val="28"/>
          <w:lang w:val="ru-RU"/>
        </w:rPr>
      </w:pPr>
      <w:r>
        <w:rPr>
          <w:color w:val="111111"/>
          <w:szCs w:val="28"/>
          <w:shd w:val="clear" w:color="auto" w:fill="FFFFFF"/>
          <w:lang w:val="ru-RU"/>
        </w:rPr>
        <w:t>Я вам сейчас буду перечислять разные качества</w:t>
      </w:r>
      <w:r>
        <w:rPr>
          <w:color w:val="111111"/>
          <w:szCs w:val="28"/>
          <w:shd w:val="clear" w:color="auto" w:fill="FFFFFF"/>
        </w:rPr>
        <w:t> </w:t>
      </w:r>
      <w:r>
        <w:rPr>
          <w:rStyle w:val="28"/>
          <w:color w:val="111111"/>
          <w:szCs w:val="28"/>
          <w:shd w:val="clear" w:color="auto" w:fill="FFFFFF"/>
          <w:lang w:val="ru-RU"/>
        </w:rPr>
        <w:t>дружбы</w:t>
      </w:r>
      <w:r>
        <w:rPr>
          <w:color w:val="111111"/>
          <w:szCs w:val="28"/>
          <w:shd w:val="clear" w:color="auto" w:fill="FFFFFF"/>
          <w:lang w:val="ru-RU"/>
        </w:rPr>
        <w:t>. Когда называются хорошие качества, помогающее</w:t>
      </w:r>
      <w:r>
        <w:rPr>
          <w:color w:val="111111"/>
          <w:szCs w:val="28"/>
          <w:shd w:val="clear" w:color="auto" w:fill="FFFFFF"/>
        </w:rPr>
        <w:t> </w:t>
      </w:r>
      <w:r>
        <w:rPr>
          <w:rStyle w:val="28"/>
          <w:color w:val="111111"/>
          <w:szCs w:val="28"/>
          <w:shd w:val="clear" w:color="auto" w:fill="FFFFFF"/>
          <w:lang w:val="ru-RU"/>
        </w:rPr>
        <w:t>дружбе</w:t>
      </w:r>
      <w:r>
        <w:rPr>
          <w:color w:val="111111"/>
          <w:szCs w:val="28"/>
          <w:shd w:val="clear" w:color="auto" w:fill="FFFFFF"/>
          <w:lang w:val="ru-RU"/>
        </w:rPr>
        <w:t>, вы поднимаете вверх руки, когда плохие качества, которые мешают</w:t>
      </w:r>
      <w:r>
        <w:rPr>
          <w:color w:val="111111"/>
          <w:szCs w:val="28"/>
          <w:shd w:val="clear" w:color="auto" w:fill="FFFFFF"/>
        </w:rPr>
        <w:t> </w:t>
      </w:r>
      <w:r>
        <w:rPr>
          <w:rStyle w:val="28"/>
          <w:color w:val="111111"/>
          <w:szCs w:val="28"/>
          <w:shd w:val="clear" w:color="auto" w:fill="FFFFFF"/>
          <w:lang w:val="ru-RU"/>
        </w:rPr>
        <w:t>дружбе</w:t>
      </w:r>
      <w:r>
        <w:rPr>
          <w:color w:val="111111"/>
          <w:szCs w:val="28"/>
          <w:shd w:val="clear" w:color="auto" w:fill="FFFFFF"/>
          <w:lang w:val="ru-RU"/>
        </w:rPr>
        <w:t>, вы складываете руки крестом на груди.</w:t>
      </w:r>
    </w:p>
    <w:p w14:paraId="082D2835">
      <w:pPr>
        <w:shd w:val="clear" w:color="auto" w:fill="FFFFFF"/>
        <w:rPr>
          <w:color w:val="111111"/>
          <w:szCs w:val="28"/>
          <w:lang w:val="ru-RU"/>
        </w:rPr>
      </w:pPr>
      <w:r>
        <w:rPr>
          <w:color w:val="111111"/>
          <w:szCs w:val="28"/>
          <w:shd w:val="clear" w:color="auto" w:fill="FFFFFF"/>
          <w:lang w:val="ru-RU"/>
        </w:rPr>
        <w:t>Понимание, драка, помощь, ссора, зависть, честность, справедливость, унижение, грубость, обман, доброта, уважение, ненависть, верность, предательство, улыбка.</w:t>
      </w:r>
    </w:p>
    <w:p w14:paraId="1F2827A4">
      <w:pPr>
        <w:shd w:val="clear" w:color="auto" w:fill="FFFFFF"/>
        <w:rPr>
          <w:color w:val="111111"/>
          <w:szCs w:val="28"/>
          <w:lang w:val="ru-RU"/>
        </w:rPr>
      </w:pPr>
      <w:r>
        <w:rPr>
          <w:color w:val="111111"/>
          <w:szCs w:val="28"/>
          <w:u w:val="single"/>
          <w:shd w:val="clear" w:color="auto" w:fill="FFFFFF"/>
          <w:lang w:val="ru-RU"/>
        </w:rPr>
        <w:t>Воспитатель</w:t>
      </w:r>
      <w:r>
        <w:rPr>
          <w:color w:val="111111"/>
          <w:szCs w:val="28"/>
          <w:shd w:val="clear" w:color="auto" w:fill="FFFFFF"/>
          <w:lang w:val="ru-RU"/>
        </w:rPr>
        <w:t>: Давайте сейчас с вами поиграем в другую игру. Я вам буду говорить задания, а вы движениями на них отвечать.</w:t>
      </w:r>
    </w:p>
    <w:p w14:paraId="5B10C1EB">
      <w:pPr>
        <w:shd w:val="clear" w:color="auto" w:fill="FFFFFF"/>
        <w:rPr>
          <w:color w:val="111111"/>
          <w:szCs w:val="28"/>
          <w:lang w:val="ru-RU"/>
        </w:rPr>
      </w:pPr>
      <w:r>
        <w:rPr>
          <w:color w:val="111111"/>
          <w:szCs w:val="28"/>
          <w:shd w:val="clear" w:color="auto" w:fill="FFFFFF"/>
          <w:lang w:val="ru-RU"/>
        </w:rPr>
        <w:t>• Хлопните в ладоши те, кто любит мороженое.</w:t>
      </w:r>
    </w:p>
    <w:p w14:paraId="36F03DDD">
      <w:pPr>
        <w:shd w:val="clear" w:color="auto" w:fill="FFFFFF"/>
        <w:rPr>
          <w:color w:val="111111"/>
          <w:szCs w:val="28"/>
          <w:lang w:val="ru-RU"/>
        </w:rPr>
      </w:pPr>
      <w:r>
        <w:rPr>
          <w:color w:val="111111"/>
          <w:szCs w:val="28"/>
          <w:shd w:val="clear" w:color="auto" w:fill="FFFFFF"/>
          <w:lang w:val="ru-RU"/>
        </w:rPr>
        <w:t>• Топните ногами те, кто любит хвастаться.</w:t>
      </w:r>
    </w:p>
    <w:p w14:paraId="3310EC35">
      <w:pPr>
        <w:shd w:val="clear" w:color="auto" w:fill="FFFFFF"/>
        <w:rPr>
          <w:color w:val="111111"/>
          <w:szCs w:val="28"/>
          <w:lang w:val="ru-RU"/>
        </w:rPr>
      </w:pPr>
      <w:r>
        <w:rPr>
          <w:color w:val="111111"/>
          <w:szCs w:val="28"/>
          <w:shd w:val="clear" w:color="auto" w:fill="FFFFFF"/>
          <w:lang w:val="ru-RU"/>
        </w:rPr>
        <w:t>• Поднимите руки вверх те, кто любит делать зарядку.</w:t>
      </w:r>
    </w:p>
    <w:p w14:paraId="0C87B124">
      <w:pPr>
        <w:shd w:val="clear" w:color="auto" w:fill="FFFFFF"/>
        <w:rPr>
          <w:color w:val="111111"/>
          <w:szCs w:val="28"/>
          <w:lang w:val="ru-RU"/>
        </w:rPr>
      </w:pPr>
      <w:r>
        <w:rPr>
          <w:color w:val="111111"/>
          <w:szCs w:val="28"/>
          <w:shd w:val="clear" w:color="auto" w:fill="FFFFFF"/>
          <w:lang w:val="ru-RU"/>
        </w:rPr>
        <w:t>• Присядьте те, кто любит щипаться,</w:t>
      </w:r>
    </w:p>
    <w:p w14:paraId="6E2D1560">
      <w:pPr>
        <w:shd w:val="clear" w:color="auto" w:fill="FFFFFF"/>
        <w:rPr>
          <w:color w:val="111111"/>
          <w:szCs w:val="28"/>
          <w:lang w:val="ru-RU"/>
        </w:rPr>
      </w:pPr>
      <w:r>
        <w:rPr>
          <w:color w:val="111111"/>
          <w:szCs w:val="28"/>
          <w:shd w:val="clear" w:color="auto" w:fill="FFFFFF"/>
          <w:lang w:val="ru-RU"/>
        </w:rPr>
        <w:t>• Улыбнитесь те, кто любит делиться.</w:t>
      </w:r>
    </w:p>
    <w:p w14:paraId="2B61E1AE">
      <w:pPr>
        <w:shd w:val="clear" w:color="auto" w:fill="FFFFFF"/>
        <w:rPr>
          <w:color w:val="111111"/>
          <w:szCs w:val="28"/>
          <w:lang w:val="ru-RU"/>
        </w:rPr>
      </w:pPr>
      <w:r>
        <w:rPr>
          <w:color w:val="111111"/>
          <w:szCs w:val="28"/>
          <w:shd w:val="clear" w:color="auto" w:fill="FFFFFF"/>
          <w:lang w:val="ru-RU"/>
        </w:rPr>
        <w:t>Вот видите, сколько у нас общего. Вы молодцы!</w:t>
      </w:r>
    </w:p>
    <w:p w14:paraId="0D810F8F">
      <w:pPr>
        <w:shd w:val="clear" w:color="auto" w:fill="FFFFFF"/>
        <w:rPr>
          <w:color w:val="111111"/>
          <w:szCs w:val="28"/>
          <w:lang w:val="ru-RU"/>
        </w:rPr>
      </w:pPr>
      <w:r>
        <w:rPr>
          <w:color w:val="111111"/>
          <w:szCs w:val="28"/>
          <w:shd w:val="clear" w:color="auto" w:fill="FFFFFF"/>
          <w:lang w:val="ru-RU"/>
        </w:rPr>
        <w:t>А сейчас давайте встанем и немного отдохнем</w:t>
      </w:r>
    </w:p>
    <w:p w14:paraId="168178CC">
      <w:pPr>
        <w:shd w:val="clear" w:color="auto" w:fill="FFFFFF"/>
        <w:rPr>
          <w:color w:val="111111"/>
          <w:szCs w:val="28"/>
          <w:lang w:val="ru-RU"/>
        </w:rPr>
      </w:pPr>
      <w:r>
        <w:rPr>
          <w:color w:val="111111"/>
          <w:szCs w:val="28"/>
          <w:shd w:val="clear" w:color="auto" w:fill="FFFFFF"/>
          <w:lang w:val="ru-RU"/>
        </w:rPr>
        <w:t>Физкультминутка</w:t>
      </w:r>
      <w:r>
        <w:rPr>
          <w:color w:val="111111"/>
          <w:szCs w:val="28"/>
          <w:shd w:val="clear" w:color="auto" w:fill="FFFFFF"/>
        </w:rPr>
        <w:t> </w:t>
      </w:r>
      <w:r>
        <w:rPr>
          <w:i/>
          <w:iCs/>
          <w:color w:val="111111"/>
          <w:szCs w:val="28"/>
          <w:shd w:val="clear" w:color="auto" w:fill="FFFFFF"/>
          <w:lang w:val="ru-RU"/>
        </w:rPr>
        <w:t>«</w:t>
      </w:r>
      <w:r>
        <w:rPr>
          <w:rStyle w:val="28"/>
          <w:i/>
          <w:iCs/>
          <w:color w:val="111111"/>
          <w:szCs w:val="28"/>
          <w:shd w:val="clear" w:color="auto" w:fill="FFFFFF"/>
          <w:lang w:val="ru-RU"/>
        </w:rPr>
        <w:t>Дружба</w:t>
      </w:r>
      <w:r>
        <w:rPr>
          <w:i/>
          <w:iCs/>
          <w:color w:val="111111"/>
          <w:szCs w:val="28"/>
          <w:shd w:val="clear" w:color="auto" w:fill="FFFFFF"/>
          <w:lang w:val="ru-RU"/>
        </w:rPr>
        <w:t>»</w:t>
      </w:r>
    </w:p>
    <w:p w14:paraId="7D08ED02">
      <w:pPr>
        <w:shd w:val="clear" w:color="auto" w:fill="FFFFFF"/>
        <w:rPr>
          <w:color w:val="111111"/>
          <w:szCs w:val="28"/>
          <w:lang w:val="ru-RU"/>
        </w:rPr>
      </w:pPr>
      <w:r>
        <w:rPr>
          <w:color w:val="111111"/>
          <w:szCs w:val="28"/>
          <w:shd w:val="clear" w:color="auto" w:fill="FFFFFF"/>
          <w:lang w:val="ru-RU"/>
        </w:rPr>
        <w:t>По дороге мы идем. Дети шагают,</w:t>
      </w:r>
    </w:p>
    <w:p w14:paraId="358CAB80">
      <w:pPr>
        <w:shd w:val="clear" w:color="auto" w:fill="FFFFFF"/>
        <w:rPr>
          <w:color w:val="111111"/>
          <w:szCs w:val="28"/>
          <w:lang w:val="ru-RU"/>
        </w:rPr>
      </w:pPr>
      <w:r>
        <w:rPr>
          <w:color w:val="111111"/>
          <w:szCs w:val="28"/>
          <w:shd w:val="clear" w:color="auto" w:fill="FFFFFF"/>
          <w:lang w:val="ru-RU"/>
        </w:rPr>
        <w:t>Путь далек, далек наш дом.</w:t>
      </w:r>
    </w:p>
    <w:p w14:paraId="04B0E5B4">
      <w:pPr>
        <w:shd w:val="clear" w:color="auto" w:fill="FFFFFF"/>
        <w:rPr>
          <w:color w:val="111111"/>
          <w:szCs w:val="28"/>
          <w:lang w:val="ru-RU"/>
        </w:rPr>
      </w:pPr>
      <w:r>
        <w:rPr>
          <w:color w:val="111111"/>
          <w:szCs w:val="28"/>
          <w:shd w:val="clear" w:color="auto" w:fill="FFFFFF"/>
          <w:lang w:val="ru-RU"/>
        </w:rPr>
        <w:t>Жаркий день, сядем в тень.</w:t>
      </w:r>
    </w:p>
    <w:p w14:paraId="6E38A2D5">
      <w:pPr>
        <w:shd w:val="clear" w:color="auto" w:fill="FFFFFF"/>
        <w:rPr>
          <w:color w:val="111111"/>
          <w:szCs w:val="28"/>
          <w:lang w:val="ru-RU"/>
        </w:rPr>
      </w:pPr>
      <w:r>
        <w:rPr>
          <w:color w:val="111111"/>
          <w:szCs w:val="28"/>
          <w:shd w:val="clear" w:color="auto" w:fill="FFFFFF"/>
          <w:lang w:val="ru-RU"/>
        </w:rPr>
        <w:t>Мы под дубом посидим. садятся,</w:t>
      </w:r>
    </w:p>
    <w:p w14:paraId="47CF1296">
      <w:pPr>
        <w:shd w:val="clear" w:color="auto" w:fill="FFFFFF"/>
        <w:rPr>
          <w:color w:val="111111"/>
          <w:szCs w:val="28"/>
          <w:lang w:val="ru-RU"/>
        </w:rPr>
      </w:pPr>
      <w:r>
        <w:rPr>
          <w:color w:val="111111"/>
          <w:szCs w:val="28"/>
          <w:shd w:val="clear" w:color="auto" w:fill="FFFFFF"/>
          <w:lang w:val="ru-RU"/>
        </w:rPr>
        <w:t>Мы под дубом полежим.</w:t>
      </w:r>
    </w:p>
    <w:p w14:paraId="0D413FC6">
      <w:pPr>
        <w:shd w:val="clear" w:color="auto" w:fill="FFFFFF"/>
        <w:rPr>
          <w:color w:val="111111"/>
          <w:szCs w:val="28"/>
          <w:lang w:val="ru-RU"/>
        </w:rPr>
      </w:pPr>
      <w:r>
        <w:rPr>
          <w:color w:val="111111"/>
          <w:szCs w:val="28"/>
          <w:shd w:val="clear" w:color="auto" w:fill="FFFFFF"/>
          <w:lang w:val="ru-RU"/>
        </w:rPr>
        <w:t>Полежим, отдохнем. ложатся,</w:t>
      </w:r>
    </w:p>
    <w:p w14:paraId="7EC262F4">
      <w:pPr>
        <w:shd w:val="clear" w:color="auto" w:fill="FFFFFF"/>
        <w:rPr>
          <w:color w:val="111111"/>
          <w:szCs w:val="28"/>
          <w:lang w:val="ru-RU"/>
        </w:rPr>
      </w:pPr>
      <w:r>
        <w:rPr>
          <w:color w:val="111111"/>
          <w:szCs w:val="28"/>
          <w:shd w:val="clear" w:color="auto" w:fill="FFFFFF"/>
          <w:lang w:val="ru-RU"/>
        </w:rPr>
        <w:t>Потом дальше пойдем.</w:t>
      </w:r>
    </w:p>
    <w:p w14:paraId="5EF753BF">
      <w:pPr>
        <w:shd w:val="clear" w:color="auto" w:fill="FFFFFF"/>
        <w:rPr>
          <w:color w:val="111111"/>
          <w:szCs w:val="28"/>
          <w:lang w:val="ru-RU"/>
        </w:rPr>
      </w:pPr>
      <w:r>
        <w:rPr>
          <w:color w:val="111111"/>
          <w:szCs w:val="28"/>
          <w:shd w:val="clear" w:color="auto" w:fill="FFFFFF"/>
          <w:lang w:val="ru-RU"/>
        </w:rPr>
        <w:t>На лужайке поутру дети становятся в круг</w:t>
      </w:r>
    </w:p>
    <w:p w14:paraId="5AA2A72E">
      <w:pPr>
        <w:shd w:val="clear" w:color="auto" w:fill="FFFFFF"/>
        <w:rPr>
          <w:color w:val="111111"/>
          <w:szCs w:val="28"/>
          <w:lang w:val="ru-RU"/>
        </w:rPr>
      </w:pPr>
      <w:r>
        <w:rPr>
          <w:color w:val="111111"/>
          <w:szCs w:val="28"/>
          <w:shd w:val="clear" w:color="auto" w:fill="FFFFFF"/>
          <w:lang w:val="ru-RU"/>
        </w:rPr>
        <w:t>Мы затеяли игру.</w:t>
      </w:r>
    </w:p>
    <w:p w14:paraId="4E3BB284">
      <w:pPr>
        <w:shd w:val="clear" w:color="auto" w:fill="FFFFFF"/>
        <w:rPr>
          <w:color w:val="111111"/>
          <w:szCs w:val="28"/>
          <w:lang w:val="ru-RU"/>
        </w:rPr>
      </w:pPr>
      <w:r>
        <w:rPr>
          <w:color w:val="111111"/>
          <w:szCs w:val="28"/>
          <w:shd w:val="clear" w:color="auto" w:fill="FFFFFF"/>
          <w:lang w:val="ru-RU"/>
        </w:rPr>
        <w:t>Раз, два, три, четыре расходятся, бегают,</w:t>
      </w:r>
    </w:p>
    <w:p w14:paraId="157B3768">
      <w:pPr>
        <w:shd w:val="clear" w:color="auto" w:fill="FFFFFF"/>
        <w:rPr>
          <w:color w:val="111111"/>
          <w:szCs w:val="28"/>
          <w:lang w:val="ru-RU"/>
        </w:rPr>
      </w:pPr>
      <w:r>
        <w:rPr>
          <w:color w:val="111111"/>
          <w:szCs w:val="28"/>
          <w:shd w:val="clear" w:color="auto" w:fill="FFFFFF"/>
          <w:lang w:val="ru-RU"/>
        </w:rPr>
        <w:t>Раздвигайте круг пошире.</w:t>
      </w:r>
    </w:p>
    <w:p w14:paraId="6D1E2C6F">
      <w:pPr>
        <w:shd w:val="clear" w:color="auto" w:fill="FFFFFF"/>
        <w:rPr>
          <w:color w:val="111111"/>
          <w:szCs w:val="28"/>
          <w:lang w:val="ru-RU"/>
        </w:rPr>
      </w:pPr>
      <w:r>
        <w:rPr>
          <w:color w:val="111111"/>
          <w:szCs w:val="28"/>
          <w:shd w:val="clear" w:color="auto" w:fill="FFFFFF"/>
          <w:lang w:val="ru-RU"/>
        </w:rPr>
        <w:t>А теперь мы ручейки,</w:t>
      </w:r>
    </w:p>
    <w:p w14:paraId="15F8ADBD">
      <w:pPr>
        <w:shd w:val="clear" w:color="auto" w:fill="FFFFFF"/>
        <w:rPr>
          <w:color w:val="111111"/>
          <w:szCs w:val="28"/>
          <w:lang w:val="ru-RU"/>
        </w:rPr>
      </w:pPr>
      <w:r>
        <w:rPr>
          <w:color w:val="111111"/>
          <w:szCs w:val="28"/>
          <w:shd w:val="clear" w:color="auto" w:fill="FFFFFF"/>
          <w:lang w:val="ru-RU"/>
        </w:rPr>
        <w:t>Побежим вперегонки.</w:t>
      </w:r>
    </w:p>
    <w:p w14:paraId="438D7974">
      <w:pPr>
        <w:shd w:val="clear" w:color="auto" w:fill="FFFFFF"/>
        <w:rPr>
          <w:color w:val="111111"/>
          <w:szCs w:val="28"/>
          <w:lang w:val="ru-RU"/>
        </w:rPr>
      </w:pPr>
      <w:r>
        <w:rPr>
          <w:color w:val="111111"/>
          <w:szCs w:val="28"/>
          <w:shd w:val="clear" w:color="auto" w:fill="FFFFFF"/>
          <w:lang w:val="ru-RU"/>
        </w:rPr>
        <w:t>Прямо к озеру спешим, становятся в круг</w:t>
      </w:r>
    </w:p>
    <w:p w14:paraId="01A8EFDD">
      <w:pPr>
        <w:shd w:val="clear" w:color="auto" w:fill="FFFFFF"/>
        <w:rPr>
          <w:color w:val="111111"/>
          <w:szCs w:val="28"/>
          <w:lang w:val="ru-RU"/>
        </w:rPr>
      </w:pPr>
      <w:r>
        <w:rPr>
          <w:color w:val="111111"/>
          <w:szCs w:val="28"/>
          <w:shd w:val="clear" w:color="auto" w:fill="FFFFFF"/>
          <w:lang w:val="ru-RU"/>
        </w:rPr>
        <w:t>Станет озеро большим.</w:t>
      </w:r>
    </w:p>
    <w:p w14:paraId="7D424243">
      <w:pPr>
        <w:shd w:val="clear" w:color="auto" w:fill="FFFFFF"/>
        <w:rPr>
          <w:color w:val="111111"/>
          <w:szCs w:val="28"/>
          <w:lang w:val="ru-RU"/>
        </w:rPr>
      </w:pPr>
      <w:r>
        <w:rPr>
          <w:color w:val="111111"/>
          <w:szCs w:val="28"/>
          <w:shd w:val="clear" w:color="auto" w:fill="FFFFFF"/>
          <w:lang w:val="ru-RU"/>
        </w:rPr>
        <w:t>Становитесь в круг опять</w:t>
      </w:r>
    </w:p>
    <w:p w14:paraId="483755C5">
      <w:pPr>
        <w:shd w:val="clear" w:color="auto" w:fill="FFFFFF"/>
        <w:rPr>
          <w:color w:val="111111"/>
          <w:szCs w:val="28"/>
          <w:lang w:val="ru-RU"/>
        </w:rPr>
      </w:pPr>
      <w:r>
        <w:rPr>
          <w:color w:val="111111"/>
          <w:szCs w:val="28"/>
          <w:shd w:val="clear" w:color="auto" w:fill="FFFFFF"/>
          <w:lang w:val="ru-RU"/>
        </w:rPr>
        <w:t>Будем в солнышко играть. Встают и идут дальше.</w:t>
      </w:r>
    </w:p>
    <w:p w14:paraId="3D207002">
      <w:pPr>
        <w:shd w:val="clear" w:color="auto" w:fill="FFFFFF"/>
        <w:rPr>
          <w:color w:val="111111"/>
          <w:szCs w:val="28"/>
          <w:lang w:val="ru-RU"/>
        </w:rPr>
      </w:pPr>
      <w:r>
        <w:rPr>
          <w:color w:val="111111"/>
          <w:szCs w:val="28"/>
          <w:shd w:val="clear" w:color="auto" w:fill="FFFFFF"/>
          <w:lang w:val="ru-RU"/>
        </w:rPr>
        <w:t>Мы — веселые лучи. Мы резвы и горячи.</w:t>
      </w:r>
    </w:p>
    <w:p w14:paraId="5E15C962">
      <w:pPr>
        <w:shd w:val="clear" w:color="auto" w:fill="FFFFFF"/>
        <w:rPr>
          <w:color w:val="111111"/>
          <w:szCs w:val="28"/>
          <w:lang w:val="ru-RU"/>
        </w:rPr>
      </w:pPr>
      <w:r>
        <w:rPr>
          <w:color w:val="111111"/>
          <w:szCs w:val="28"/>
          <w:u w:val="single"/>
          <w:shd w:val="clear" w:color="auto" w:fill="FFFFFF"/>
          <w:lang w:val="ru-RU"/>
        </w:rPr>
        <w:t>Воспитатель</w:t>
      </w:r>
      <w:r>
        <w:rPr>
          <w:color w:val="111111"/>
          <w:szCs w:val="28"/>
          <w:shd w:val="clear" w:color="auto" w:fill="FFFFFF"/>
          <w:lang w:val="ru-RU"/>
        </w:rPr>
        <w:t>: Хотите узнать первый секрет</w:t>
      </w:r>
      <w:r>
        <w:rPr>
          <w:color w:val="111111"/>
          <w:szCs w:val="28"/>
          <w:shd w:val="clear" w:color="auto" w:fill="FFFFFF"/>
        </w:rPr>
        <w:t> </w:t>
      </w:r>
      <w:r>
        <w:rPr>
          <w:rStyle w:val="28"/>
          <w:color w:val="111111"/>
          <w:szCs w:val="28"/>
          <w:shd w:val="clear" w:color="auto" w:fill="FFFFFF"/>
          <w:lang w:val="ru-RU"/>
        </w:rPr>
        <w:t>дружбы</w:t>
      </w:r>
      <w:r>
        <w:rPr>
          <w:color w:val="111111"/>
          <w:szCs w:val="28"/>
          <w:shd w:val="clear" w:color="auto" w:fill="FFFFFF"/>
          <w:lang w:val="ru-RU"/>
        </w:rPr>
        <w:t>?</w:t>
      </w:r>
    </w:p>
    <w:p w14:paraId="01689C80">
      <w:pPr>
        <w:shd w:val="clear" w:color="auto" w:fill="FFFFFF"/>
        <w:rPr>
          <w:color w:val="111111"/>
          <w:szCs w:val="28"/>
          <w:lang w:val="ru-RU"/>
        </w:rPr>
      </w:pPr>
      <w:r>
        <w:rPr>
          <w:color w:val="111111"/>
          <w:szCs w:val="28"/>
          <w:u w:val="single"/>
          <w:shd w:val="clear" w:color="auto" w:fill="FFFFFF"/>
          <w:lang w:val="ru-RU"/>
        </w:rPr>
        <w:t>Дети</w:t>
      </w:r>
      <w:r>
        <w:rPr>
          <w:color w:val="111111"/>
          <w:szCs w:val="28"/>
          <w:shd w:val="clear" w:color="auto" w:fill="FFFFFF"/>
          <w:lang w:val="ru-RU"/>
        </w:rPr>
        <w:t>: да.</w:t>
      </w:r>
    </w:p>
    <w:p w14:paraId="6AF27EE9">
      <w:pPr>
        <w:shd w:val="clear" w:color="auto" w:fill="FFFFFF"/>
        <w:rPr>
          <w:color w:val="111111"/>
          <w:szCs w:val="28"/>
          <w:lang w:val="ru-RU"/>
        </w:rPr>
      </w:pPr>
      <w:r>
        <w:rPr>
          <w:color w:val="111111"/>
          <w:szCs w:val="28"/>
          <w:u w:val="single"/>
          <w:shd w:val="clear" w:color="auto" w:fill="FFFFFF"/>
          <w:lang w:val="ru-RU"/>
        </w:rPr>
        <w:t>Воспитатель</w:t>
      </w:r>
      <w:r>
        <w:rPr>
          <w:color w:val="111111"/>
          <w:szCs w:val="28"/>
          <w:shd w:val="clear" w:color="auto" w:fill="FFFFFF"/>
          <w:lang w:val="ru-RU"/>
        </w:rPr>
        <w:t>: Тогда слушайте песенку. Звучит песня</w:t>
      </w:r>
      <w:r>
        <w:rPr>
          <w:color w:val="111111"/>
          <w:szCs w:val="28"/>
          <w:shd w:val="clear" w:color="auto" w:fill="FFFFFF"/>
        </w:rPr>
        <w:t> </w:t>
      </w:r>
      <w:r>
        <w:rPr>
          <w:i/>
          <w:iCs/>
          <w:color w:val="111111"/>
          <w:szCs w:val="28"/>
          <w:shd w:val="clear" w:color="auto" w:fill="FFFFFF"/>
          <w:lang w:val="ru-RU"/>
        </w:rPr>
        <w:t>«От улыбки»</w:t>
      </w:r>
      <w:r>
        <w:rPr>
          <w:color w:val="111111"/>
          <w:szCs w:val="28"/>
          <w:shd w:val="clear" w:color="auto" w:fill="FFFFFF"/>
        </w:rPr>
        <w:t> </w:t>
      </w:r>
      <w:r>
        <w:rPr>
          <w:color w:val="111111"/>
          <w:szCs w:val="28"/>
          <w:shd w:val="clear" w:color="auto" w:fill="FFFFFF"/>
          <w:lang w:val="ru-RU"/>
        </w:rPr>
        <w:t>И. Шаинского</w:t>
      </w:r>
    </w:p>
    <w:p w14:paraId="405467B9">
      <w:pPr>
        <w:shd w:val="clear" w:color="auto" w:fill="FFFFFF"/>
        <w:rPr>
          <w:color w:val="111111"/>
          <w:szCs w:val="28"/>
          <w:lang w:val="ru-RU"/>
        </w:rPr>
      </w:pPr>
      <w:r>
        <w:rPr>
          <w:color w:val="111111"/>
          <w:szCs w:val="28"/>
          <w:u w:val="single"/>
          <w:shd w:val="clear" w:color="auto" w:fill="FFFFFF"/>
          <w:lang w:val="ru-RU"/>
        </w:rPr>
        <w:t>Воспитатель</w:t>
      </w:r>
      <w:r>
        <w:rPr>
          <w:color w:val="111111"/>
          <w:szCs w:val="28"/>
          <w:shd w:val="clear" w:color="auto" w:fill="FFFFFF"/>
          <w:lang w:val="ru-RU"/>
        </w:rPr>
        <w:t>: Скажите мне, пожалуйста, так с чего же начинается</w:t>
      </w:r>
      <w:r>
        <w:rPr>
          <w:color w:val="111111"/>
          <w:szCs w:val="28"/>
          <w:shd w:val="clear" w:color="auto" w:fill="FFFFFF"/>
        </w:rPr>
        <w:t> </w:t>
      </w:r>
      <w:r>
        <w:rPr>
          <w:rStyle w:val="28"/>
          <w:color w:val="111111"/>
          <w:szCs w:val="28"/>
          <w:shd w:val="clear" w:color="auto" w:fill="FFFFFF"/>
          <w:lang w:val="ru-RU"/>
        </w:rPr>
        <w:t>дружба</w:t>
      </w:r>
      <w:r>
        <w:rPr>
          <w:color w:val="111111"/>
          <w:szCs w:val="28"/>
          <w:shd w:val="clear" w:color="auto" w:fill="FFFFFF"/>
          <w:lang w:val="ru-RU"/>
        </w:rPr>
        <w:t>? Правильно, с улыбки. Посмотрите как быстро, легко и просто вы разгадали первый секрет. Скажите, а с каким человеком приятнее общаться с тем, который хмурый, злой или с тем, который улыбается? Правильно. Поэтому давайте улыбнемся друг другу. Итак, вы разгадали первый секрет. Как называется этот секрет? Правильно, улыбка.</w:t>
      </w:r>
    </w:p>
    <w:p w14:paraId="3FBF907A">
      <w:pPr>
        <w:shd w:val="clear" w:color="auto" w:fill="FFFFFF"/>
        <w:rPr>
          <w:color w:val="111111"/>
          <w:szCs w:val="28"/>
          <w:lang w:val="ru-RU"/>
        </w:rPr>
      </w:pPr>
      <w:r>
        <w:rPr>
          <w:color w:val="111111"/>
          <w:szCs w:val="28"/>
          <w:u w:val="single"/>
          <w:shd w:val="clear" w:color="auto" w:fill="FFFFFF"/>
          <w:lang w:val="ru-RU"/>
        </w:rPr>
        <w:t>Воспитатель</w:t>
      </w:r>
      <w:r>
        <w:rPr>
          <w:color w:val="111111"/>
          <w:szCs w:val="28"/>
          <w:shd w:val="clear" w:color="auto" w:fill="FFFFFF"/>
          <w:lang w:val="ru-RU"/>
        </w:rPr>
        <w:t>: Посмотрите, у меня есть две разрезные картинки. Сейчас я разделю вас на команды и посмотрим, как</w:t>
      </w:r>
      <w:r>
        <w:rPr>
          <w:color w:val="111111"/>
          <w:szCs w:val="28"/>
          <w:shd w:val="clear" w:color="auto" w:fill="FFFFFF"/>
        </w:rPr>
        <w:t> </w:t>
      </w:r>
      <w:r>
        <w:rPr>
          <w:rStyle w:val="28"/>
          <w:color w:val="111111"/>
          <w:szCs w:val="28"/>
          <w:shd w:val="clear" w:color="auto" w:fill="FFFFFF"/>
          <w:lang w:val="ru-RU"/>
        </w:rPr>
        <w:t>дружно вы сможете собрать</w:t>
      </w:r>
      <w:r>
        <w:rPr>
          <w:color w:val="111111"/>
          <w:szCs w:val="28"/>
          <w:shd w:val="clear" w:color="auto" w:fill="FFFFFF"/>
        </w:rPr>
        <w:t> </w:t>
      </w:r>
      <w:r>
        <w:rPr>
          <w:color w:val="111111"/>
          <w:szCs w:val="28"/>
          <w:shd w:val="clear" w:color="auto" w:fill="FFFFFF"/>
          <w:lang w:val="ru-RU"/>
        </w:rPr>
        <w:t>каждая команда свою картинку. Смотрите ребята, некоторые из вас отбирали детали пазлов у других. Это правильно? Ответы детей. Но, все же вы справились с заданием. Молодцы.</w:t>
      </w:r>
    </w:p>
    <w:p w14:paraId="310A6238">
      <w:pPr>
        <w:shd w:val="clear" w:color="auto" w:fill="FFFFFF"/>
        <w:rPr>
          <w:color w:val="111111"/>
          <w:szCs w:val="28"/>
          <w:lang w:val="ru-RU"/>
        </w:rPr>
      </w:pPr>
      <w:r>
        <w:rPr>
          <w:color w:val="111111"/>
          <w:szCs w:val="28"/>
          <w:shd w:val="clear" w:color="auto" w:fill="FFFFFF"/>
          <w:lang w:val="ru-RU"/>
        </w:rPr>
        <w:t>Проблемные ситуации</w:t>
      </w:r>
    </w:p>
    <w:p w14:paraId="2BBEFD25">
      <w:pPr>
        <w:shd w:val="clear" w:color="auto" w:fill="FFFFFF"/>
        <w:rPr>
          <w:color w:val="111111"/>
          <w:szCs w:val="28"/>
          <w:lang w:val="ru-RU"/>
        </w:rPr>
      </w:pPr>
      <w:r>
        <w:rPr>
          <w:color w:val="111111"/>
          <w:szCs w:val="28"/>
          <w:shd w:val="clear" w:color="auto" w:fill="FFFFFF"/>
          <w:lang w:val="ru-RU"/>
        </w:rPr>
        <w:t>«Маша принёса в детский сад свою новую куклу. Всем девочкам хотелось поиграть с этой игрушкой. Вдруг к Маше подошла Таня, забрала куклу и стала с ней играть. Тогда Маша.»</w:t>
      </w:r>
    </w:p>
    <w:p w14:paraId="6D84D679">
      <w:pPr>
        <w:shd w:val="clear" w:color="auto" w:fill="FFFFFF"/>
        <w:rPr>
          <w:color w:val="111111"/>
          <w:szCs w:val="28"/>
          <w:lang w:val="ru-RU"/>
        </w:rPr>
      </w:pPr>
      <w:r>
        <w:rPr>
          <w:color w:val="111111"/>
          <w:szCs w:val="28"/>
          <w:u w:val="single"/>
          <w:shd w:val="clear" w:color="auto" w:fill="FFFFFF"/>
          <w:lang w:val="ru-RU"/>
        </w:rPr>
        <w:t>Воспитатель</w:t>
      </w:r>
      <w:r>
        <w:rPr>
          <w:color w:val="111111"/>
          <w:szCs w:val="28"/>
          <w:shd w:val="clear" w:color="auto" w:fill="FFFFFF"/>
          <w:lang w:val="ru-RU"/>
        </w:rPr>
        <w:t>: Как вы думаете,что она сделала? Почему?</w:t>
      </w:r>
    </w:p>
    <w:p w14:paraId="43FBF9FC">
      <w:pPr>
        <w:shd w:val="clear" w:color="auto" w:fill="FFFFFF"/>
        <w:rPr>
          <w:color w:val="111111"/>
          <w:szCs w:val="28"/>
          <w:lang w:val="ru-RU"/>
        </w:rPr>
      </w:pPr>
      <w:r>
        <w:rPr>
          <w:i/>
          <w:iCs/>
          <w:color w:val="111111"/>
          <w:szCs w:val="28"/>
          <w:shd w:val="clear" w:color="auto" w:fill="FFFFFF"/>
          <w:lang w:val="ru-RU"/>
        </w:rPr>
        <w:t>(ответы детей)</w:t>
      </w:r>
    </w:p>
    <w:p w14:paraId="12D5B9CF">
      <w:pPr>
        <w:shd w:val="clear" w:color="auto" w:fill="FFFFFF"/>
        <w:rPr>
          <w:color w:val="111111"/>
          <w:szCs w:val="28"/>
          <w:lang w:val="ru-RU"/>
        </w:rPr>
      </w:pPr>
      <w:r>
        <w:rPr>
          <w:color w:val="111111"/>
          <w:szCs w:val="28"/>
          <w:u w:val="single"/>
          <w:shd w:val="clear" w:color="auto" w:fill="FFFFFF"/>
          <w:lang w:val="ru-RU"/>
        </w:rPr>
        <w:t>Воспитатель</w:t>
      </w:r>
      <w:r>
        <w:rPr>
          <w:color w:val="111111"/>
          <w:szCs w:val="28"/>
          <w:shd w:val="clear" w:color="auto" w:fill="FFFFFF"/>
          <w:lang w:val="ru-RU"/>
        </w:rPr>
        <w:t>: Посоветуемся все вместе, как выйти из такого положения. Есть правила, которые помогают жить мирно. Хотите их узнать?</w:t>
      </w:r>
    </w:p>
    <w:p w14:paraId="57B6E13F">
      <w:pPr>
        <w:shd w:val="clear" w:color="auto" w:fill="FFFFFF"/>
        <w:rPr>
          <w:color w:val="111111"/>
          <w:szCs w:val="28"/>
          <w:lang w:val="ru-RU"/>
        </w:rPr>
      </w:pPr>
      <w:r>
        <w:rPr>
          <w:color w:val="111111"/>
          <w:szCs w:val="28"/>
          <w:shd w:val="clear" w:color="auto" w:fill="FFFFFF"/>
          <w:lang w:val="ru-RU"/>
        </w:rPr>
        <w:t>• Соблюдай правила.</w:t>
      </w:r>
    </w:p>
    <w:p w14:paraId="7E7413B8">
      <w:pPr>
        <w:shd w:val="clear" w:color="auto" w:fill="FFFFFF"/>
        <w:rPr>
          <w:color w:val="111111"/>
          <w:szCs w:val="28"/>
          <w:lang w:val="ru-RU"/>
        </w:rPr>
      </w:pPr>
      <w:r>
        <w:rPr>
          <w:color w:val="111111"/>
          <w:szCs w:val="28"/>
          <w:shd w:val="clear" w:color="auto" w:fill="FFFFFF"/>
          <w:lang w:val="ru-RU"/>
        </w:rPr>
        <w:t>• Не смейся над товарищами.</w:t>
      </w:r>
    </w:p>
    <w:p w14:paraId="38556F57">
      <w:pPr>
        <w:shd w:val="clear" w:color="auto" w:fill="FFFFFF"/>
        <w:rPr>
          <w:color w:val="111111"/>
          <w:szCs w:val="28"/>
          <w:lang w:val="ru-RU"/>
        </w:rPr>
      </w:pPr>
      <w:r>
        <w:rPr>
          <w:color w:val="111111"/>
          <w:szCs w:val="28"/>
          <w:shd w:val="clear" w:color="auto" w:fill="FFFFFF"/>
          <w:lang w:val="ru-RU"/>
        </w:rPr>
        <w:t>• Не жадничай.</w:t>
      </w:r>
    </w:p>
    <w:p w14:paraId="5D8B66EF">
      <w:pPr>
        <w:shd w:val="clear" w:color="auto" w:fill="FFFFFF"/>
        <w:rPr>
          <w:color w:val="111111"/>
          <w:szCs w:val="28"/>
          <w:lang w:val="ru-RU"/>
        </w:rPr>
      </w:pPr>
      <w:r>
        <w:rPr>
          <w:color w:val="111111"/>
          <w:szCs w:val="28"/>
          <w:shd w:val="clear" w:color="auto" w:fill="FFFFFF"/>
          <w:lang w:val="ru-RU"/>
        </w:rPr>
        <w:t>• Уступай.</w:t>
      </w:r>
    </w:p>
    <w:p w14:paraId="16B8253E">
      <w:pPr>
        <w:shd w:val="clear" w:color="auto" w:fill="FFFFFF"/>
        <w:rPr>
          <w:color w:val="111111"/>
          <w:szCs w:val="28"/>
          <w:lang w:val="ru-RU"/>
        </w:rPr>
      </w:pPr>
      <w:r>
        <w:rPr>
          <w:color w:val="111111"/>
          <w:szCs w:val="28"/>
          <w:shd w:val="clear" w:color="auto" w:fill="FFFFFF"/>
          <w:lang w:val="ru-RU"/>
        </w:rPr>
        <w:t>• Не злись на тех, кто лучше что-то делает, чем ты</w:t>
      </w:r>
      <w:r>
        <w:rPr>
          <w:color w:val="111111"/>
          <w:szCs w:val="28"/>
          <w:shd w:val="clear" w:color="auto" w:fill="FFFFFF"/>
        </w:rPr>
        <w:t> </w:t>
      </w:r>
      <w:r>
        <w:rPr>
          <w:i/>
          <w:iCs/>
          <w:color w:val="111111"/>
          <w:szCs w:val="28"/>
          <w:shd w:val="clear" w:color="auto" w:fill="FFFFFF"/>
          <w:lang w:val="ru-RU"/>
        </w:rPr>
        <w:t>(не завидуй)</w:t>
      </w:r>
      <w:r>
        <w:rPr>
          <w:color w:val="111111"/>
          <w:szCs w:val="28"/>
          <w:shd w:val="clear" w:color="auto" w:fill="FFFFFF"/>
          <w:lang w:val="ru-RU"/>
        </w:rPr>
        <w:t>.</w:t>
      </w:r>
    </w:p>
    <w:p w14:paraId="7D57F279">
      <w:pPr>
        <w:shd w:val="clear" w:color="auto" w:fill="FFFFFF"/>
        <w:rPr>
          <w:color w:val="111111"/>
          <w:szCs w:val="28"/>
          <w:lang w:val="ru-RU"/>
        </w:rPr>
      </w:pPr>
      <w:r>
        <w:rPr>
          <w:color w:val="111111"/>
          <w:szCs w:val="28"/>
          <w:u w:val="single"/>
          <w:shd w:val="clear" w:color="auto" w:fill="FFFFFF"/>
          <w:lang w:val="ru-RU"/>
        </w:rPr>
        <w:t>Воспитатель</w:t>
      </w:r>
      <w:r>
        <w:rPr>
          <w:color w:val="111111"/>
          <w:szCs w:val="28"/>
          <w:shd w:val="clear" w:color="auto" w:fill="FFFFFF"/>
          <w:lang w:val="ru-RU"/>
        </w:rPr>
        <w:t>: Но если друзья друг гна друга все же обиделись или поссорились,тогда им поможет …</w:t>
      </w:r>
      <w:r>
        <w:rPr>
          <w:i/>
          <w:iCs/>
          <w:color w:val="111111"/>
          <w:szCs w:val="28"/>
          <w:shd w:val="clear" w:color="auto" w:fill="FFFFFF"/>
          <w:lang w:val="ru-RU"/>
        </w:rPr>
        <w:t>«Мирилка»</w:t>
      </w:r>
      <w:r>
        <w:rPr>
          <w:color w:val="111111"/>
          <w:szCs w:val="28"/>
          <w:shd w:val="clear" w:color="auto" w:fill="FFFFFF"/>
        </w:rPr>
        <w:t> </w:t>
      </w:r>
      <w:r>
        <w:rPr>
          <w:color w:val="111111"/>
          <w:szCs w:val="28"/>
          <w:shd w:val="clear" w:color="auto" w:fill="FFFFFF"/>
          <w:lang w:val="ru-RU"/>
        </w:rPr>
        <w:t>:</w:t>
      </w:r>
    </w:p>
    <w:p w14:paraId="72D9FAEC">
      <w:pPr>
        <w:shd w:val="clear" w:color="auto" w:fill="FFFFFF"/>
        <w:rPr>
          <w:color w:val="111111"/>
          <w:szCs w:val="28"/>
          <w:lang w:val="ru-RU"/>
        </w:rPr>
      </w:pPr>
      <w:r>
        <w:rPr>
          <w:color w:val="111111"/>
          <w:szCs w:val="28"/>
          <w:shd w:val="clear" w:color="auto" w:fill="FFFFFF"/>
          <w:lang w:val="ru-RU"/>
        </w:rPr>
        <w:t>Мирись, мирись</w:t>
      </w:r>
    </w:p>
    <w:p w14:paraId="4B129AF5">
      <w:pPr>
        <w:shd w:val="clear" w:color="auto" w:fill="FFFFFF"/>
        <w:rPr>
          <w:color w:val="111111"/>
          <w:szCs w:val="28"/>
          <w:lang w:val="ru-RU"/>
        </w:rPr>
      </w:pPr>
      <w:r>
        <w:rPr>
          <w:color w:val="111111"/>
          <w:szCs w:val="28"/>
          <w:shd w:val="clear" w:color="auto" w:fill="FFFFFF"/>
          <w:lang w:val="ru-RU"/>
        </w:rPr>
        <w:t>Мирись, мирись, мирись</w:t>
      </w:r>
    </w:p>
    <w:p w14:paraId="614BDCAF">
      <w:pPr>
        <w:shd w:val="clear" w:color="auto" w:fill="FFFFFF"/>
        <w:rPr>
          <w:color w:val="111111"/>
          <w:szCs w:val="28"/>
          <w:lang w:val="ru-RU"/>
        </w:rPr>
      </w:pPr>
      <w:r>
        <w:rPr>
          <w:color w:val="111111"/>
          <w:szCs w:val="28"/>
          <w:shd w:val="clear" w:color="auto" w:fill="FFFFFF"/>
          <w:lang w:val="ru-RU"/>
        </w:rPr>
        <w:t>И больше не дерись.</w:t>
      </w:r>
    </w:p>
    <w:p w14:paraId="29FE1F4B">
      <w:pPr>
        <w:shd w:val="clear" w:color="auto" w:fill="FFFFFF"/>
        <w:rPr>
          <w:color w:val="111111"/>
          <w:szCs w:val="28"/>
          <w:lang w:val="ru-RU"/>
        </w:rPr>
      </w:pPr>
      <w:r>
        <w:rPr>
          <w:color w:val="111111"/>
          <w:szCs w:val="28"/>
          <w:shd w:val="clear" w:color="auto" w:fill="FFFFFF"/>
          <w:lang w:val="ru-RU"/>
        </w:rPr>
        <w:t>А если будешь драться,</w:t>
      </w:r>
    </w:p>
    <w:p w14:paraId="511A0271">
      <w:pPr>
        <w:shd w:val="clear" w:color="auto" w:fill="FFFFFF"/>
        <w:rPr>
          <w:color w:val="111111"/>
          <w:szCs w:val="28"/>
          <w:lang w:val="ru-RU"/>
        </w:rPr>
      </w:pPr>
      <w:r>
        <w:rPr>
          <w:color w:val="111111"/>
          <w:szCs w:val="28"/>
          <w:shd w:val="clear" w:color="auto" w:fill="FFFFFF"/>
          <w:lang w:val="ru-RU"/>
        </w:rPr>
        <w:t>То я буду кусаться.</w:t>
      </w:r>
    </w:p>
    <w:p w14:paraId="39844553">
      <w:pPr>
        <w:shd w:val="clear" w:color="auto" w:fill="FFFFFF"/>
        <w:rPr>
          <w:color w:val="111111"/>
          <w:szCs w:val="28"/>
          <w:lang w:val="ru-RU"/>
        </w:rPr>
      </w:pPr>
      <w:r>
        <w:rPr>
          <w:color w:val="111111"/>
          <w:szCs w:val="28"/>
          <w:shd w:val="clear" w:color="auto" w:fill="FFFFFF"/>
          <w:lang w:val="ru-RU"/>
        </w:rPr>
        <w:t>А кусаться нам нельзя,</w:t>
      </w:r>
    </w:p>
    <w:p w14:paraId="19CA27AD">
      <w:pPr>
        <w:shd w:val="clear" w:color="auto" w:fill="FFFFFF"/>
        <w:rPr>
          <w:color w:val="111111"/>
          <w:szCs w:val="28"/>
          <w:lang w:val="ru-RU"/>
        </w:rPr>
      </w:pPr>
      <w:r>
        <w:rPr>
          <w:color w:val="111111"/>
          <w:szCs w:val="28"/>
          <w:shd w:val="clear" w:color="auto" w:fill="FFFFFF"/>
          <w:lang w:val="ru-RU"/>
        </w:rPr>
        <w:t>Потому что мы друзья!</w:t>
      </w:r>
    </w:p>
    <w:p w14:paraId="2A9AB1B1">
      <w:pPr>
        <w:shd w:val="clear" w:color="auto" w:fill="FFFFFF"/>
        <w:rPr>
          <w:color w:val="111111"/>
          <w:szCs w:val="28"/>
          <w:lang w:val="ru-RU"/>
        </w:rPr>
      </w:pPr>
      <w:r>
        <w:rPr>
          <w:color w:val="111111"/>
          <w:szCs w:val="28"/>
          <w:shd w:val="clear" w:color="auto" w:fill="FFFFFF"/>
          <w:lang w:val="ru-RU"/>
        </w:rPr>
        <w:t>Давай мы не будем ссориться, никогда, никогда,</w:t>
      </w:r>
    </w:p>
    <w:p w14:paraId="4E01BADC">
      <w:pPr>
        <w:shd w:val="clear" w:color="auto" w:fill="FFFFFF"/>
        <w:rPr>
          <w:color w:val="111111"/>
          <w:szCs w:val="28"/>
          <w:lang w:val="ru-RU"/>
        </w:rPr>
      </w:pPr>
      <w:r>
        <w:rPr>
          <w:color w:val="111111"/>
          <w:szCs w:val="28"/>
          <w:shd w:val="clear" w:color="auto" w:fill="FFFFFF"/>
          <w:lang w:val="ru-RU"/>
        </w:rPr>
        <w:t>Давай еще раз помиримся навсегда, навсегда.</w:t>
      </w:r>
    </w:p>
    <w:p w14:paraId="31856CB0">
      <w:pPr>
        <w:shd w:val="clear" w:color="auto" w:fill="FFFFFF"/>
        <w:rPr>
          <w:color w:val="111111"/>
          <w:szCs w:val="28"/>
          <w:lang w:val="ru-RU"/>
        </w:rPr>
      </w:pPr>
      <w:r>
        <w:rPr>
          <w:color w:val="111111"/>
          <w:szCs w:val="28"/>
          <w:u w:val="single"/>
          <w:shd w:val="clear" w:color="auto" w:fill="FFFFFF"/>
          <w:lang w:val="ru-RU"/>
        </w:rPr>
        <w:t>Воспитатель</w:t>
      </w:r>
      <w:r>
        <w:rPr>
          <w:color w:val="111111"/>
          <w:szCs w:val="28"/>
          <w:shd w:val="clear" w:color="auto" w:fill="FFFFFF"/>
          <w:lang w:val="ru-RU"/>
        </w:rPr>
        <w:t>:Ребята, вы любите сказки? А ведь в сказках сказочные персонажи тоже умеют</w:t>
      </w:r>
      <w:r>
        <w:rPr>
          <w:color w:val="111111"/>
          <w:szCs w:val="28"/>
          <w:shd w:val="clear" w:color="auto" w:fill="FFFFFF"/>
        </w:rPr>
        <w:t> </w:t>
      </w:r>
      <w:r>
        <w:rPr>
          <w:rStyle w:val="28"/>
          <w:color w:val="111111"/>
          <w:szCs w:val="28"/>
          <w:shd w:val="clear" w:color="auto" w:fill="FFFFFF"/>
          <w:lang w:val="ru-RU"/>
        </w:rPr>
        <w:t>дружить</w:t>
      </w:r>
      <w:r>
        <w:rPr>
          <w:color w:val="111111"/>
          <w:szCs w:val="28"/>
          <w:shd w:val="clear" w:color="auto" w:fill="FFFFFF"/>
          <w:lang w:val="ru-RU"/>
        </w:rPr>
        <w:t>. Попробуйте угадать, кто с кем</w:t>
      </w:r>
      <w:r>
        <w:rPr>
          <w:color w:val="111111"/>
          <w:szCs w:val="28"/>
          <w:shd w:val="clear" w:color="auto" w:fill="FFFFFF"/>
        </w:rPr>
        <w:t> </w:t>
      </w:r>
      <w:r>
        <w:rPr>
          <w:rStyle w:val="28"/>
          <w:color w:val="111111"/>
          <w:szCs w:val="28"/>
          <w:shd w:val="clear" w:color="auto" w:fill="FFFFFF"/>
          <w:lang w:val="ru-RU"/>
        </w:rPr>
        <w:t>дружит</w:t>
      </w:r>
      <w:r>
        <w:rPr>
          <w:color w:val="111111"/>
          <w:szCs w:val="28"/>
          <w:shd w:val="clear" w:color="auto" w:fill="FFFFFF"/>
          <w:lang w:val="ru-RU"/>
        </w:rPr>
        <w:t>.</w:t>
      </w:r>
    </w:p>
    <w:p w14:paraId="67683382">
      <w:pPr>
        <w:shd w:val="clear" w:color="auto" w:fill="FFFFFF"/>
        <w:rPr>
          <w:color w:val="111111"/>
          <w:szCs w:val="28"/>
          <w:lang w:val="ru-RU"/>
        </w:rPr>
      </w:pPr>
      <w:r>
        <w:rPr>
          <w:color w:val="111111"/>
          <w:szCs w:val="28"/>
          <w:shd w:val="clear" w:color="auto" w:fill="FFFFFF"/>
          <w:lang w:val="ru-RU"/>
        </w:rPr>
        <w:t>1. Зеленый крокодил Гена и его друг…</w:t>
      </w:r>
      <w:r>
        <w:rPr>
          <w:color w:val="111111"/>
          <w:szCs w:val="28"/>
          <w:shd w:val="clear" w:color="auto" w:fill="FFFFFF"/>
        </w:rPr>
        <w:t> </w:t>
      </w:r>
      <w:r>
        <w:rPr>
          <w:i/>
          <w:iCs/>
          <w:color w:val="111111"/>
          <w:szCs w:val="28"/>
          <w:shd w:val="clear" w:color="auto" w:fill="FFFFFF"/>
          <w:lang w:val="ru-RU"/>
        </w:rPr>
        <w:t>(Чебурашка)</w:t>
      </w:r>
    </w:p>
    <w:p w14:paraId="3E876300">
      <w:pPr>
        <w:shd w:val="clear" w:color="auto" w:fill="FFFFFF"/>
        <w:rPr>
          <w:color w:val="111111"/>
          <w:szCs w:val="28"/>
          <w:lang w:val="ru-RU"/>
        </w:rPr>
      </w:pPr>
      <w:r>
        <w:rPr>
          <w:color w:val="111111"/>
          <w:szCs w:val="28"/>
          <w:shd w:val="clear" w:color="auto" w:fill="FFFFFF"/>
          <w:lang w:val="ru-RU"/>
        </w:rPr>
        <w:t>2. Мальчик по имени Малыш и его друг</w:t>
      </w:r>
      <w:r>
        <w:rPr>
          <w:color w:val="111111"/>
          <w:szCs w:val="28"/>
          <w:shd w:val="clear" w:color="auto" w:fill="FFFFFF"/>
        </w:rPr>
        <w:t> </w:t>
      </w:r>
      <w:r>
        <w:rPr>
          <w:i/>
          <w:iCs/>
          <w:color w:val="111111"/>
          <w:szCs w:val="28"/>
          <w:shd w:val="clear" w:color="auto" w:fill="FFFFFF"/>
          <w:lang w:val="ru-RU"/>
        </w:rPr>
        <w:t>(Карлсон)</w:t>
      </w:r>
    </w:p>
    <w:p w14:paraId="46BA37DF">
      <w:pPr>
        <w:shd w:val="clear" w:color="auto" w:fill="FFFFFF"/>
        <w:rPr>
          <w:color w:val="111111"/>
          <w:szCs w:val="28"/>
          <w:lang w:val="ru-RU"/>
        </w:rPr>
      </w:pPr>
      <w:r>
        <w:rPr>
          <w:color w:val="111111"/>
          <w:szCs w:val="28"/>
          <w:shd w:val="clear" w:color="auto" w:fill="FFFFFF"/>
          <w:lang w:val="ru-RU"/>
        </w:rPr>
        <w:t>3. Смешной мишка Вини - Пух и его друг…</w:t>
      </w:r>
      <w:r>
        <w:rPr>
          <w:color w:val="111111"/>
          <w:szCs w:val="28"/>
          <w:shd w:val="clear" w:color="auto" w:fill="FFFFFF"/>
        </w:rPr>
        <w:t> </w:t>
      </w:r>
      <w:r>
        <w:rPr>
          <w:i/>
          <w:iCs/>
          <w:color w:val="111111"/>
          <w:szCs w:val="28"/>
          <w:shd w:val="clear" w:color="auto" w:fill="FFFFFF"/>
          <w:lang w:val="ru-RU"/>
        </w:rPr>
        <w:t>(Пятачок)</w:t>
      </w:r>
    </w:p>
    <w:p w14:paraId="61D09A28">
      <w:pPr>
        <w:shd w:val="clear" w:color="auto" w:fill="FFFFFF"/>
        <w:rPr>
          <w:color w:val="111111"/>
          <w:szCs w:val="28"/>
          <w:lang w:val="ru-RU"/>
        </w:rPr>
      </w:pPr>
      <w:r>
        <w:rPr>
          <w:color w:val="111111"/>
          <w:szCs w:val="28"/>
          <w:shd w:val="clear" w:color="auto" w:fill="FFFFFF"/>
          <w:lang w:val="ru-RU"/>
        </w:rPr>
        <w:t>4. Иван Царевич и</w:t>
      </w:r>
      <w:r>
        <w:rPr>
          <w:color w:val="111111"/>
          <w:szCs w:val="28"/>
          <w:shd w:val="clear" w:color="auto" w:fill="FFFFFF"/>
        </w:rPr>
        <w:t> </w:t>
      </w:r>
      <w:r>
        <w:rPr>
          <w:i/>
          <w:iCs/>
          <w:color w:val="111111"/>
          <w:szCs w:val="28"/>
          <w:shd w:val="clear" w:color="auto" w:fill="FFFFFF"/>
          <w:lang w:val="ru-RU"/>
        </w:rPr>
        <w:t>(Серый волк)</w:t>
      </w:r>
    </w:p>
    <w:p w14:paraId="63110D32">
      <w:pPr>
        <w:shd w:val="clear" w:color="auto" w:fill="FFFFFF"/>
        <w:rPr>
          <w:color w:val="111111"/>
          <w:szCs w:val="28"/>
          <w:lang w:val="ru-RU"/>
        </w:rPr>
      </w:pPr>
      <w:r>
        <w:rPr>
          <w:color w:val="111111"/>
          <w:szCs w:val="28"/>
          <w:shd w:val="clear" w:color="auto" w:fill="FFFFFF"/>
          <w:lang w:val="ru-RU"/>
        </w:rPr>
        <w:t>5. Кот и</w:t>
      </w:r>
      <w:r>
        <w:rPr>
          <w:color w:val="111111"/>
          <w:szCs w:val="28"/>
          <w:shd w:val="clear" w:color="auto" w:fill="FFFFFF"/>
        </w:rPr>
        <w:t> </w:t>
      </w:r>
      <w:r>
        <w:rPr>
          <w:i/>
          <w:iCs/>
          <w:color w:val="111111"/>
          <w:szCs w:val="28"/>
          <w:shd w:val="clear" w:color="auto" w:fill="FFFFFF"/>
          <w:lang w:val="ru-RU"/>
        </w:rPr>
        <w:t>(Петух)</w:t>
      </w:r>
    </w:p>
    <w:p w14:paraId="019B4684">
      <w:pPr>
        <w:shd w:val="clear" w:color="auto" w:fill="FFFFFF"/>
        <w:rPr>
          <w:color w:val="111111"/>
          <w:szCs w:val="28"/>
          <w:lang w:val="ru-RU"/>
        </w:rPr>
      </w:pPr>
      <w:r>
        <w:rPr>
          <w:color w:val="111111"/>
          <w:szCs w:val="28"/>
          <w:shd w:val="clear" w:color="auto" w:fill="FFFFFF"/>
          <w:lang w:val="ru-RU"/>
        </w:rPr>
        <w:t>6. Кот Матроскин и</w:t>
      </w:r>
      <w:r>
        <w:rPr>
          <w:color w:val="111111"/>
          <w:szCs w:val="28"/>
          <w:shd w:val="clear" w:color="auto" w:fill="FFFFFF"/>
        </w:rPr>
        <w:t> </w:t>
      </w:r>
      <w:r>
        <w:rPr>
          <w:i/>
          <w:iCs/>
          <w:color w:val="111111"/>
          <w:szCs w:val="28"/>
          <w:shd w:val="clear" w:color="auto" w:fill="FFFFFF"/>
          <w:lang w:val="ru-RU"/>
        </w:rPr>
        <w:t>(Шарик)</w:t>
      </w:r>
    </w:p>
    <w:p w14:paraId="1F066AB0">
      <w:pPr>
        <w:shd w:val="clear" w:color="auto" w:fill="FFFFFF"/>
        <w:rPr>
          <w:color w:val="111111"/>
          <w:szCs w:val="28"/>
          <w:lang w:val="ru-RU"/>
        </w:rPr>
      </w:pPr>
      <w:r>
        <w:rPr>
          <w:color w:val="111111"/>
          <w:szCs w:val="28"/>
          <w:shd w:val="clear" w:color="auto" w:fill="FFFFFF"/>
          <w:lang w:val="ru-RU"/>
        </w:rPr>
        <w:t>7. Буратино и</w:t>
      </w:r>
      <w:r>
        <w:rPr>
          <w:color w:val="111111"/>
          <w:szCs w:val="28"/>
          <w:shd w:val="clear" w:color="auto" w:fill="FFFFFF"/>
        </w:rPr>
        <w:t> </w:t>
      </w:r>
      <w:r>
        <w:rPr>
          <w:i/>
          <w:iCs/>
          <w:color w:val="111111"/>
          <w:szCs w:val="28"/>
          <w:shd w:val="clear" w:color="auto" w:fill="FFFFFF"/>
          <w:lang w:val="ru-RU"/>
        </w:rPr>
        <w:t>(Мальвина)</w:t>
      </w:r>
    </w:p>
    <w:p w14:paraId="4D6D02D2">
      <w:pPr>
        <w:shd w:val="clear" w:color="auto" w:fill="FFFFFF"/>
        <w:rPr>
          <w:color w:val="111111"/>
          <w:szCs w:val="28"/>
          <w:lang w:val="ru-RU"/>
        </w:rPr>
      </w:pPr>
      <w:r>
        <w:rPr>
          <w:color w:val="111111"/>
          <w:szCs w:val="28"/>
          <w:shd w:val="clear" w:color="auto" w:fill="FFFFFF"/>
          <w:lang w:val="ru-RU"/>
        </w:rPr>
        <w:t>8. Элли и</w:t>
      </w:r>
      <w:r>
        <w:rPr>
          <w:color w:val="111111"/>
          <w:szCs w:val="28"/>
          <w:shd w:val="clear" w:color="auto" w:fill="FFFFFF"/>
        </w:rPr>
        <w:t> </w:t>
      </w:r>
      <w:r>
        <w:rPr>
          <w:i/>
          <w:iCs/>
          <w:color w:val="111111"/>
          <w:szCs w:val="28"/>
          <w:shd w:val="clear" w:color="auto" w:fill="FFFFFF"/>
          <w:lang w:val="ru-RU"/>
        </w:rPr>
        <w:t>(Страшила, Железный дровосек, Лев)</w:t>
      </w:r>
    </w:p>
    <w:p w14:paraId="0E94D092">
      <w:pPr>
        <w:shd w:val="clear" w:color="auto" w:fill="FFFFFF"/>
        <w:rPr>
          <w:color w:val="111111"/>
          <w:szCs w:val="28"/>
          <w:lang w:val="ru-RU"/>
        </w:rPr>
      </w:pPr>
      <w:r>
        <w:rPr>
          <w:color w:val="111111"/>
          <w:szCs w:val="28"/>
          <w:u w:val="single"/>
          <w:shd w:val="clear" w:color="auto" w:fill="FFFFFF"/>
          <w:lang w:val="ru-RU"/>
        </w:rPr>
        <w:t>Воспитатель</w:t>
      </w:r>
      <w:r>
        <w:rPr>
          <w:color w:val="111111"/>
          <w:szCs w:val="28"/>
          <w:shd w:val="clear" w:color="auto" w:fill="FFFFFF"/>
          <w:lang w:val="ru-RU"/>
        </w:rPr>
        <w:t>: Давайте мы с вами</w:t>
      </w:r>
      <w:r>
        <w:rPr>
          <w:color w:val="111111"/>
          <w:szCs w:val="28"/>
          <w:shd w:val="clear" w:color="auto" w:fill="FFFFFF"/>
        </w:rPr>
        <w:t> </w:t>
      </w:r>
      <w:r>
        <w:rPr>
          <w:rStyle w:val="28"/>
          <w:color w:val="111111"/>
          <w:szCs w:val="28"/>
          <w:shd w:val="clear" w:color="auto" w:fill="FFFFFF"/>
          <w:lang w:val="ru-RU"/>
        </w:rPr>
        <w:t>изобразим</w:t>
      </w:r>
      <w:r>
        <w:rPr>
          <w:color w:val="111111"/>
          <w:szCs w:val="28"/>
          <w:shd w:val="clear" w:color="auto" w:fill="FFFFFF"/>
        </w:rPr>
        <w:t> </w:t>
      </w:r>
      <w:r>
        <w:rPr>
          <w:color w:val="111111"/>
          <w:szCs w:val="28"/>
          <w:shd w:val="clear" w:color="auto" w:fill="FFFFFF"/>
          <w:lang w:val="ru-RU"/>
        </w:rPr>
        <w:t>на листах бумаги своих любимых героев, которые прославились своей крепкой</w:t>
      </w:r>
      <w:r>
        <w:rPr>
          <w:color w:val="111111"/>
          <w:szCs w:val="28"/>
          <w:shd w:val="clear" w:color="auto" w:fill="FFFFFF"/>
        </w:rPr>
        <w:t> </w:t>
      </w:r>
      <w:r>
        <w:rPr>
          <w:rStyle w:val="28"/>
          <w:color w:val="111111"/>
          <w:szCs w:val="28"/>
          <w:shd w:val="clear" w:color="auto" w:fill="FFFFFF"/>
          <w:lang w:val="ru-RU"/>
        </w:rPr>
        <w:t>дружбой</w:t>
      </w:r>
      <w:r>
        <w:rPr>
          <w:color w:val="111111"/>
          <w:szCs w:val="28"/>
          <w:shd w:val="clear" w:color="auto" w:fill="FFFFFF"/>
          <w:lang w:val="ru-RU"/>
        </w:rPr>
        <w:t>. Проходите за столы, берите карандаши и вспомните персонажей мультфильма,которые вам нравятся.</w:t>
      </w:r>
    </w:p>
    <w:p w14:paraId="79ABA711">
      <w:pPr>
        <w:shd w:val="clear" w:color="auto" w:fill="FFFFFF"/>
        <w:rPr>
          <w:color w:val="111111"/>
          <w:szCs w:val="28"/>
          <w:lang w:val="ru-RU"/>
        </w:rPr>
      </w:pPr>
      <w:r>
        <w:rPr>
          <w:color w:val="111111"/>
          <w:szCs w:val="28"/>
          <w:shd w:val="clear" w:color="auto" w:fill="FFFFFF"/>
          <w:lang w:val="ru-RU"/>
        </w:rPr>
        <w:t>Художественная работа детей с участием воспитателя.</w:t>
      </w:r>
    </w:p>
    <w:p w14:paraId="294213A7">
      <w:pPr>
        <w:shd w:val="clear" w:color="auto" w:fill="FFFFFF"/>
        <w:rPr>
          <w:color w:val="111111"/>
          <w:szCs w:val="28"/>
          <w:lang w:val="ru-RU"/>
        </w:rPr>
      </w:pPr>
      <w:r>
        <w:rPr>
          <w:color w:val="111111"/>
          <w:szCs w:val="28"/>
          <w:u w:val="single"/>
          <w:shd w:val="clear" w:color="auto" w:fill="FFFFFF"/>
          <w:lang w:val="ru-RU"/>
        </w:rPr>
        <w:t>Воспитатель</w:t>
      </w:r>
      <w:r>
        <w:rPr>
          <w:color w:val="111111"/>
          <w:szCs w:val="28"/>
          <w:shd w:val="clear" w:color="auto" w:fill="FFFFFF"/>
          <w:lang w:val="ru-RU"/>
        </w:rPr>
        <w:t>: Молодцы, ребята. Все старались и у всех красиво получилось</w:t>
      </w:r>
      <w:r>
        <w:rPr>
          <w:color w:val="111111"/>
          <w:szCs w:val="28"/>
          <w:shd w:val="clear" w:color="auto" w:fill="FFFFFF"/>
        </w:rPr>
        <w:t> </w:t>
      </w:r>
      <w:r>
        <w:rPr>
          <w:rStyle w:val="28"/>
          <w:color w:val="111111"/>
          <w:szCs w:val="28"/>
          <w:shd w:val="clear" w:color="auto" w:fill="FFFFFF"/>
          <w:lang w:val="ru-RU"/>
        </w:rPr>
        <w:t>изобразить</w:t>
      </w:r>
      <w:r>
        <w:rPr>
          <w:color w:val="111111"/>
          <w:szCs w:val="28"/>
          <w:shd w:val="clear" w:color="auto" w:fill="FFFFFF"/>
        </w:rPr>
        <w:t> </w:t>
      </w:r>
      <w:r>
        <w:rPr>
          <w:color w:val="111111"/>
          <w:szCs w:val="28"/>
          <w:shd w:val="clear" w:color="auto" w:fill="FFFFFF"/>
          <w:lang w:val="ru-RU"/>
        </w:rPr>
        <w:t>понравившихся героев.</w:t>
      </w:r>
    </w:p>
    <w:p w14:paraId="38276D2A">
      <w:pPr>
        <w:shd w:val="clear" w:color="auto" w:fill="FFFFFF"/>
        <w:rPr>
          <w:color w:val="111111"/>
          <w:szCs w:val="28"/>
          <w:lang w:val="ru-RU"/>
        </w:rPr>
      </w:pPr>
      <w:r>
        <w:rPr>
          <w:color w:val="111111"/>
          <w:szCs w:val="28"/>
          <w:u w:val="single"/>
          <w:shd w:val="clear" w:color="auto" w:fill="FFFFFF"/>
          <w:lang w:val="ru-RU"/>
        </w:rPr>
        <w:t>Воспитатель</w:t>
      </w:r>
      <w:r>
        <w:rPr>
          <w:color w:val="111111"/>
          <w:szCs w:val="28"/>
          <w:shd w:val="clear" w:color="auto" w:fill="FFFFFF"/>
          <w:lang w:val="ru-RU"/>
        </w:rPr>
        <w:t>:Теперь я хочу задать вам вопросы, и на правильный ответ вы получите разноцветные сердечки с</w:t>
      </w:r>
      <w:r>
        <w:rPr>
          <w:color w:val="111111"/>
          <w:szCs w:val="28"/>
          <w:shd w:val="clear" w:color="auto" w:fill="FFFFFF"/>
        </w:rPr>
        <w:t> </w:t>
      </w:r>
      <w:r>
        <w:rPr>
          <w:rStyle w:val="28"/>
          <w:color w:val="111111"/>
          <w:szCs w:val="28"/>
          <w:shd w:val="clear" w:color="auto" w:fill="FFFFFF"/>
          <w:lang w:val="ru-RU"/>
        </w:rPr>
        <w:t>волшебными словами</w:t>
      </w:r>
      <w:r>
        <w:rPr>
          <w:color w:val="111111"/>
          <w:szCs w:val="28"/>
          <w:shd w:val="clear" w:color="auto" w:fill="FFFFFF"/>
          <w:lang w:val="ru-RU"/>
        </w:rPr>
        <w:t>.</w:t>
      </w:r>
    </w:p>
    <w:p w14:paraId="772E5339">
      <w:pPr>
        <w:shd w:val="clear" w:color="auto" w:fill="FFFFFF"/>
        <w:rPr>
          <w:color w:val="111111"/>
          <w:szCs w:val="28"/>
          <w:lang w:val="ru-RU"/>
        </w:rPr>
      </w:pPr>
      <w:r>
        <w:rPr>
          <w:color w:val="111111"/>
          <w:szCs w:val="28"/>
          <w:shd w:val="clear" w:color="auto" w:fill="FFFFFF"/>
          <w:lang w:val="ru-RU"/>
        </w:rPr>
        <w:t>- Что вы говорите друг другу, когда встречаетесь?</w:t>
      </w:r>
    </w:p>
    <w:p w14:paraId="2BE33D5B">
      <w:pPr>
        <w:shd w:val="clear" w:color="auto" w:fill="FFFFFF"/>
        <w:rPr>
          <w:color w:val="111111"/>
          <w:szCs w:val="28"/>
          <w:lang w:val="ru-RU"/>
        </w:rPr>
      </w:pPr>
      <w:r>
        <w:rPr>
          <w:color w:val="111111"/>
          <w:szCs w:val="28"/>
          <w:shd w:val="clear" w:color="auto" w:fill="FFFFFF"/>
          <w:lang w:val="ru-RU"/>
        </w:rPr>
        <w:t>- А когда видите взрослых?</w:t>
      </w:r>
    </w:p>
    <w:p w14:paraId="110DA88A">
      <w:pPr>
        <w:shd w:val="clear" w:color="auto" w:fill="FFFFFF"/>
        <w:rPr>
          <w:color w:val="111111"/>
          <w:szCs w:val="28"/>
          <w:lang w:val="ru-RU"/>
        </w:rPr>
      </w:pPr>
      <w:r>
        <w:rPr>
          <w:color w:val="111111"/>
          <w:szCs w:val="28"/>
          <w:shd w:val="clear" w:color="auto" w:fill="FFFFFF"/>
          <w:lang w:val="ru-RU"/>
        </w:rPr>
        <w:t>- Когда вы хотите что-то попросить?</w:t>
      </w:r>
    </w:p>
    <w:p w14:paraId="2D829933">
      <w:pPr>
        <w:shd w:val="clear" w:color="auto" w:fill="FFFFFF"/>
        <w:rPr>
          <w:color w:val="111111"/>
          <w:szCs w:val="28"/>
          <w:lang w:val="ru-RU"/>
        </w:rPr>
      </w:pPr>
      <w:r>
        <w:rPr>
          <w:color w:val="111111"/>
          <w:szCs w:val="28"/>
          <w:shd w:val="clear" w:color="auto" w:fill="FFFFFF"/>
          <w:lang w:val="ru-RU"/>
        </w:rPr>
        <w:t>- Что нужно сказать, когда вам что-то подарили?</w:t>
      </w:r>
    </w:p>
    <w:p w14:paraId="03271BED">
      <w:pPr>
        <w:shd w:val="clear" w:color="auto" w:fill="FFFFFF"/>
        <w:rPr>
          <w:color w:val="111111"/>
          <w:szCs w:val="28"/>
          <w:lang w:val="ru-RU"/>
        </w:rPr>
      </w:pPr>
      <w:r>
        <w:rPr>
          <w:color w:val="111111"/>
          <w:szCs w:val="28"/>
          <w:shd w:val="clear" w:color="auto" w:fill="FFFFFF"/>
          <w:lang w:val="ru-RU"/>
        </w:rPr>
        <w:t>- Утром, когда просыпаетесь?</w:t>
      </w:r>
    </w:p>
    <w:p w14:paraId="48F2AA90">
      <w:pPr>
        <w:shd w:val="clear" w:color="auto" w:fill="FFFFFF"/>
        <w:rPr>
          <w:color w:val="111111"/>
          <w:szCs w:val="28"/>
          <w:lang w:val="ru-RU"/>
        </w:rPr>
      </w:pPr>
      <w:r>
        <w:rPr>
          <w:color w:val="111111"/>
          <w:szCs w:val="28"/>
          <w:shd w:val="clear" w:color="auto" w:fill="FFFFFF"/>
          <w:lang w:val="ru-RU"/>
        </w:rPr>
        <w:t>- Вечером, когда вы ложитесь спать?</w:t>
      </w:r>
    </w:p>
    <w:p w14:paraId="206F3A95">
      <w:pPr>
        <w:shd w:val="clear" w:color="auto" w:fill="FFFFFF"/>
        <w:rPr>
          <w:color w:val="111111"/>
          <w:szCs w:val="28"/>
          <w:lang w:val="ru-RU"/>
        </w:rPr>
      </w:pPr>
      <w:r>
        <w:rPr>
          <w:color w:val="111111"/>
          <w:szCs w:val="28"/>
          <w:shd w:val="clear" w:color="auto" w:fill="FFFFFF"/>
          <w:lang w:val="ru-RU"/>
        </w:rPr>
        <w:t>- А еще как можно сказать?</w:t>
      </w:r>
    </w:p>
    <w:p w14:paraId="7BF59FD4">
      <w:pPr>
        <w:shd w:val="clear" w:color="auto" w:fill="FFFFFF"/>
        <w:rPr>
          <w:color w:val="111111"/>
          <w:szCs w:val="28"/>
          <w:lang w:val="ru-RU"/>
        </w:rPr>
      </w:pPr>
      <w:r>
        <w:rPr>
          <w:color w:val="111111"/>
          <w:szCs w:val="28"/>
          <w:shd w:val="clear" w:color="auto" w:fill="FFFFFF"/>
          <w:lang w:val="ru-RU"/>
        </w:rPr>
        <w:t>- Если вы кого-то обидели?</w:t>
      </w:r>
    </w:p>
    <w:p w14:paraId="14AC9831">
      <w:pPr>
        <w:shd w:val="clear" w:color="auto" w:fill="FFFFFF"/>
        <w:rPr>
          <w:color w:val="111111"/>
          <w:szCs w:val="28"/>
          <w:lang w:val="ru-RU"/>
        </w:rPr>
      </w:pPr>
      <w:r>
        <w:rPr>
          <w:color w:val="111111"/>
          <w:szCs w:val="28"/>
          <w:shd w:val="clear" w:color="auto" w:fill="FFFFFF"/>
          <w:lang w:val="ru-RU"/>
        </w:rPr>
        <w:t>- Что вы говорите, когда прощаетесь?</w:t>
      </w:r>
    </w:p>
    <w:p w14:paraId="2C1867EC">
      <w:pPr>
        <w:shd w:val="clear" w:color="auto" w:fill="FFFFFF"/>
        <w:rPr>
          <w:color w:val="111111"/>
          <w:szCs w:val="28"/>
          <w:lang w:val="ru-RU"/>
        </w:rPr>
      </w:pPr>
      <w:r>
        <w:rPr>
          <w:color w:val="111111"/>
          <w:szCs w:val="28"/>
          <w:shd w:val="clear" w:color="auto" w:fill="FFFFFF"/>
          <w:lang w:val="ru-RU"/>
        </w:rPr>
        <w:t>- Молодцы, ребята! Много вежливых</w:t>
      </w:r>
      <w:r>
        <w:rPr>
          <w:color w:val="111111"/>
          <w:szCs w:val="28"/>
          <w:shd w:val="clear" w:color="auto" w:fill="FFFFFF"/>
        </w:rPr>
        <w:t> </w:t>
      </w:r>
      <w:r>
        <w:rPr>
          <w:rStyle w:val="28"/>
          <w:color w:val="111111"/>
          <w:szCs w:val="28"/>
          <w:shd w:val="clear" w:color="auto" w:fill="FFFFFF"/>
          <w:lang w:val="ru-RU"/>
        </w:rPr>
        <w:t>слов вы знаете</w:t>
      </w:r>
      <w:r>
        <w:rPr>
          <w:color w:val="111111"/>
          <w:szCs w:val="28"/>
          <w:shd w:val="clear" w:color="auto" w:fill="FFFFFF"/>
          <w:lang w:val="ru-RU"/>
        </w:rPr>
        <w:t>. Давайте отдадим свое сердечко своему другу, чтоб ему стало приятно.</w:t>
      </w:r>
    </w:p>
    <w:p w14:paraId="308B2983">
      <w:pPr>
        <w:shd w:val="clear" w:color="auto" w:fill="FFFFFF"/>
        <w:rPr>
          <w:color w:val="111111"/>
          <w:szCs w:val="28"/>
          <w:lang w:val="ru-RU"/>
        </w:rPr>
      </w:pPr>
      <w:r>
        <w:rPr>
          <w:color w:val="111111"/>
          <w:szCs w:val="28"/>
          <w:u w:val="single"/>
          <w:shd w:val="clear" w:color="auto" w:fill="FFFFFF"/>
          <w:lang w:val="ru-RU"/>
        </w:rPr>
        <w:t>Воспитатель</w:t>
      </w:r>
      <w:r>
        <w:rPr>
          <w:color w:val="111111"/>
          <w:szCs w:val="28"/>
          <w:shd w:val="clear" w:color="auto" w:fill="FFFFFF"/>
          <w:lang w:val="ru-RU"/>
        </w:rPr>
        <w:t>: Ребетя вы много знаете о</w:t>
      </w:r>
      <w:r>
        <w:rPr>
          <w:color w:val="111111"/>
          <w:szCs w:val="28"/>
          <w:shd w:val="clear" w:color="auto" w:fill="FFFFFF"/>
        </w:rPr>
        <w:t> </w:t>
      </w:r>
      <w:r>
        <w:rPr>
          <w:rStyle w:val="28"/>
          <w:color w:val="111111"/>
          <w:szCs w:val="28"/>
          <w:shd w:val="clear" w:color="auto" w:fill="FFFFFF"/>
          <w:lang w:val="ru-RU"/>
        </w:rPr>
        <w:t>дружбе</w:t>
      </w:r>
      <w:r>
        <w:rPr>
          <w:color w:val="111111"/>
          <w:szCs w:val="28"/>
          <w:shd w:val="clear" w:color="auto" w:fill="FFFFFF"/>
          <w:lang w:val="ru-RU"/>
        </w:rPr>
        <w:t>. Мне очень бы хотелось, чтобы вы стали одной</w:t>
      </w:r>
      <w:r>
        <w:rPr>
          <w:color w:val="111111"/>
          <w:szCs w:val="28"/>
          <w:shd w:val="clear" w:color="auto" w:fill="FFFFFF"/>
        </w:rPr>
        <w:t> </w:t>
      </w:r>
      <w:r>
        <w:rPr>
          <w:rStyle w:val="28"/>
          <w:color w:val="111111"/>
          <w:szCs w:val="28"/>
          <w:shd w:val="clear" w:color="auto" w:fill="FFFFFF"/>
          <w:lang w:val="ru-RU"/>
        </w:rPr>
        <w:t>дружной</w:t>
      </w:r>
      <w:r>
        <w:rPr>
          <w:color w:val="111111"/>
          <w:szCs w:val="28"/>
          <w:shd w:val="clear" w:color="auto" w:fill="FFFFFF"/>
        </w:rPr>
        <w:t> </w:t>
      </w:r>
      <w:r>
        <w:rPr>
          <w:color w:val="111111"/>
          <w:szCs w:val="28"/>
          <w:shd w:val="clear" w:color="auto" w:fill="FFFFFF"/>
          <w:lang w:val="ru-RU"/>
        </w:rPr>
        <w:t>семьей и всегда помогали друг другу. И помните, что</w:t>
      </w:r>
      <w:r>
        <w:rPr>
          <w:color w:val="111111"/>
          <w:szCs w:val="28"/>
          <w:shd w:val="clear" w:color="auto" w:fill="FFFFFF"/>
        </w:rPr>
        <w:t> </w:t>
      </w:r>
      <w:r>
        <w:fldChar w:fldCharType="begin"/>
      </w:r>
      <w:r>
        <w:instrText xml:space="preserve"> HYPERLINK "https://www.maam.ru/obrazovanie/tema-druzhba" \o "Дружба. Учимся дружить" </w:instrText>
      </w:r>
      <w:r>
        <w:fldChar w:fldCharType="separate"/>
      </w:r>
      <w:r>
        <w:rPr>
          <w:szCs w:val="28"/>
          <w:lang w:val="ru-RU"/>
        </w:rPr>
        <w:t>дружбой надо дорожить</w:t>
      </w:r>
      <w:r>
        <w:rPr>
          <w:szCs w:val="28"/>
          <w:lang w:val="ru-RU"/>
        </w:rPr>
        <w:fldChar w:fldCharType="end"/>
      </w:r>
      <w:r>
        <w:rPr>
          <w:szCs w:val="28"/>
          <w:lang w:val="ru-RU"/>
        </w:rPr>
        <w:t>.</w:t>
      </w:r>
    </w:p>
    <w:p w14:paraId="768BB0FD">
      <w:pPr>
        <w:shd w:val="clear" w:color="auto" w:fill="FFFFFF"/>
        <w:rPr>
          <w:color w:val="111111"/>
          <w:szCs w:val="28"/>
          <w:lang w:val="ru-RU"/>
        </w:rPr>
      </w:pPr>
      <w:r>
        <w:rPr>
          <w:color w:val="111111"/>
          <w:szCs w:val="28"/>
          <w:shd w:val="clear" w:color="auto" w:fill="FFFFFF"/>
          <w:lang w:val="ru-RU"/>
        </w:rPr>
        <w:t>Ребята,</w:t>
      </w:r>
      <w:r>
        <w:rPr>
          <w:color w:val="111111"/>
          <w:szCs w:val="28"/>
          <w:shd w:val="clear" w:color="auto" w:fill="FFFFFF"/>
        </w:rPr>
        <w:t> </w:t>
      </w:r>
      <w:r>
        <w:rPr>
          <w:color w:val="111111"/>
          <w:szCs w:val="28"/>
          <w:u w:val="single"/>
          <w:shd w:val="clear" w:color="auto" w:fill="FFFFFF"/>
          <w:lang w:val="ru-RU"/>
        </w:rPr>
        <w:t>подойдите ко мне и сделайте маленький круг</w:t>
      </w:r>
      <w:r>
        <w:rPr>
          <w:color w:val="111111"/>
          <w:szCs w:val="28"/>
          <w:shd w:val="clear" w:color="auto" w:fill="FFFFFF"/>
          <w:lang w:val="ru-RU"/>
        </w:rPr>
        <w:t>: давайте мы с вами построим свою пирамиду</w:t>
      </w:r>
      <w:r>
        <w:rPr>
          <w:color w:val="111111"/>
          <w:szCs w:val="28"/>
          <w:shd w:val="clear" w:color="auto" w:fill="FFFFFF"/>
        </w:rPr>
        <w:t> </w:t>
      </w:r>
      <w:r>
        <w:rPr>
          <w:rStyle w:val="28"/>
          <w:color w:val="111111"/>
          <w:szCs w:val="28"/>
          <w:shd w:val="clear" w:color="auto" w:fill="FFFFFF"/>
          <w:lang w:val="ru-RU"/>
        </w:rPr>
        <w:t>дружбы</w:t>
      </w:r>
      <w:r>
        <w:rPr>
          <w:color w:val="111111"/>
          <w:szCs w:val="28"/>
          <w:shd w:val="clear" w:color="auto" w:fill="FFFFFF"/>
          <w:lang w:val="ru-RU"/>
        </w:rPr>
        <w:t>. Начну строить первой я, потом дети. Я вытягиваю перед собой руку, а вы сверху кладете свои ладошки по очереди. Раз, два, три, четыре, пять, снова встретимся опять!</w:t>
      </w:r>
    </w:p>
    <w:p w14:paraId="1F390E61">
      <w:pPr>
        <w:rPr>
          <w:szCs w:val="28"/>
          <w:lang w:val="ru-RU"/>
        </w:rPr>
      </w:pPr>
    </w:p>
    <w:p w14:paraId="0540E639">
      <w:pPr>
        <w:jc w:val="center"/>
        <w:rPr>
          <w:b/>
          <w:bCs/>
          <w:lang w:val="ru-RU"/>
        </w:rPr>
      </w:pPr>
      <w:r>
        <w:rPr>
          <w:b/>
          <w:bCs/>
          <w:lang w:val="ru-RU"/>
        </w:rPr>
        <w:t>Занятие 4</w:t>
      </w:r>
    </w:p>
    <w:p w14:paraId="6A32C138">
      <w:pPr>
        <w:jc w:val="center"/>
        <w:rPr>
          <w:b/>
          <w:bCs/>
          <w:lang w:val="ru-RU"/>
        </w:rPr>
      </w:pPr>
      <w:r>
        <w:rPr>
          <w:b/>
          <w:bCs/>
          <w:lang w:val="ru-RU"/>
        </w:rPr>
        <w:t>Правила настоящих друзей</w:t>
      </w:r>
    </w:p>
    <w:p w14:paraId="71DE3EFF">
      <w:pPr>
        <w:rPr>
          <w:lang w:val="ru-RU"/>
        </w:rPr>
      </w:pPr>
    </w:p>
    <w:p w14:paraId="2E491900">
      <w:pPr>
        <w:contextualSpacing/>
        <w:jc w:val="left"/>
        <w:rPr>
          <w:rFonts w:eastAsia="Calibri"/>
          <w:szCs w:val="28"/>
          <w:lang w:val="ru-RU" w:eastAsia="en-US"/>
        </w:rPr>
      </w:pPr>
      <w:r>
        <w:rPr>
          <w:rFonts w:eastAsia="Calibri"/>
          <w:b/>
          <w:szCs w:val="28"/>
          <w:lang w:val="ru-RU" w:eastAsia="en-US"/>
        </w:rPr>
        <w:t>Возраст детей:</w:t>
      </w:r>
      <w:r>
        <w:rPr>
          <w:rFonts w:eastAsia="Calibri"/>
          <w:szCs w:val="28"/>
          <w:lang w:val="ru-RU" w:eastAsia="en-US"/>
        </w:rPr>
        <w:t xml:space="preserve"> 5-6 лет.</w:t>
      </w:r>
    </w:p>
    <w:p w14:paraId="11BEAD85">
      <w:pPr>
        <w:contextualSpacing/>
        <w:jc w:val="left"/>
        <w:rPr>
          <w:rFonts w:eastAsia="Calibri"/>
          <w:szCs w:val="28"/>
          <w:lang w:val="ru-RU" w:eastAsia="en-US"/>
        </w:rPr>
      </w:pPr>
      <w:r>
        <w:rPr>
          <w:rFonts w:eastAsia="Calibri"/>
          <w:b/>
          <w:szCs w:val="28"/>
          <w:lang w:val="ru-RU" w:eastAsia="en-US"/>
        </w:rPr>
        <w:t>Форма организации:</w:t>
      </w:r>
      <w:r>
        <w:rPr>
          <w:rFonts w:eastAsia="Calibri"/>
          <w:szCs w:val="28"/>
          <w:lang w:val="ru-RU" w:eastAsia="en-US"/>
        </w:rPr>
        <w:t xml:space="preserve"> групповая, индивидуальная.</w:t>
      </w:r>
    </w:p>
    <w:p w14:paraId="164A1901">
      <w:pPr>
        <w:contextualSpacing/>
        <w:rPr>
          <w:rFonts w:eastAsia="Calibri"/>
          <w:szCs w:val="28"/>
          <w:lang w:val="ru-RU" w:eastAsia="en-US"/>
        </w:rPr>
      </w:pPr>
      <w:r>
        <w:rPr>
          <w:rFonts w:eastAsia="Calibri"/>
          <w:b/>
          <w:szCs w:val="28"/>
          <w:lang w:val="ru-RU" w:eastAsia="en-US"/>
        </w:rPr>
        <w:t>Интеграция образовательных областей:</w:t>
      </w:r>
      <w:r>
        <w:fldChar w:fldCharType="begin"/>
      </w:r>
      <w:r>
        <w:instrText xml:space="preserve"> HYPERLINK "http://dou125.ru/p611aa1.html" </w:instrText>
      </w:r>
      <w:r>
        <w:fldChar w:fldCharType="separate"/>
      </w:r>
      <w:r>
        <w:rPr>
          <w:rFonts w:eastAsia="Calibri"/>
          <w:color w:val="000000"/>
          <w:szCs w:val="28"/>
          <w:lang w:val="ru-RU" w:eastAsia="en-US"/>
        </w:rPr>
        <w:t>речевое развитие</w:t>
      </w:r>
      <w:r>
        <w:rPr>
          <w:rFonts w:eastAsia="Calibri"/>
          <w:color w:val="000000"/>
          <w:szCs w:val="28"/>
          <w:lang w:val="ru-RU" w:eastAsia="en-US"/>
        </w:rPr>
        <w:fldChar w:fldCharType="end"/>
      </w:r>
      <w:r>
        <w:rPr>
          <w:rFonts w:eastAsia="Calibri"/>
          <w:color w:val="000000"/>
          <w:szCs w:val="28"/>
          <w:lang w:val="ru-RU" w:eastAsia="en-US"/>
        </w:rPr>
        <w:t xml:space="preserve">, </w:t>
      </w:r>
      <w:r>
        <w:fldChar w:fldCharType="begin"/>
      </w:r>
      <w:r>
        <w:instrText xml:space="preserve"> HYPERLINK "http://dou125.ru/p609aa1.html" </w:instrText>
      </w:r>
      <w:r>
        <w:fldChar w:fldCharType="separate"/>
      </w:r>
      <w:r>
        <w:rPr>
          <w:rFonts w:eastAsia="Calibri"/>
          <w:color w:val="000000"/>
          <w:szCs w:val="28"/>
          <w:lang w:val="ru-RU" w:eastAsia="en-US"/>
        </w:rPr>
        <w:t>социально-коммуникативное развитие</w:t>
      </w:r>
      <w:r>
        <w:rPr>
          <w:rFonts w:eastAsia="Calibri"/>
          <w:color w:val="000000"/>
          <w:szCs w:val="28"/>
          <w:lang w:val="ru-RU" w:eastAsia="en-US"/>
        </w:rPr>
        <w:fldChar w:fldCharType="end"/>
      </w:r>
      <w:r>
        <w:rPr>
          <w:rFonts w:eastAsia="Calibri"/>
          <w:color w:val="000000"/>
          <w:szCs w:val="28"/>
          <w:lang w:val="ru-RU" w:eastAsia="en-US"/>
        </w:rPr>
        <w:t xml:space="preserve">, </w:t>
      </w:r>
      <w:r>
        <w:fldChar w:fldCharType="begin"/>
      </w:r>
      <w:r>
        <w:instrText xml:space="preserve"> HYPERLINK "http://dou125.ru/p610aa1.html" </w:instrText>
      </w:r>
      <w:r>
        <w:fldChar w:fldCharType="separate"/>
      </w:r>
      <w:r>
        <w:rPr>
          <w:rFonts w:eastAsia="Calibri"/>
          <w:color w:val="000000"/>
          <w:szCs w:val="28"/>
          <w:lang w:val="ru-RU" w:eastAsia="en-US"/>
        </w:rPr>
        <w:t>познавательное развитие</w:t>
      </w:r>
      <w:r>
        <w:rPr>
          <w:rFonts w:eastAsia="Calibri"/>
          <w:color w:val="000000"/>
          <w:szCs w:val="28"/>
          <w:lang w:val="ru-RU" w:eastAsia="en-US"/>
        </w:rPr>
        <w:fldChar w:fldCharType="end"/>
      </w:r>
      <w:r>
        <w:rPr>
          <w:rFonts w:eastAsia="Calibri"/>
          <w:color w:val="000000"/>
          <w:szCs w:val="28"/>
          <w:lang w:val="ru-RU" w:eastAsia="en-US"/>
        </w:rPr>
        <w:t xml:space="preserve">, </w:t>
      </w:r>
      <w:r>
        <w:fldChar w:fldCharType="begin"/>
      </w:r>
      <w:r>
        <w:instrText xml:space="preserve"> HYPERLINK "http://dou125.ru/p612aa1.html" </w:instrText>
      </w:r>
      <w:r>
        <w:fldChar w:fldCharType="separate"/>
      </w:r>
      <w:r>
        <w:rPr>
          <w:rFonts w:eastAsia="Calibri"/>
          <w:color w:val="000000"/>
          <w:szCs w:val="28"/>
          <w:lang w:val="ru-RU" w:eastAsia="en-US"/>
        </w:rPr>
        <w:t>художественно-эстетическое развитие</w:t>
      </w:r>
      <w:r>
        <w:rPr>
          <w:rFonts w:eastAsia="Calibri"/>
          <w:color w:val="000000"/>
          <w:szCs w:val="28"/>
          <w:lang w:val="ru-RU" w:eastAsia="en-US"/>
        </w:rPr>
        <w:fldChar w:fldCharType="end"/>
      </w:r>
      <w:r>
        <w:rPr>
          <w:rFonts w:eastAsia="Calibri"/>
          <w:color w:val="000000"/>
          <w:szCs w:val="28"/>
          <w:lang w:val="ru-RU" w:eastAsia="en-US"/>
        </w:rPr>
        <w:t>,  </w:t>
      </w:r>
      <w:r>
        <w:fldChar w:fldCharType="begin"/>
      </w:r>
      <w:r>
        <w:instrText xml:space="preserve"> HYPERLINK "http://dou125.ru/p613aa1.html" </w:instrText>
      </w:r>
      <w:r>
        <w:fldChar w:fldCharType="separate"/>
      </w:r>
      <w:r>
        <w:rPr>
          <w:rFonts w:eastAsia="Calibri"/>
          <w:color w:val="000000"/>
          <w:szCs w:val="28"/>
          <w:lang w:val="ru-RU" w:eastAsia="en-US"/>
        </w:rPr>
        <w:t>физическое развитие</w:t>
      </w:r>
      <w:r>
        <w:rPr>
          <w:rFonts w:eastAsia="Calibri"/>
          <w:color w:val="000000"/>
          <w:szCs w:val="28"/>
          <w:lang w:val="ru-RU" w:eastAsia="en-US"/>
        </w:rPr>
        <w:fldChar w:fldCharType="end"/>
      </w:r>
      <w:r>
        <w:rPr>
          <w:rFonts w:eastAsia="Calibri"/>
          <w:szCs w:val="28"/>
          <w:lang w:val="ru-RU" w:eastAsia="en-US"/>
        </w:rPr>
        <w:t>.</w:t>
      </w:r>
    </w:p>
    <w:p w14:paraId="52F8F56E">
      <w:pPr>
        <w:contextualSpacing/>
        <w:rPr>
          <w:rFonts w:eastAsia="Calibri"/>
          <w:b/>
          <w:szCs w:val="28"/>
          <w:lang w:val="ru-RU" w:eastAsia="en-US"/>
        </w:rPr>
      </w:pPr>
      <w:r>
        <w:rPr>
          <w:rFonts w:eastAsia="Calibri"/>
          <w:b/>
          <w:szCs w:val="28"/>
          <w:lang w:val="ru-RU" w:eastAsia="en-US"/>
        </w:rPr>
        <w:t>Методические приемы:</w:t>
      </w:r>
    </w:p>
    <w:p w14:paraId="4EBF8F7B">
      <w:pPr>
        <w:numPr>
          <w:ilvl w:val="0"/>
          <w:numId w:val="12"/>
        </w:numPr>
        <w:contextualSpacing/>
        <w:rPr>
          <w:rFonts w:eastAsia="Calibri"/>
          <w:szCs w:val="28"/>
          <w:lang w:val="ru-RU" w:eastAsia="en-US"/>
        </w:rPr>
      </w:pPr>
      <w:r>
        <w:rPr>
          <w:rFonts w:eastAsia="Calibri"/>
          <w:szCs w:val="28"/>
          <w:lang w:val="ru-RU" w:eastAsia="en-US"/>
        </w:rPr>
        <w:t>словесный,</w:t>
      </w:r>
    </w:p>
    <w:p w14:paraId="4F5CB4A1">
      <w:pPr>
        <w:numPr>
          <w:ilvl w:val="0"/>
          <w:numId w:val="12"/>
        </w:numPr>
        <w:contextualSpacing/>
        <w:rPr>
          <w:rFonts w:eastAsia="Calibri"/>
          <w:szCs w:val="28"/>
          <w:lang w:val="ru-RU" w:eastAsia="en-US"/>
        </w:rPr>
      </w:pPr>
      <w:r>
        <w:rPr>
          <w:rFonts w:eastAsia="Calibri"/>
          <w:szCs w:val="28"/>
          <w:lang w:val="ru-RU" w:eastAsia="en-US"/>
        </w:rPr>
        <w:t>наглядный,</w:t>
      </w:r>
    </w:p>
    <w:p w14:paraId="3BA56082">
      <w:pPr>
        <w:numPr>
          <w:ilvl w:val="0"/>
          <w:numId w:val="12"/>
        </w:numPr>
        <w:contextualSpacing/>
        <w:rPr>
          <w:rFonts w:eastAsia="Calibri"/>
          <w:szCs w:val="28"/>
          <w:lang w:val="ru-RU" w:eastAsia="en-US"/>
        </w:rPr>
      </w:pPr>
      <w:r>
        <w:rPr>
          <w:rFonts w:eastAsia="Calibri"/>
          <w:szCs w:val="28"/>
          <w:lang w:val="ru-RU" w:eastAsia="en-US"/>
        </w:rPr>
        <w:t xml:space="preserve">игровой. </w:t>
      </w:r>
    </w:p>
    <w:p w14:paraId="3C74E476">
      <w:pPr>
        <w:contextualSpacing/>
        <w:rPr>
          <w:rFonts w:eastAsia="Calibri"/>
          <w:szCs w:val="28"/>
          <w:lang w:val="ru-RU" w:eastAsia="en-US"/>
        </w:rPr>
      </w:pPr>
      <w:r>
        <w:rPr>
          <w:rFonts w:eastAsia="Calibri"/>
          <w:b/>
          <w:szCs w:val="28"/>
          <w:lang w:val="ru-RU" w:eastAsia="en-US"/>
        </w:rPr>
        <w:t>Цель:</w:t>
      </w:r>
      <w:r>
        <w:rPr>
          <w:rFonts w:eastAsia="Calibri"/>
          <w:szCs w:val="28"/>
          <w:lang w:val="ru-RU" w:eastAsia="en-US"/>
        </w:rPr>
        <w:t xml:space="preserve"> обогащать представления детей о дружбе.</w:t>
      </w:r>
    </w:p>
    <w:p w14:paraId="0FBD1965">
      <w:pPr>
        <w:contextualSpacing/>
        <w:rPr>
          <w:rFonts w:eastAsia="Calibri"/>
          <w:szCs w:val="28"/>
          <w:lang w:val="ru-RU" w:eastAsia="en-US"/>
        </w:rPr>
      </w:pPr>
      <w:r>
        <w:rPr>
          <w:rFonts w:eastAsia="Calibri"/>
          <w:b/>
          <w:szCs w:val="28"/>
          <w:lang w:val="ru-RU" w:eastAsia="en-US"/>
        </w:rPr>
        <w:t>Задачи:</w:t>
      </w:r>
    </w:p>
    <w:p w14:paraId="40CA9424">
      <w:pPr>
        <w:numPr>
          <w:ilvl w:val="0"/>
          <w:numId w:val="13"/>
        </w:numPr>
        <w:ind w:left="709"/>
        <w:contextualSpacing/>
        <w:rPr>
          <w:rFonts w:eastAsia="Calibri"/>
          <w:szCs w:val="28"/>
          <w:lang w:val="ru-RU" w:eastAsia="en-US"/>
        </w:rPr>
      </w:pPr>
      <w:r>
        <w:rPr>
          <w:rFonts w:eastAsia="Calibri"/>
          <w:szCs w:val="28"/>
          <w:lang w:val="ru-RU" w:eastAsia="en-US"/>
        </w:rPr>
        <w:t>раскрыть понятия слов: дружба, друг;     </w:t>
      </w:r>
    </w:p>
    <w:p w14:paraId="08FE58AB">
      <w:pPr>
        <w:numPr>
          <w:ilvl w:val="0"/>
          <w:numId w:val="13"/>
        </w:numPr>
        <w:ind w:left="709"/>
        <w:contextualSpacing/>
        <w:rPr>
          <w:rFonts w:eastAsia="Calibri"/>
          <w:szCs w:val="28"/>
          <w:lang w:val="ru-RU" w:eastAsia="en-US"/>
        </w:rPr>
      </w:pPr>
      <w:r>
        <w:rPr>
          <w:rFonts w:eastAsia="Calibri"/>
          <w:szCs w:val="28"/>
          <w:lang w:val="ru-RU" w:eastAsia="en-US"/>
        </w:rPr>
        <w:t xml:space="preserve"> развивать умение оценивать свои поступки и поступки других;</w:t>
      </w:r>
    </w:p>
    <w:p w14:paraId="7F4BFC42">
      <w:pPr>
        <w:numPr>
          <w:ilvl w:val="0"/>
          <w:numId w:val="13"/>
        </w:numPr>
        <w:ind w:left="709"/>
        <w:contextualSpacing/>
        <w:rPr>
          <w:rFonts w:eastAsia="Calibri"/>
          <w:szCs w:val="28"/>
          <w:lang w:val="ru-RU" w:eastAsia="en-US"/>
        </w:rPr>
      </w:pPr>
      <w:r>
        <w:rPr>
          <w:rFonts w:eastAsia="Calibri"/>
          <w:szCs w:val="28"/>
          <w:lang w:val="ru-RU" w:eastAsia="en-US"/>
        </w:rPr>
        <w:t xml:space="preserve">развивать умения аргументировать свою точку зрения; </w:t>
      </w:r>
    </w:p>
    <w:p w14:paraId="0249F50F">
      <w:pPr>
        <w:numPr>
          <w:ilvl w:val="0"/>
          <w:numId w:val="13"/>
        </w:numPr>
        <w:ind w:left="709"/>
        <w:contextualSpacing/>
        <w:rPr>
          <w:rFonts w:eastAsia="Calibri"/>
          <w:szCs w:val="28"/>
          <w:lang w:val="ru-RU" w:eastAsia="en-US"/>
        </w:rPr>
      </w:pPr>
      <w:r>
        <w:rPr>
          <w:rFonts w:eastAsia="Calibri"/>
          <w:szCs w:val="28"/>
          <w:lang w:val="ru-RU" w:eastAsia="en-US"/>
        </w:rPr>
        <w:t>формировать нравственные качества: умение дружить, беречь дружбу;</w:t>
      </w:r>
    </w:p>
    <w:p w14:paraId="7EC2706D">
      <w:pPr>
        <w:numPr>
          <w:ilvl w:val="0"/>
          <w:numId w:val="13"/>
        </w:numPr>
        <w:ind w:left="709"/>
        <w:contextualSpacing/>
        <w:rPr>
          <w:rFonts w:eastAsia="Calibri"/>
          <w:szCs w:val="28"/>
          <w:lang w:val="ru-RU" w:eastAsia="en-US"/>
        </w:rPr>
      </w:pPr>
      <w:r>
        <w:rPr>
          <w:rFonts w:eastAsia="Calibri"/>
          <w:szCs w:val="28"/>
          <w:lang w:val="ru-RU" w:eastAsia="en-US"/>
        </w:rPr>
        <w:t>формировать у детей нравственное поведение, побуждать к выполнению нравственных поступков;</w:t>
      </w:r>
    </w:p>
    <w:p w14:paraId="5D7A2F88">
      <w:pPr>
        <w:numPr>
          <w:ilvl w:val="0"/>
          <w:numId w:val="13"/>
        </w:numPr>
        <w:ind w:left="709"/>
        <w:contextualSpacing/>
        <w:rPr>
          <w:rFonts w:eastAsia="Calibri"/>
          <w:szCs w:val="28"/>
          <w:lang w:val="ru-RU" w:eastAsia="en-US"/>
        </w:rPr>
      </w:pPr>
      <w:r>
        <w:rPr>
          <w:rFonts w:eastAsia="Calibri"/>
          <w:szCs w:val="28"/>
          <w:lang w:val="ru-RU" w:eastAsia="en-US"/>
        </w:rPr>
        <w:t xml:space="preserve"> развивать внимание, восприятие, память; </w:t>
      </w:r>
    </w:p>
    <w:p w14:paraId="1742DEA2">
      <w:pPr>
        <w:numPr>
          <w:ilvl w:val="0"/>
          <w:numId w:val="13"/>
        </w:numPr>
        <w:ind w:left="709"/>
        <w:contextualSpacing/>
        <w:rPr>
          <w:rFonts w:eastAsia="Calibri"/>
          <w:szCs w:val="28"/>
          <w:lang w:val="ru-RU" w:eastAsia="en-US"/>
        </w:rPr>
      </w:pPr>
      <w:r>
        <w:rPr>
          <w:rFonts w:eastAsia="Calibri"/>
          <w:szCs w:val="28"/>
          <w:lang w:val="ru-RU" w:eastAsia="en-US"/>
        </w:rPr>
        <w:t xml:space="preserve"> воспитывать доброе и уважительное отношение к окружающим; </w:t>
      </w:r>
    </w:p>
    <w:p w14:paraId="511564EA">
      <w:pPr>
        <w:numPr>
          <w:ilvl w:val="0"/>
          <w:numId w:val="13"/>
        </w:numPr>
        <w:ind w:left="709"/>
        <w:contextualSpacing/>
        <w:rPr>
          <w:rFonts w:eastAsia="Calibri"/>
          <w:szCs w:val="28"/>
          <w:lang w:val="ru-RU" w:eastAsia="en-US"/>
        </w:rPr>
      </w:pPr>
      <w:r>
        <w:rPr>
          <w:rFonts w:eastAsia="Calibri"/>
          <w:szCs w:val="28"/>
          <w:lang w:val="ru-RU" w:eastAsia="en-US"/>
        </w:rPr>
        <w:t>воспитывать нравственные качества;</w:t>
      </w:r>
    </w:p>
    <w:p w14:paraId="56DBF7D1">
      <w:pPr>
        <w:numPr>
          <w:ilvl w:val="0"/>
          <w:numId w:val="13"/>
        </w:numPr>
        <w:ind w:left="709"/>
        <w:contextualSpacing/>
        <w:rPr>
          <w:rFonts w:eastAsia="Calibri"/>
          <w:szCs w:val="28"/>
          <w:lang w:val="ru-RU" w:eastAsia="en-US"/>
        </w:rPr>
      </w:pPr>
      <w:r>
        <w:rPr>
          <w:rFonts w:eastAsia="Calibri"/>
          <w:szCs w:val="28"/>
          <w:lang w:val="ru-RU" w:eastAsia="en-US"/>
        </w:rPr>
        <w:t xml:space="preserve">воспитывать желание и готовность помогать другим. </w:t>
      </w:r>
    </w:p>
    <w:p w14:paraId="40FEC66E">
      <w:pPr>
        <w:ind w:firstLine="0"/>
        <w:rPr>
          <w:rFonts w:eastAsia="Calibri"/>
          <w:szCs w:val="28"/>
          <w:lang w:val="ru-RU" w:eastAsia="en-US"/>
        </w:rPr>
      </w:pPr>
    </w:p>
    <w:p w14:paraId="3BD7E8C7">
      <w:pPr>
        <w:ind w:left="709" w:firstLine="567"/>
        <w:rPr>
          <w:rFonts w:eastAsia="Calibri"/>
          <w:szCs w:val="28"/>
          <w:lang w:val="ru-RU" w:eastAsia="en-US"/>
        </w:rPr>
      </w:pPr>
      <w:r>
        <w:rPr>
          <w:rFonts w:eastAsia="Calibri"/>
          <w:b/>
          <w:szCs w:val="28"/>
          <w:lang w:val="ru-RU" w:eastAsia="en-US"/>
        </w:rPr>
        <w:t xml:space="preserve">Материал и оборудование: </w:t>
      </w:r>
    </w:p>
    <w:p w14:paraId="3A289EFD">
      <w:pPr>
        <w:contextualSpacing/>
        <w:rPr>
          <w:rFonts w:eastAsia="Calibri"/>
          <w:szCs w:val="28"/>
          <w:lang w:val="ru-RU" w:eastAsia="en-US"/>
        </w:rPr>
      </w:pPr>
      <w:r>
        <w:rPr>
          <w:rFonts w:eastAsia="Calibri"/>
          <w:szCs w:val="28"/>
          <w:lang w:val="ru-RU" w:eastAsia="en-US"/>
        </w:rPr>
        <w:t>Мольберт.</w:t>
      </w:r>
    </w:p>
    <w:p w14:paraId="64EB4BE7">
      <w:pPr>
        <w:contextualSpacing/>
        <w:rPr>
          <w:rFonts w:eastAsia="Calibri"/>
          <w:szCs w:val="28"/>
          <w:lang w:val="ru-RU" w:eastAsia="en-US"/>
        </w:rPr>
      </w:pPr>
      <w:r>
        <w:rPr>
          <w:rFonts w:eastAsia="Calibri"/>
          <w:szCs w:val="28"/>
          <w:lang w:val="ru-RU" w:eastAsia="en-US"/>
        </w:rPr>
        <w:t>Иллюстрации о дружбе и ссорах.</w:t>
      </w:r>
    </w:p>
    <w:p w14:paraId="542E96E7">
      <w:pPr>
        <w:contextualSpacing/>
        <w:rPr>
          <w:rFonts w:eastAsia="Calibri"/>
          <w:szCs w:val="28"/>
          <w:lang w:val="ru-RU" w:eastAsia="en-US"/>
        </w:rPr>
      </w:pPr>
      <w:r>
        <w:rPr>
          <w:rFonts w:eastAsia="Calibri"/>
          <w:szCs w:val="28"/>
          <w:lang w:val="ru-RU" w:eastAsia="en-US"/>
        </w:rPr>
        <w:t>Гофрированная бумага.</w:t>
      </w:r>
    </w:p>
    <w:p w14:paraId="1CAFB538">
      <w:pPr>
        <w:contextualSpacing/>
        <w:rPr>
          <w:rFonts w:eastAsia="Calibri"/>
          <w:szCs w:val="28"/>
          <w:lang w:val="ru-RU" w:eastAsia="en-US"/>
        </w:rPr>
      </w:pPr>
      <w:r>
        <w:rPr>
          <w:rFonts w:eastAsia="Calibri"/>
          <w:szCs w:val="28"/>
          <w:lang w:val="ru-RU" w:eastAsia="en-US"/>
        </w:rPr>
        <w:t xml:space="preserve">Картон. </w:t>
      </w:r>
    </w:p>
    <w:p w14:paraId="6938DBB7">
      <w:pPr>
        <w:contextualSpacing/>
        <w:rPr>
          <w:rFonts w:eastAsia="Calibri"/>
          <w:szCs w:val="28"/>
          <w:lang w:val="ru-RU" w:eastAsia="en-US"/>
        </w:rPr>
      </w:pPr>
      <w:r>
        <w:rPr>
          <w:rFonts w:eastAsia="Calibri"/>
          <w:szCs w:val="28"/>
          <w:lang w:val="ru-RU" w:eastAsia="en-US"/>
        </w:rPr>
        <w:t>Клей.</w:t>
      </w:r>
    </w:p>
    <w:p w14:paraId="7C20F26D">
      <w:pPr>
        <w:contextualSpacing/>
        <w:rPr>
          <w:rFonts w:eastAsia="Calibri"/>
          <w:szCs w:val="28"/>
          <w:lang w:val="ru-RU" w:eastAsia="en-US"/>
        </w:rPr>
      </w:pPr>
      <w:r>
        <w:rPr>
          <w:rFonts w:eastAsia="Calibri"/>
          <w:szCs w:val="28"/>
          <w:lang w:val="ru-RU" w:eastAsia="en-US"/>
        </w:rPr>
        <w:t xml:space="preserve">Кисть. </w:t>
      </w:r>
    </w:p>
    <w:p w14:paraId="48960835">
      <w:pPr>
        <w:contextualSpacing/>
        <w:rPr>
          <w:rFonts w:eastAsia="Calibri"/>
          <w:b/>
          <w:szCs w:val="28"/>
          <w:lang w:val="ru-RU" w:eastAsia="en-US"/>
        </w:rPr>
      </w:pPr>
      <w:r>
        <w:rPr>
          <w:rFonts w:eastAsia="Calibri"/>
          <w:b/>
          <w:szCs w:val="28"/>
          <w:lang w:val="ru-RU" w:eastAsia="en-US"/>
        </w:rPr>
        <w:t>Предварительная работа:</w:t>
      </w:r>
    </w:p>
    <w:p w14:paraId="6B5828AD">
      <w:pPr>
        <w:contextualSpacing/>
        <w:rPr>
          <w:rFonts w:eastAsia="Calibri"/>
          <w:szCs w:val="28"/>
          <w:lang w:val="ru-RU" w:eastAsia="en-US"/>
        </w:rPr>
      </w:pPr>
      <w:r>
        <w:rPr>
          <w:rFonts w:eastAsia="Calibri"/>
          <w:szCs w:val="28"/>
          <w:lang w:val="ru-RU" w:eastAsia="en-US"/>
        </w:rPr>
        <w:t>Чтение пословиц, поговорок, стихотворении о дружбе.</w:t>
      </w:r>
    </w:p>
    <w:p w14:paraId="0F46F38E">
      <w:pPr>
        <w:contextualSpacing/>
        <w:rPr>
          <w:rFonts w:eastAsia="Calibri"/>
          <w:szCs w:val="28"/>
          <w:lang w:val="ru-RU" w:eastAsia="en-US"/>
        </w:rPr>
      </w:pPr>
      <w:r>
        <w:rPr>
          <w:rFonts w:eastAsia="Calibri"/>
          <w:szCs w:val="28"/>
          <w:lang w:val="ru-RU" w:eastAsia="en-US"/>
        </w:rPr>
        <w:t>Беседы о дружбе.</w:t>
      </w:r>
    </w:p>
    <w:p w14:paraId="31F3953A">
      <w:pPr>
        <w:contextualSpacing/>
        <w:rPr>
          <w:rFonts w:eastAsia="Calibri"/>
          <w:szCs w:val="28"/>
          <w:lang w:val="ru-RU" w:eastAsia="en-US"/>
        </w:rPr>
      </w:pPr>
      <w:r>
        <w:rPr>
          <w:rFonts w:eastAsia="Calibri"/>
          <w:szCs w:val="28"/>
          <w:lang w:val="ru-RU" w:eastAsia="en-US"/>
        </w:rPr>
        <w:t xml:space="preserve">Рассматривание иллюстрации по данной теме, и их обсуждение. </w:t>
      </w:r>
    </w:p>
    <w:p w14:paraId="00575B6B">
      <w:pPr>
        <w:contextualSpacing/>
        <w:rPr>
          <w:rFonts w:eastAsia="Calibri"/>
          <w:szCs w:val="28"/>
          <w:lang w:val="ru-RU" w:eastAsia="en-US"/>
        </w:rPr>
      </w:pPr>
    </w:p>
    <w:p w14:paraId="765B42DC">
      <w:pPr>
        <w:contextualSpacing/>
        <w:jc w:val="center"/>
        <w:rPr>
          <w:rFonts w:eastAsia="Calibri"/>
          <w:b/>
          <w:szCs w:val="28"/>
          <w:lang w:val="ru-RU" w:eastAsia="en-US"/>
        </w:rPr>
      </w:pPr>
      <w:r>
        <w:rPr>
          <w:rFonts w:eastAsia="Calibri"/>
          <w:b/>
          <w:szCs w:val="28"/>
          <w:lang w:val="ru-RU" w:eastAsia="en-US"/>
        </w:rPr>
        <w:t>Ход занятия:</w:t>
      </w:r>
    </w:p>
    <w:p w14:paraId="673189C9">
      <w:pPr>
        <w:contextualSpacing/>
        <w:jc w:val="center"/>
        <w:rPr>
          <w:rFonts w:eastAsia="Calibri"/>
          <w:b/>
          <w:szCs w:val="28"/>
          <w:lang w:val="ru-RU" w:eastAsia="en-US"/>
        </w:rPr>
      </w:pPr>
    </w:p>
    <w:p w14:paraId="142E2892">
      <w:pPr>
        <w:ind w:hanging="142"/>
        <w:contextualSpacing/>
        <w:jc w:val="center"/>
        <w:rPr>
          <w:rFonts w:eastAsia="Calibri"/>
          <w:szCs w:val="28"/>
          <w:lang w:val="ru-RU" w:eastAsia="en-US"/>
        </w:rPr>
      </w:pPr>
      <w:r>
        <w:rPr>
          <w:rFonts w:eastAsia="Calibri"/>
          <w:szCs w:val="28"/>
          <w:lang w:val="ru-RU" w:eastAsia="en-US"/>
        </w:rPr>
        <w:t>Собрались все дети в круг</w:t>
      </w:r>
      <w:r>
        <w:rPr>
          <w:rFonts w:eastAsia="Calibri"/>
          <w:szCs w:val="28"/>
          <w:lang w:val="ru-RU" w:eastAsia="en-US"/>
        </w:rPr>
        <w:br w:type="textWrapping"/>
      </w:r>
      <w:r>
        <w:rPr>
          <w:rFonts w:eastAsia="Calibri"/>
          <w:szCs w:val="28"/>
          <w:lang w:val="ru-RU" w:eastAsia="en-US"/>
        </w:rPr>
        <w:t>Я – твой друг и ты мой друг</w:t>
      </w:r>
      <w:r>
        <w:rPr>
          <w:rFonts w:eastAsia="Calibri"/>
          <w:szCs w:val="28"/>
          <w:lang w:val="ru-RU" w:eastAsia="en-US"/>
        </w:rPr>
        <w:br w:type="textWrapping"/>
      </w:r>
      <w:r>
        <w:rPr>
          <w:rFonts w:eastAsia="Calibri"/>
          <w:szCs w:val="28"/>
          <w:lang w:val="ru-RU" w:eastAsia="en-US"/>
        </w:rPr>
        <w:t>Крепко за руки возьмемся </w:t>
      </w:r>
      <w:r>
        <w:rPr>
          <w:rFonts w:eastAsia="Calibri"/>
          <w:szCs w:val="28"/>
          <w:lang w:val="ru-RU" w:eastAsia="en-US"/>
        </w:rPr>
        <w:br w:type="textWrapping"/>
      </w:r>
      <w:r>
        <w:rPr>
          <w:rFonts w:eastAsia="Calibri"/>
          <w:szCs w:val="28"/>
          <w:lang w:val="ru-RU" w:eastAsia="en-US"/>
        </w:rPr>
        <w:t>И друг другу улыбнемся.</w:t>
      </w:r>
    </w:p>
    <w:p w14:paraId="3AE43E43">
      <w:pPr>
        <w:contextualSpacing/>
        <w:rPr>
          <w:rFonts w:eastAsia="Calibri"/>
          <w:szCs w:val="28"/>
          <w:lang w:val="ru-RU" w:eastAsia="en-US"/>
        </w:rPr>
      </w:pPr>
    </w:p>
    <w:p w14:paraId="6D39AED7">
      <w:pPr>
        <w:contextualSpacing/>
        <w:rPr>
          <w:rFonts w:eastAsia="Calibri"/>
          <w:szCs w:val="28"/>
          <w:lang w:val="ru-RU" w:eastAsia="en-US"/>
        </w:rPr>
      </w:pPr>
      <w:r>
        <w:rPr>
          <w:rFonts w:eastAsia="Calibri"/>
          <w:szCs w:val="28"/>
          <w:lang w:val="ru-RU" w:eastAsia="en-US"/>
        </w:rPr>
        <w:t xml:space="preserve">Воспитатель: Ребята, сегодня мы будем говорить о дружбе, о настоящем друге. Давайте все вместе послушаем хорошую песню. </w:t>
      </w:r>
    </w:p>
    <w:p w14:paraId="3A09F522">
      <w:pPr>
        <w:contextualSpacing/>
        <w:jc w:val="center"/>
        <w:rPr>
          <w:rFonts w:eastAsia="Calibri"/>
          <w:szCs w:val="28"/>
          <w:lang w:val="ru-RU" w:eastAsia="en-US"/>
        </w:rPr>
      </w:pPr>
      <w:r>
        <w:rPr>
          <w:rFonts w:eastAsia="Calibri"/>
          <w:szCs w:val="28"/>
          <w:lang w:val="ru-RU" w:eastAsia="en-US"/>
        </w:rPr>
        <w:t>Звучит «Песня о дружбе»:</w:t>
      </w:r>
    </w:p>
    <w:p w14:paraId="5053CB93">
      <w:pPr>
        <w:contextualSpacing/>
        <w:jc w:val="left"/>
        <w:rPr>
          <w:rFonts w:eastAsia="Calibri"/>
          <w:szCs w:val="28"/>
          <w:lang w:val="ru-RU" w:eastAsia="en-US"/>
        </w:rPr>
      </w:pPr>
      <w:r>
        <w:rPr>
          <w:rFonts w:eastAsia="Calibri"/>
          <w:szCs w:val="28"/>
          <w:lang w:val="ru-RU" w:eastAsia="en-US"/>
        </w:rPr>
        <w:t xml:space="preserve">Автор: М. Пляцковский </w:t>
      </w:r>
    </w:p>
    <w:p w14:paraId="3A47FB87">
      <w:pPr>
        <w:ind w:firstLine="0"/>
        <w:contextualSpacing/>
        <w:jc w:val="left"/>
        <w:rPr>
          <w:rFonts w:eastAsia="Calibri"/>
          <w:szCs w:val="28"/>
          <w:lang w:val="ru-RU" w:eastAsia="en-US"/>
        </w:rPr>
      </w:pPr>
      <w:r>
        <w:rPr>
          <w:rFonts w:eastAsia="Calibri"/>
          <w:szCs w:val="28"/>
          <w:lang w:val="ru-RU" w:eastAsia="en-US"/>
        </w:rPr>
        <w:t>Дружба крепкая</w:t>
      </w:r>
      <w:r>
        <w:rPr>
          <w:rFonts w:eastAsia="Calibri"/>
          <w:szCs w:val="28"/>
          <w:lang w:val="ru-RU" w:eastAsia="en-US"/>
        </w:rPr>
        <w:br w:type="textWrapping"/>
      </w:r>
      <w:r>
        <w:rPr>
          <w:rFonts w:eastAsia="Calibri"/>
          <w:szCs w:val="28"/>
          <w:lang w:val="ru-RU" w:eastAsia="en-US"/>
        </w:rPr>
        <w:t>Не сломается,</w:t>
      </w:r>
      <w:r>
        <w:rPr>
          <w:rFonts w:eastAsia="Calibri"/>
          <w:szCs w:val="28"/>
          <w:lang w:val="ru-RU" w:eastAsia="en-US"/>
        </w:rPr>
        <w:br w:type="textWrapping"/>
      </w:r>
      <w:r>
        <w:rPr>
          <w:rFonts w:eastAsia="Calibri"/>
          <w:szCs w:val="28"/>
          <w:lang w:val="ru-RU" w:eastAsia="en-US"/>
        </w:rPr>
        <w:t>Не расклеится</w:t>
      </w:r>
      <w:r>
        <w:rPr>
          <w:rFonts w:eastAsia="Calibri"/>
          <w:szCs w:val="28"/>
          <w:lang w:val="ru-RU" w:eastAsia="en-US"/>
        </w:rPr>
        <w:br w:type="textWrapping"/>
      </w:r>
      <w:r>
        <w:rPr>
          <w:rFonts w:eastAsia="Calibri"/>
          <w:szCs w:val="28"/>
          <w:lang w:val="ru-RU" w:eastAsia="en-US"/>
        </w:rPr>
        <w:t>От дождей и вьюг.</w:t>
      </w:r>
      <w:r>
        <w:rPr>
          <w:rFonts w:eastAsia="Calibri"/>
          <w:szCs w:val="28"/>
          <w:lang w:val="ru-RU" w:eastAsia="en-US"/>
        </w:rPr>
        <w:br w:type="textWrapping"/>
      </w:r>
      <w:r>
        <w:rPr>
          <w:rFonts w:eastAsia="Calibri"/>
          <w:szCs w:val="28"/>
          <w:lang w:val="ru-RU" w:eastAsia="en-US"/>
        </w:rPr>
        <w:t>Друг в беде не бросит,</w:t>
      </w:r>
      <w:r>
        <w:rPr>
          <w:rFonts w:eastAsia="Calibri"/>
          <w:szCs w:val="28"/>
          <w:lang w:val="ru-RU" w:eastAsia="en-US"/>
        </w:rPr>
        <w:br w:type="textWrapping"/>
      </w:r>
      <w:r>
        <w:rPr>
          <w:rFonts w:eastAsia="Calibri"/>
          <w:szCs w:val="28"/>
          <w:lang w:val="ru-RU" w:eastAsia="en-US"/>
        </w:rPr>
        <w:t>Лишнего не спросит,</w:t>
      </w:r>
      <w:r>
        <w:rPr>
          <w:rFonts w:eastAsia="Calibri"/>
          <w:szCs w:val="28"/>
          <w:lang w:val="ru-RU" w:eastAsia="en-US"/>
        </w:rPr>
        <w:br w:type="textWrapping"/>
      </w:r>
      <w:r>
        <w:rPr>
          <w:rFonts w:eastAsia="Calibri"/>
          <w:szCs w:val="28"/>
          <w:lang w:val="ru-RU" w:eastAsia="en-US"/>
        </w:rPr>
        <w:t>Вот что значит</w:t>
      </w:r>
      <w:r>
        <w:rPr>
          <w:rFonts w:eastAsia="Calibri"/>
          <w:szCs w:val="28"/>
          <w:lang w:val="ru-RU" w:eastAsia="en-US"/>
        </w:rPr>
        <w:br w:type="textWrapping"/>
      </w:r>
      <w:r>
        <w:rPr>
          <w:rFonts w:eastAsia="Calibri"/>
          <w:szCs w:val="28"/>
          <w:lang w:val="ru-RU" w:eastAsia="en-US"/>
        </w:rPr>
        <w:t>Настоящий верный друг.</w:t>
      </w:r>
      <w:r>
        <w:rPr>
          <w:rFonts w:eastAsia="Calibri"/>
          <w:szCs w:val="28"/>
          <w:lang w:val="ru-RU" w:eastAsia="en-US"/>
        </w:rPr>
        <w:br w:type="textWrapping"/>
      </w:r>
      <w:r>
        <w:rPr>
          <w:rFonts w:eastAsia="Calibri"/>
          <w:szCs w:val="28"/>
          <w:lang w:val="ru-RU" w:eastAsia="en-US"/>
        </w:rPr>
        <w:t>Друг в беде не бросит,</w:t>
      </w:r>
      <w:r>
        <w:rPr>
          <w:rFonts w:eastAsia="Calibri"/>
          <w:szCs w:val="28"/>
          <w:lang w:val="ru-RU" w:eastAsia="en-US"/>
        </w:rPr>
        <w:br w:type="textWrapping"/>
      </w:r>
      <w:r>
        <w:rPr>
          <w:rFonts w:eastAsia="Calibri"/>
          <w:szCs w:val="28"/>
          <w:lang w:val="ru-RU" w:eastAsia="en-US"/>
        </w:rPr>
        <w:t>Лишнего не спросит,</w:t>
      </w:r>
      <w:r>
        <w:rPr>
          <w:rFonts w:eastAsia="Calibri"/>
          <w:szCs w:val="28"/>
          <w:lang w:val="ru-RU" w:eastAsia="en-US"/>
        </w:rPr>
        <w:br w:type="textWrapping"/>
      </w:r>
      <w:r>
        <w:rPr>
          <w:rFonts w:eastAsia="Calibri"/>
          <w:szCs w:val="28"/>
          <w:lang w:val="ru-RU" w:eastAsia="en-US"/>
        </w:rPr>
        <w:t>Вот что значит</w:t>
      </w:r>
      <w:r>
        <w:rPr>
          <w:rFonts w:eastAsia="Calibri"/>
          <w:szCs w:val="28"/>
          <w:lang w:val="ru-RU" w:eastAsia="en-US"/>
        </w:rPr>
        <w:br w:type="textWrapping"/>
      </w:r>
      <w:r>
        <w:rPr>
          <w:rFonts w:eastAsia="Calibri"/>
          <w:szCs w:val="28"/>
          <w:lang w:val="ru-RU" w:eastAsia="en-US"/>
        </w:rPr>
        <w:t>Настоящий верный друг.</w:t>
      </w:r>
    </w:p>
    <w:p w14:paraId="32B57AFB">
      <w:pPr>
        <w:ind w:firstLine="0"/>
        <w:contextualSpacing/>
        <w:jc w:val="left"/>
        <w:rPr>
          <w:rFonts w:eastAsia="Calibri"/>
          <w:szCs w:val="28"/>
          <w:lang w:val="ru-RU" w:eastAsia="en-US"/>
        </w:rPr>
      </w:pPr>
      <w:r>
        <w:rPr>
          <w:rFonts w:eastAsia="Calibri"/>
          <w:szCs w:val="28"/>
          <w:lang w:val="ru-RU" w:eastAsia="en-US"/>
        </w:rPr>
        <w:t>Мы поссоримся</w:t>
      </w:r>
      <w:r>
        <w:rPr>
          <w:rFonts w:eastAsia="Calibri"/>
          <w:szCs w:val="28"/>
          <w:lang w:val="ru-RU" w:eastAsia="en-US"/>
        </w:rPr>
        <w:br w:type="textWrapping"/>
      </w:r>
      <w:r>
        <w:rPr>
          <w:rFonts w:eastAsia="Calibri"/>
          <w:szCs w:val="28"/>
          <w:lang w:val="ru-RU" w:eastAsia="en-US"/>
        </w:rPr>
        <w:t>И помиримся,</w:t>
      </w:r>
      <w:r>
        <w:rPr>
          <w:rFonts w:eastAsia="Calibri"/>
          <w:szCs w:val="28"/>
          <w:lang w:val="ru-RU" w:eastAsia="en-US"/>
        </w:rPr>
        <w:br w:type="textWrapping"/>
      </w:r>
      <w:r>
        <w:rPr>
          <w:rFonts w:eastAsia="Calibri"/>
          <w:szCs w:val="28"/>
          <w:lang w:val="ru-RU" w:eastAsia="en-US"/>
        </w:rPr>
        <w:t>«Не разлить водой» —</w:t>
      </w:r>
      <w:r>
        <w:rPr>
          <w:rFonts w:eastAsia="Calibri"/>
          <w:szCs w:val="28"/>
          <w:lang w:val="ru-RU" w:eastAsia="en-US"/>
        </w:rPr>
        <w:br w:type="textWrapping"/>
      </w:r>
      <w:r>
        <w:rPr>
          <w:rFonts w:eastAsia="Calibri"/>
          <w:szCs w:val="28"/>
          <w:lang w:val="ru-RU" w:eastAsia="en-US"/>
        </w:rPr>
        <w:t>Шутят все вокруг.</w:t>
      </w:r>
      <w:r>
        <w:rPr>
          <w:rFonts w:eastAsia="Calibri"/>
          <w:szCs w:val="28"/>
          <w:lang w:val="ru-RU" w:eastAsia="en-US"/>
        </w:rPr>
        <w:br w:type="textWrapping"/>
      </w:r>
      <w:r>
        <w:rPr>
          <w:rFonts w:eastAsia="Calibri"/>
          <w:szCs w:val="28"/>
          <w:lang w:val="ru-RU" w:eastAsia="en-US"/>
        </w:rPr>
        <w:t>В полдень или в полночь</w:t>
      </w:r>
      <w:r>
        <w:rPr>
          <w:rFonts w:eastAsia="Calibri"/>
          <w:szCs w:val="28"/>
          <w:lang w:val="ru-RU" w:eastAsia="en-US"/>
        </w:rPr>
        <w:br w:type="textWrapping"/>
      </w:r>
      <w:r>
        <w:rPr>
          <w:rFonts w:eastAsia="Calibri"/>
          <w:szCs w:val="28"/>
          <w:lang w:val="ru-RU" w:eastAsia="en-US"/>
        </w:rPr>
        <w:t>Друг придет на помощь,</w:t>
      </w:r>
      <w:r>
        <w:rPr>
          <w:rFonts w:eastAsia="Calibri"/>
          <w:szCs w:val="28"/>
          <w:lang w:val="ru-RU" w:eastAsia="en-US"/>
        </w:rPr>
        <w:br w:type="textWrapping"/>
      </w:r>
      <w:r>
        <w:rPr>
          <w:rFonts w:eastAsia="Calibri"/>
          <w:szCs w:val="28"/>
          <w:lang w:val="ru-RU" w:eastAsia="en-US"/>
        </w:rPr>
        <w:t>Вот что значит</w:t>
      </w:r>
      <w:r>
        <w:rPr>
          <w:rFonts w:eastAsia="Calibri"/>
          <w:szCs w:val="28"/>
          <w:lang w:val="ru-RU" w:eastAsia="en-US"/>
        </w:rPr>
        <w:br w:type="textWrapping"/>
      </w:r>
      <w:r>
        <w:rPr>
          <w:rFonts w:eastAsia="Calibri"/>
          <w:szCs w:val="28"/>
          <w:lang w:val="ru-RU" w:eastAsia="en-US"/>
        </w:rPr>
        <w:t>Настоящий верный друг.</w:t>
      </w:r>
      <w:r>
        <w:rPr>
          <w:rFonts w:eastAsia="Calibri"/>
          <w:szCs w:val="28"/>
          <w:lang w:val="ru-RU" w:eastAsia="en-US"/>
        </w:rPr>
        <w:br w:type="textWrapping"/>
      </w:r>
      <w:r>
        <w:rPr>
          <w:rFonts w:eastAsia="Calibri"/>
          <w:szCs w:val="28"/>
          <w:lang w:val="ru-RU" w:eastAsia="en-US"/>
        </w:rPr>
        <w:t>В полдень или в полночь</w:t>
      </w:r>
      <w:r>
        <w:rPr>
          <w:rFonts w:eastAsia="Calibri"/>
          <w:szCs w:val="28"/>
          <w:lang w:val="ru-RU" w:eastAsia="en-US"/>
        </w:rPr>
        <w:br w:type="textWrapping"/>
      </w:r>
      <w:r>
        <w:rPr>
          <w:rFonts w:eastAsia="Calibri"/>
          <w:szCs w:val="28"/>
          <w:lang w:val="ru-RU" w:eastAsia="en-US"/>
        </w:rPr>
        <w:t>Друг придет на помощь,</w:t>
      </w:r>
      <w:r>
        <w:rPr>
          <w:rFonts w:eastAsia="Calibri"/>
          <w:szCs w:val="28"/>
          <w:lang w:val="ru-RU" w:eastAsia="en-US"/>
        </w:rPr>
        <w:br w:type="textWrapping"/>
      </w:r>
      <w:r>
        <w:rPr>
          <w:rFonts w:eastAsia="Calibri"/>
          <w:szCs w:val="28"/>
          <w:lang w:val="ru-RU" w:eastAsia="en-US"/>
        </w:rPr>
        <w:t>Вот что значит</w:t>
      </w:r>
      <w:r>
        <w:rPr>
          <w:rFonts w:eastAsia="Calibri"/>
          <w:szCs w:val="28"/>
          <w:lang w:val="ru-RU" w:eastAsia="en-US"/>
        </w:rPr>
        <w:br w:type="textWrapping"/>
      </w:r>
      <w:r>
        <w:rPr>
          <w:rFonts w:eastAsia="Calibri"/>
          <w:szCs w:val="28"/>
          <w:lang w:val="ru-RU" w:eastAsia="en-US"/>
        </w:rPr>
        <w:t>Настоящий верный друг.</w:t>
      </w:r>
    </w:p>
    <w:p w14:paraId="48F2E143">
      <w:pPr>
        <w:ind w:firstLine="0"/>
        <w:contextualSpacing/>
        <w:jc w:val="left"/>
        <w:rPr>
          <w:rFonts w:eastAsia="Calibri"/>
          <w:szCs w:val="28"/>
          <w:lang w:val="ru-RU" w:eastAsia="en-US"/>
        </w:rPr>
      </w:pPr>
      <w:r>
        <w:rPr>
          <w:rFonts w:eastAsia="Calibri"/>
          <w:szCs w:val="28"/>
          <w:lang w:val="ru-RU" w:eastAsia="en-US"/>
        </w:rPr>
        <w:t>Друг всегда меня</w:t>
      </w:r>
      <w:r>
        <w:rPr>
          <w:rFonts w:eastAsia="Calibri"/>
          <w:szCs w:val="28"/>
          <w:lang w:val="ru-RU" w:eastAsia="en-US"/>
        </w:rPr>
        <w:br w:type="textWrapping"/>
      </w:r>
      <w:r>
        <w:rPr>
          <w:rFonts w:eastAsia="Calibri"/>
          <w:szCs w:val="28"/>
          <w:lang w:val="ru-RU" w:eastAsia="en-US"/>
        </w:rPr>
        <w:t>Сможет выручить,</w:t>
      </w:r>
      <w:r>
        <w:rPr>
          <w:rFonts w:eastAsia="Calibri"/>
          <w:szCs w:val="28"/>
          <w:lang w:val="ru-RU" w:eastAsia="en-US"/>
        </w:rPr>
        <w:br w:type="textWrapping"/>
      </w:r>
      <w:r>
        <w:rPr>
          <w:rFonts w:eastAsia="Calibri"/>
          <w:szCs w:val="28"/>
          <w:lang w:val="ru-RU" w:eastAsia="en-US"/>
        </w:rPr>
        <w:t>Если что-нибудь</w:t>
      </w:r>
      <w:r>
        <w:rPr>
          <w:rFonts w:eastAsia="Calibri"/>
          <w:szCs w:val="28"/>
          <w:lang w:val="ru-RU" w:eastAsia="en-US"/>
        </w:rPr>
        <w:br w:type="textWrapping"/>
      </w:r>
      <w:r>
        <w:rPr>
          <w:rFonts w:eastAsia="Calibri"/>
          <w:szCs w:val="28"/>
          <w:lang w:val="ru-RU" w:eastAsia="en-US"/>
        </w:rPr>
        <w:t>Приключится вдруг.</w:t>
      </w:r>
      <w:r>
        <w:rPr>
          <w:rFonts w:eastAsia="Calibri"/>
          <w:szCs w:val="28"/>
          <w:lang w:val="ru-RU" w:eastAsia="en-US"/>
        </w:rPr>
        <w:br w:type="textWrapping"/>
      </w:r>
      <w:r>
        <w:rPr>
          <w:rFonts w:eastAsia="Calibri"/>
          <w:szCs w:val="28"/>
          <w:lang w:val="ru-RU" w:eastAsia="en-US"/>
        </w:rPr>
        <w:t>Нужным быть кому-то</w:t>
      </w:r>
      <w:r>
        <w:rPr>
          <w:rFonts w:eastAsia="Calibri"/>
          <w:szCs w:val="28"/>
          <w:lang w:val="ru-RU" w:eastAsia="en-US"/>
        </w:rPr>
        <w:br w:type="textWrapping"/>
      </w:r>
      <w:r>
        <w:rPr>
          <w:rFonts w:eastAsia="Calibri"/>
          <w:szCs w:val="28"/>
          <w:lang w:val="ru-RU" w:eastAsia="en-US"/>
        </w:rPr>
        <w:t>В трудную минуту —</w:t>
      </w:r>
      <w:r>
        <w:rPr>
          <w:rFonts w:eastAsia="Calibri"/>
          <w:szCs w:val="28"/>
          <w:lang w:val="ru-RU" w:eastAsia="en-US"/>
        </w:rPr>
        <w:br w:type="textWrapping"/>
      </w:r>
      <w:r>
        <w:rPr>
          <w:rFonts w:eastAsia="Calibri"/>
          <w:szCs w:val="28"/>
          <w:lang w:val="ru-RU" w:eastAsia="en-US"/>
        </w:rPr>
        <w:t>Вот что значит</w:t>
      </w:r>
      <w:r>
        <w:rPr>
          <w:rFonts w:eastAsia="Calibri"/>
          <w:szCs w:val="28"/>
          <w:lang w:val="ru-RU" w:eastAsia="en-US"/>
        </w:rPr>
        <w:br w:type="textWrapping"/>
      </w:r>
      <w:r>
        <w:rPr>
          <w:rFonts w:eastAsia="Calibri"/>
          <w:szCs w:val="28"/>
          <w:lang w:val="ru-RU" w:eastAsia="en-US"/>
        </w:rPr>
        <w:t>Настоящий верный друг.</w:t>
      </w:r>
      <w:r>
        <w:rPr>
          <w:rFonts w:eastAsia="Calibri"/>
          <w:szCs w:val="28"/>
          <w:lang w:val="ru-RU" w:eastAsia="en-US"/>
        </w:rPr>
        <w:br w:type="textWrapping"/>
      </w:r>
      <w:r>
        <w:rPr>
          <w:rFonts w:eastAsia="Calibri"/>
          <w:szCs w:val="28"/>
          <w:lang w:val="ru-RU" w:eastAsia="en-US"/>
        </w:rPr>
        <w:t>Нужным быть кому-то</w:t>
      </w:r>
      <w:r>
        <w:rPr>
          <w:rFonts w:eastAsia="Calibri"/>
          <w:szCs w:val="28"/>
          <w:lang w:val="ru-RU" w:eastAsia="en-US"/>
        </w:rPr>
        <w:br w:type="textWrapping"/>
      </w:r>
      <w:r>
        <w:rPr>
          <w:rFonts w:eastAsia="Calibri"/>
          <w:szCs w:val="28"/>
          <w:lang w:val="ru-RU" w:eastAsia="en-US"/>
        </w:rPr>
        <w:t>В трудную минуту —</w:t>
      </w:r>
      <w:r>
        <w:rPr>
          <w:rFonts w:eastAsia="Calibri"/>
          <w:szCs w:val="28"/>
          <w:lang w:val="ru-RU" w:eastAsia="en-US"/>
        </w:rPr>
        <w:br w:type="textWrapping"/>
      </w:r>
      <w:r>
        <w:rPr>
          <w:rFonts w:eastAsia="Calibri"/>
          <w:szCs w:val="28"/>
          <w:lang w:val="ru-RU" w:eastAsia="en-US"/>
        </w:rPr>
        <w:t>Вот что значит</w:t>
      </w:r>
      <w:r>
        <w:rPr>
          <w:rFonts w:eastAsia="Calibri"/>
          <w:szCs w:val="28"/>
          <w:lang w:val="ru-RU" w:eastAsia="en-US"/>
        </w:rPr>
        <w:br w:type="textWrapping"/>
      </w:r>
      <w:r>
        <w:rPr>
          <w:rFonts w:eastAsia="Calibri"/>
          <w:szCs w:val="28"/>
          <w:lang w:val="ru-RU" w:eastAsia="en-US"/>
        </w:rPr>
        <w:t>Настоящий верный друг.</w:t>
      </w:r>
    </w:p>
    <w:p w14:paraId="24FAEAD8">
      <w:pPr>
        <w:contextualSpacing/>
        <w:rPr>
          <w:rFonts w:eastAsia="Calibri"/>
          <w:szCs w:val="28"/>
          <w:lang w:val="ru-RU" w:eastAsia="en-US"/>
        </w:rPr>
      </w:pPr>
      <w:r>
        <w:rPr>
          <w:rFonts w:eastAsia="Calibri"/>
          <w:szCs w:val="28"/>
          <w:lang w:val="ru-RU" w:eastAsia="en-US"/>
        </w:rPr>
        <w:t>Воспитатель: Дети, о чем говорится в этой песне?</w:t>
      </w:r>
    </w:p>
    <w:p w14:paraId="78841E5A">
      <w:pPr>
        <w:contextualSpacing/>
        <w:rPr>
          <w:rFonts w:eastAsia="Calibri"/>
          <w:szCs w:val="28"/>
          <w:lang w:val="ru-RU" w:eastAsia="en-US"/>
        </w:rPr>
      </w:pPr>
      <w:r>
        <w:rPr>
          <w:rFonts w:eastAsia="Calibri"/>
          <w:szCs w:val="28"/>
          <w:lang w:val="ru-RU" w:eastAsia="en-US"/>
        </w:rPr>
        <w:t>Ответы детей.</w:t>
      </w:r>
    </w:p>
    <w:p w14:paraId="05A0EA7F">
      <w:pPr>
        <w:contextualSpacing/>
        <w:rPr>
          <w:rFonts w:eastAsia="Calibri"/>
          <w:szCs w:val="28"/>
          <w:lang w:val="ru-RU" w:eastAsia="en-US"/>
        </w:rPr>
      </w:pPr>
      <w:r>
        <w:rPr>
          <w:rFonts w:eastAsia="Calibri"/>
          <w:szCs w:val="28"/>
          <w:lang w:val="ru-RU" w:eastAsia="en-US"/>
        </w:rPr>
        <w:t xml:space="preserve"> Воспитатель: Что такое дружба?</w:t>
      </w:r>
    </w:p>
    <w:p w14:paraId="0CEA8A1E">
      <w:pPr>
        <w:contextualSpacing/>
        <w:rPr>
          <w:rFonts w:eastAsia="Calibri"/>
          <w:szCs w:val="28"/>
          <w:lang w:val="ru-RU" w:eastAsia="en-US"/>
        </w:rPr>
      </w:pPr>
      <w:r>
        <w:rPr>
          <w:rFonts w:eastAsia="Calibri"/>
          <w:szCs w:val="28"/>
          <w:lang w:val="ru-RU" w:eastAsia="en-US"/>
        </w:rPr>
        <w:t xml:space="preserve">Дети: Когда дети играют вместе, делятся, не обижают друг друга. </w:t>
      </w:r>
    </w:p>
    <w:p w14:paraId="76F6B796">
      <w:pPr>
        <w:contextualSpacing/>
        <w:rPr>
          <w:rFonts w:eastAsia="Calibri"/>
          <w:szCs w:val="28"/>
          <w:lang w:val="ru-RU" w:eastAsia="en-US"/>
        </w:rPr>
      </w:pPr>
      <w:r>
        <w:rPr>
          <w:rFonts w:eastAsia="Calibri"/>
          <w:szCs w:val="28"/>
          <w:lang w:val="ru-RU" w:eastAsia="en-US"/>
        </w:rPr>
        <w:t xml:space="preserve">Воспитатель: А кто такой друг? </w:t>
      </w:r>
    </w:p>
    <w:p w14:paraId="710CC024">
      <w:pPr>
        <w:contextualSpacing/>
        <w:rPr>
          <w:rFonts w:eastAsia="Calibri"/>
          <w:szCs w:val="28"/>
          <w:lang w:val="ru-RU" w:eastAsia="en-US"/>
        </w:rPr>
      </w:pPr>
      <w:r>
        <w:rPr>
          <w:rFonts w:eastAsia="Calibri"/>
          <w:szCs w:val="28"/>
          <w:lang w:val="ru-RU" w:eastAsia="en-US"/>
        </w:rPr>
        <w:t xml:space="preserve">Дети: Другу можно доверять тайну. Можно поделиться секретом. На него можно положиться в трудную минуту. </w:t>
      </w:r>
    </w:p>
    <w:p w14:paraId="44E34C08">
      <w:pPr>
        <w:contextualSpacing/>
        <w:rPr>
          <w:rFonts w:eastAsia="Calibri"/>
          <w:szCs w:val="28"/>
          <w:lang w:val="ru-RU" w:eastAsia="en-US"/>
        </w:rPr>
      </w:pPr>
      <w:r>
        <w:rPr>
          <w:rFonts w:eastAsia="Calibri"/>
          <w:szCs w:val="28"/>
          <w:lang w:val="ru-RU" w:eastAsia="en-US"/>
        </w:rPr>
        <w:t>Воспитатель:  А у нас в группе дети умеют дружить? (ответы детей).</w:t>
      </w:r>
    </w:p>
    <w:p w14:paraId="3AFD41C9">
      <w:pPr>
        <w:contextualSpacing/>
        <w:rPr>
          <w:rFonts w:eastAsia="Calibri"/>
          <w:szCs w:val="28"/>
          <w:lang w:val="ru-RU" w:eastAsia="en-US"/>
        </w:rPr>
      </w:pPr>
      <w:r>
        <w:rPr>
          <w:rFonts w:eastAsia="Calibri"/>
          <w:szCs w:val="28"/>
          <w:lang w:val="ru-RU" w:eastAsia="en-US"/>
        </w:rPr>
        <w:t xml:space="preserve">Воспитатель: Назовите каждый своего самого лучшего друга, расскажите, какой он. </w:t>
      </w:r>
    </w:p>
    <w:p w14:paraId="731DE889">
      <w:pPr>
        <w:contextualSpacing/>
        <w:rPr>
          <w:rFonts w:eastAsia="Calibri"/>
          <w:szCs w:val="28"/>
          <w:lang w:val="ru-RU" w:eastAsia="en-US"/>
        </w:rPr>
      </w:pPr>
      <w:r>
        <w:rPr>
          <w:rFonts w:eastAsia="Calibri"/>
          <w:szCs w:val="28"/>
          <w:lang w:val="ru-RU" w:eastAsia="en-US"/>
        </w:rPr>
        <w:t> (Рассказы детей о друзьях по желанию.)</w:t>
      </w:r>
    </w:p>
    <w:p w14:paraId="5F74355A">
      <w:pPr>
        <w:contextualSpacing/>
        <w:rPr>
          <w:rFonts w:eastAsia="Calibri"/>
          <w:szCs w:val="28"/>
          <w:lang w:val="ru-RU" w:eastAsia="en-US"/>
        </w:rPr>
      </w:pPr>
      <w:r>
        <w:rPr>
          <w:rFonts w:eastAsia="Calibri"/>
          <w:szCs w:val="28"/>
          <w:lang w:val="ru-RU" w:eastAsia="en-US"/>
        </w:rPr>
        <w:t xml:space="preserve">Воспитатель: Предлагаю вам поиграть в игру «Узнай друга по голосу». Проводиться игра. </w:t>
      </w:r>
    </w:p>
    <w:p w14:paraId="08B7D4A5">
      <w:pPr>
        <w:contextualSpacing/>
        <w:rPr>
          <w:rFonts w:eastAsia="Calibri"/>
          <w:szCs w:val="28"/>
          <w:lang w:val="ru-RU" w:eastAsia="en-US"/>
        </w:rPr>
      </w:pPr>
      <w:r>
        <w:rPr>
          <w:rFonts w:eastAsia="Calibri"/>
          <w:szCs w:val="28"/>
          <w:lang w:val="ru-RU" w:eastAsia="en-US"/>
        </w:rPr>
        <w:t>Воспитатель: Хорошо вы узнаете друзей по голосу. Молодцы!</w:t>
      </w:r>
    </w:p>
    <w:p w14:paraId="591EF691">
      <w:pPr>
        <w:contextualSpacing/>
        <w:rPr>
          <w:rFonts w:eastAsia="Calibri"/>
          <w:szCs w:val="28"/>
          <w:lang w:val="ru-RU" w:eastAsia="en-US"/>
        </w:rPr>
      </w:pPr>
      <w:r>
        <w:rPr>
          <w:rFonts w:eastAsia="Calibri"/>
          <w:szCs w:val="28"/>
          <w:lang w:val="ru-RU" w:eastAsia="en-US"/>
        </w:rPr>
        <w:t xml:space="preserve">Воспитатель: А теперь рассмотрим картинки.   </w:t>
      </w:r>
    </w:p>
    <w:p w14:paraId="706B2842">
      <w:pPr>
        <w:contextualSpacing/>
        <w:rPr>
          <w:rFonts w:eastAsia="Calibri"/>
          <w:szCs w:val="28"/>
          <w:lang w:val="ru-RU" w:eastAsia="en-US"/>
        </w:rPr>
      </w:pPr>
      <w:r>
        <w:rPr>
          <w:rFonts w:eastAsia="Calibri"/>
          <w:szCs w:val="28"/>
          <w:lang w:val="ru-RU" w:eastAsia="ru-RU"/>
        </w:rPr>
        <w:drawing>
          <wp:inline distT="0" distB="0" distL="0" distR="0">
            <wp:extent cx="2876550" cy="2857500"/>
            <wp:effectExtent l="0" t="0" r="3810" b="7620"/>
            <wp:docPr id="7" name="Рисунок 1" descr="http://fb.ru/misc/i/gallery/7454/38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 descr="http://fb.ru/misc/i/gallery/7454/3820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876550" cy="2857500"/>
                    </a:xfrm>
                    <a:prstGeom prst="rect">
                      <a:avLst/>
                    </a:prstGeom>
                    <a:noFill/>
                    <a:ln>
                      <a:noFill/>
                    </a:ln>
                  </pic:spPr>
                </pic:pic>
              </a:graphicData>
            </a:graphic>
          </wp:inline>
        </w:drawing>
      </w:r>
    </w:p>
    <w:p w14:paraId="68663F58">
      <w:pPr>
        <w:contextualSpacing/>
        <w:rPr>
          <w:rFonts w:eastAsia="Calibri"/>
          <w:szCs w:val="28"/>
          <w:lang w:val="ru-RU" w:eastAsia="en-US"/>
        </w:rPr>
      </w:pPr>
    </w:p>
    <w:p w14:paraId="3E4AE65A">
      <w:pPr>
        <w:contextualSpacing/>
        <w:rPr>
          <w:rFonts w:eastAsia="Calibri"/>
          <w:szCs w:val="28"/>
          <w:lang w:val="ru-RU" w:eastAsia="en-US"/>
        </w:rPr>
      </w:pPr>
      <w:r>
        <w:rPr>
          <w:rFonts w:eastAsia="Calibri"/>
          <w:szCs w:val="28"/>
          <w:lang w:val="ru-RU" w:eastAsia="ru-RU"/>
        </w:rPr>
        <w:drawing>
          <wp:inline distT="0" distB="0" distL="0" distR="0">
            <wp:extent cx="4114800" cy="2600325"/>
            <wp:effectExtent l="0" t="0" r="0" b="5715"/>
            <wp:docPr id="8" name="Рисунок 2" descr="http://ds147.centerstart.ru/sites/ds147.centerstart.ru/files/detskiy-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descr="http://ds147.centerstart.ru/sites/ds147.centerstart.ru/files/detskiy-sa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120452" cy="2604126"/>
                    </a:xfrm>
                    <a:prstGeom prst="rect">
                      <a:avLst/>
                    </a:prstGeom>
                    <a:noFill/>
                    <a:ln>
                      <a:noFill/>
                    </a:ln>
                  </pic:spPr>
                </pic:pic>
              </a:graphicData>
            </a:graphic>
          </wp:inline>
        </w:drawing>
      </w:r>
    </w:p>
    <w:p w14:paraId="29688B0E">
      <w:pPr>
        <w:contextualSpacing/>
        <w:rPr>
          <w:rFonts w:eastAsia="Calibri"/>
          <w:szCs w:val="28"/>
          <w:lang w:val="ru-RU" w:eastAsia="en-US"/>
        </w:rPr>
      </w:pPr>
    </w:p>
    <w:p w14:paraId="0B50771E">
      <w:pPr>
        <w:contextualSpacing/>
        <w:rPr>
          <w:rFonts w:eastAsia="Calibri"/>
          <w:szCs w:val="28"/>
          <w:lang w:val="ru-RU" w:eastAsia="en-US"/>
        </w:rPr>
      </w:pPr>
      <w:r>
        <w:rPr>
          <w:rFonts w:eastAsia="Calibri"/>
          <w:szCs w:val="28"/>
          <w:lang w:val="ru-RU" w:eastAsia="ru-RU"/>
        </w:rPr>
        <w:drawing>
          <wp:inline distT="0" distB="0" distL="0" distR="0">
            <wp:extent cx="3581400" cy="2686050"/>
            <wp:effectExtent l="0" t="0" r="0" b="11430"/>
            <wp:docPr id="9" name="Рисунок 3" descr="http://sarapulmama.ru/wp-content/uploads/2011/09/%D0%B8%D0%B3%D1%80%D1%8B-%D1%81-%D0%B4%D0%B5%D1%82%D1%8C%D0%BC%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 descr="http://sarapulmama.ru/wp-content/uploads/2011/09/%D0%B8%D0%B3%D1%80%D1%8B-%D1%81-%D0%B4%D0%B5%D1%82%D1%8C%D0%BC%D0%B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584233" cy="2688174"/>
                    </a:xfrm>
                    <a:prstGeom prst="rect">
                      <a:avLst/>
                    </a:prstGeom>
                    <a:noFill/>
                    <a:ln>
                      <a:noFill/>
                    </a:ln>
                  </pic:spPr>
                </pic:pic>
              </a:graphicData>
            </a:graphic>
          </wp:inline>
        </w:drawing>
      </w:r>
    </w:p>
    <w:p w14:paraId="11455525">
      <w:pPr>
        <w:contextualSpacing/>
        <w:rPr>
          <w:rFonts w:eastAsia="Calibri"/>
          <w:szCs w:val="28"/>
          <w:lang w:val="ru-RU" w:eastAsia="en-US"/>
        </w:rPr>
      </w:pPr>
    </w:p>
    <w:p w14:paraId="61ED7668">
      <w:pPr>
        <w:contextualSpacing/>
        <w:rPr>
          <w:rFonts w:eastAsia="Calibri"/>
          <w:szCs w:val="28"/>
          <w:lang w:val="ru-RU" w:eastAsia="en-US"/>
        </w:rPr>
      </w:pPr>
      <w:r>
        <w:rPr>
          <w:rFonts w:eastAsia="Calibri"/>
          <w:szCs w:val="28"/>
          <w:lang w:val="ru-RU" w:eastAsia="ru-RU"/>
        </w:rPr>
        <w:drawing>
          <wp:inline distT="0" distB="0" distL="0" distR="0">
            <wp:extent cx="2762250" cy="2905125"/>
            <wp:effectExtent l="0" t="0" r="11430" b="5715"/>
            <wp:docPr id="5" name="Рисунок 5" descr="http://fishki-vospitaniya.ru/wp-content/uploads/2012/05/3pol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http://fishki-vospitaniya.ru/wp-content/uploads/2012/05/3polos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764744" cy="2907588"/>
                    </a:xfrm>
                    <a:prstGeom prst="rect">
                      <a:avLst/>
                    </a:prstGeom>
                    <a:noFill/>
                    <a:ln>
                      <a:noFill/>
                    </a:ln>
                  </pic:spPr>
                </pic:pic>
              </a:graphicData>
            </a:graphic>
          </wp:inline>
        </w:drawing>
      </w:r>
    </w:p>
    <w:p w14:paraId="36C81A36">
      <w:pPr>
        <w:contextualSpacing/>
        <w:rPr>
          <w:rFonts w:eastAsia="Calibri"/>
          <w:szCs w:val="28"/>
          <w:lang w:val="ru-RU" w:eastAsia="en-US"/>
        </w:rPr>
      </w:pPr>
    </w:p>
    <w:p w14:paraId="0519B290">
      <w:pPr>
        <w:contextualSpacing/>
        <w:rPr>
          <w:rFonts w:eastAsia="Calibri"/>
          <w:szCs w:val="28"/>
          <w:lang w:val="ru-RU" w:eastAsia="en-US"/>
        </w:rPr>
      </w:pPr>
      <w:r>
        <w:rPr>
          <w:rFonts w:eastAsia="Calibri"/>
          <w:szCs w:val="28"/>
          <w:lang w:val="ru-RU" w:eastAsia="ru-RU"/>
        </w:rPr>
        <w:drawing>
          <wp:inline distT="0" distB="0" distL="0" distR="0">
            <wp:extent cx="2762250" cy="2698750"/>
            <wp:effectExtent l="0" t="0" r="11430" b="13970"/>
            <wp:docPr id="10" name="Рисунок 6" descr="http://3.bp.blogspot.com/_-BWjZakEi1g/TE1xz3XkByI/AAAAAAAAAXM/PHC1RjKjIeE/s1600/%C3%90%E2%80%9D%C3%90%C2%B2%C3%90%C2%B0+%C3%90%C2%B1%C3%91%E2%82%AC%C3%90%C2%B0%C3%91%E2%80%9A%C3%90%C2%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6" descr="http://3.bp.blogspot.com/_-BWjZakEi1g/TE1xz3XkByI/AAAAAAAAAXM/PHC1RjKjIeE/s1600/%C3%90%E2%80%9D%C3%90%C2%B2%C3%90%C2%B0+%C3%90%C2%B1%C3%91%E2%82%AC%C3%90%C2%B0%C3%91%E2%80%9A%C3%90%C2%B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65037" cy="2701634"/>
                    </a:xfrm>
                    <a:prstGeom prst="rect">
                      <a:avLst/>
                    </a:prstGeom>
                    <a:noFill/>
                    <a:ln>
                      <a:noFill/>
                    </a:ln>
                  </pic:spPr>
                </pic:pic>
              </a:graphicData>
            </a:graphic>
          </wp:inline>
        </w:drawing>
      </w:r>
    </w:p>
    <w:p w14:paraId="1909A71F">
      <w:pPr>
        <w:contextualSpacing/>
        <w:rPr>
          <w:rFonts w:eastAsia="Calibri"/>
          <w:szCs w:val="28"/>
          <w:lang w:val="ru-RU" w:eastAsia="en-US"/>
        </w:rPr>
      </w:pPr>
    </w:p>
    <w:p w14:paraId="1DAA02D8">
      <w:pPr>
        <w:contextualSpacing/>
        <w:rPr>
          <w:rFonts w:eastAsia="Calibri"/>
          <w:szCs w:val="28"/>
          <w:lang w:val="ru-RU" w:eastAsia="en-US"/>
        </w:rPr>
      </w:pPr>
      <w:r>
        <w:rPr>
          <w:rFonts w:eastAsia="Calibri"/>
          <w:szCs w:val="28"/>
          <w:lang w:val="ru-RU" w:eastAsia="ru-RU"/>
        </w:rPr>
        <w:drawing>
          <wp:inline distT="0" distB="0" distL="0" distR="0">
            <wp:extent cx="3838575" cy="2528570"/>
            <wp:effectExtent l="0" t="0" r="1905" b="1270"/>
            <wp:docPr id="11" name="Рисунок 7" descr="http://cerkut.umi.ru/images/cms/data/1557_800xauto_keep_ratio--21186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7" descr="http://cerkut.umi.ru/images/cms/data/1557_800xauto_keep_ratio--2118684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842401" cy="2531181"/>
                    </a:xfrm>
                    <a:prstGeom prst="rect">
                      <a:avLst/>
                    </a:prstGeom>
                    <a:noFill/>
                    <a:ln>
                      <a:noFill/>
                    </a:ln>
                  </pic:spPr>
                </pic:pic>
              </a:graphicData>
            </a:graphic>
          </wp:inline>
        </w:drawing>
      </w:r>
    </w:p>
    <w:p w14:paraId="3FDB153F">
      <w:pPr>
        <w:contextualSpacing/>
        <w:rPr>
          <w:rFonts w:eastAsia="Calibri"/>
          <w:szCs w:val="28"/>
          <w:lang w:val="ru-RU" w:eastAsia="en-US"/>
        </w:rPr>
      </w:pPr>
      <w:r>
        <w:rPr>
          <w:rFonts w:eastAsia="Calibri"/>
          <w:szCs w:val="28"/>
          <w:lang w:val="ru-RU" w:eastAsia="en-US"/>
        </w:rPr>
        <w:t>Воспитатель: Кого вы увидели на картинках? Что они делают?</w:t>
      </w:r>
    </w:p>
    <w:p w14:paraId="66468555">
      <w:pPr>
        <w:contextualSpacing/>
        <w:rPr>
          <w:rFonts w:eastAsia="Calibri"/>
          <w:szCs w:val="28"/>
          <w:lang w:val="ru-RU" w:eastAsia="en-US"/>
        </w:rPr>
      </w:pPr>
      <w:r>
        <w:rPr>
          <w:rFonts w:eastAsia="Calibri"/>
          <w:szCs w:val="28"/>
          <w:lang w:val="ru-RU" w:eastAsia="en-US"/>
        </w:rPr>
        <w:t>Ответы детей.</w:t>
      </w:r>
    </w:p>
    <w:p w14:paraId="5AA365C1">
      <w:pPr>
        <w:contextualSpacing/>
        <w:rPr>
          <w:rFonts w:eastAsia="Calibri"/>
          <w:szCs w:val="28"/>
          <w:lang w:val="ru-RU" w:eastAsia="en-US"/>
        </w:rPr>
      </w:pPr>
      <w:r>
        <w:rPr>
          <w:rFonts w:eastAsia="Calibri"/>
          <w:szCs w:val="28"/>
          <w:lang w:val="ru-RU" w:eastAsia="en-US"/>
        </w:rPr>
        <w:t>Воспитатель: Дети, догадались, где здесь настоящие друзья?</w:t>
      </w:r>
    </w:p>
    <w:p w14:paraId="115A3B28">
      <w:pPr>
        <w:contextualSpacing/>
        <w:rPr>
          <w:rFonts w:eastAsia="Calibri"/>
          <w:szCs w:val="28"/>
          <w:lang w:val="ru-RU" w:eastAsia="en-US"/>
        </w:rPr>
      </w:pPr>
      <w:r>
        <w:rPr>
          <w:rFonts w:eastAsia="Calibri"/>
          <w:szCs w:val="28"/>
          <w:lang w:val="ru-RU" w:eastAsia="en-US"/>
        </w:rPr>
        <w:t>Ответы детей.</w:t>
      </w:r>
    </w:p>
    <w:p w14:paraId="45D7334C">
      <w:pPr>
        <w:contextualSpacing/>
        <w:rPr>
          <w:rFonts w:eastAsia="Calibri"/>
          <w:szCs w:val="28"/>
          <w:lang w:val="ru-RU" w:eastAsia="en-US"/>
        </w:rPr>
      </w:pPr>
      <w:r>
        <w:rPr>
          <w:rFonts w:eastAsia="Calibri"/>
          <w:szCs w:val="28"/>
          <w:lang w:val="ru-RU" w:eastAsia="en-US"/>
        </w:rPr>
        <w:t>Воспитатель: А почему?</w:t>
      </w:r>
    </w:p>
    <w:p w14:paraId="75F44BB2">
      <w:pPr>
        <w:contextualSpacing/>
        <w:rPr>
          <w:rFonts w:eastAsia="Calibri"/>
          <w:szCs w:val="28"/>
          <w:lang w:val="ru-RU" w:eastAsia="en-US"/>
        </w:rPr>
      </w:pPr>
      <w:r>
        <w:rPr>
          <w:rFonts w:eastAsia="Calibri"/>
          <w:szCs w:val="28"/>
          <w:lang w:val="ru-RU" w:eastAsia="en-US"/>
        </w:rPr>
        <w:t>Размышление детей.</w:t>
      </w:r>
    </w:p>
    <w:p w14:paraId="534A4F09">
      <w:pPr>
        <w:contextualSpacing/>
        <w:rPr>
          <w:rFonts w:eastAsia="Calibri"/>
          <w:szCs w:val="28"/>
          <w:lang w:val="ru-RU" w:eastAsia="en-US"/>
        </w:rPr>
      </w:pPr>
      <w:r>
        <w:rPr>
          <w:rFonts w:eastAsia="Calibri"/>
          <w:szCs w:val="28"/>
          <w:lang w:val="ru-RU" w:eastAsia="en-US"/>
        </w:rPr>
        <w:t>Воспитатель: Если ты хочешь, чтобы у тебя были хорошие друзья, ты сам должен быть хорошим другом.</w:t>
      </w:r>
    </w:p>
    <w:p w14:paraId="4271A123">
      <w:pPr>
        <w:contextualSpacing/>
        <w:rPr>
          <w:rFonts w:eastAsia="Calibri"/>
          <w:szCs w:val="28"/>
          <w:lang w:val="ru-RU" w:eastAsia="en-US"/>
        </w:rPr>
      </w:pPr>
    </w:p>
    <w:p w14:paraId="284890B5">
      <w:pPr>
        <w:contextualSpacing/>
        <w:rPr>
          <w:rFonts w:eastAsia="Calibri"/>
          <w:b/>
          <w:szCs w:val="28"/>
          <w:lang w:val="ru-RU" w:eastAsia="en-US"/>
        </w:rPr>
      </w:pPr>
      <w:r>
        <w:rPr>
          <w:rFonts w:eastAsia="Calibri"/>
          <w:b/>
          <w:szCs w:val="28"/>
          <w:lang w:val="ru-RU" w:eastAsia="en-US"/>
        </w:rPr>
        <w:t>Физкультминутка:</w:t>
      </w:r>
    </w:p>
    <w:p w14:paraId="5F454116">
      <w:pPr>
        <w:contextualSpacing/>
        <w:rPr>
          <w:rFonts w:eastAsia="Calibri"/>
          <w:szCs w:val="28"/>
          <w:lang w:val="ru-RU" w:eastAsia="en-US"/>
        </w:rPr>
      </w:pPr>
      <w:r>
        <w:rPr>
          <w:rFonts w:eastAsia="Calibri"/>
          <w:szCs w:val="28"/>
          <w:lang w:val="ru-RU" w:eastAsia="en-US"/>
        </w:rPr>
        <w:t xml:space="preserve"> Встаньте дети, встаньте в круг,</w:t>
      </w:r>
    </w:p>
    <w:p w14:paraId="0FFC5E4B">
      <w:pPr>
        <w:contextualSpacing/>
        <w:rPr>
          <w:rFonts w:eastAsia="Calibri"/>
          <w:szCs w:val="28"/>
          <w:lang w:val="ru-RU" w:eastAsia="en-US"/>
        </w:rPr>
      </w:pPr>
      <w:r>
        <w:rPr>
          <w:rFonts w:eastAsia="Calibri"/>
          <w:szCs w:val="28"/>
          <w:lang w:val="ru-RU" w:eastAsia="en-US"/>
        </w:rPr>
        <w:t>Я твой друг и ты мой друг.</w:t>
      </w:r>
    </w:p>
    <w:p w14:paraId="14DECB0A">
      <w:pPr>
        <w:contextualSpacing/>
        <w:rPr>
          <w:rFonts w:eastAsia="Calibri"/>
          <w:szCs w:val="28"/>
          <w:lang w:val="ru-RU" w:eastAsia="en-US"/>
        </w:rPr>
      </w:pPr>
      <w:r>
        <w:rPr>
          <w:rFonts w:eastAsia="Calibri"/>
          <w:szCs w:val="28"/>
          <w:lang w:val="ru-RU" w:eastAsia="en-US"/>
        </w:rPr>
        <w:t>Влево, вправо повернитесь</w:t>
      </w:r>
    </w:p>
    <w:p w14:paraId="4D94801B">
      <w:pPr>
        <w:contextualSpacing/>
        <w:rPr>
          <w:rFonts w:eastAsia="Calibri"/>
          <w:szCs w:val="28"/>
          <w:lang w:val="ru-RU" w:eastAsia="en-US"/>
        </w:rPr>
      </w:pPr>
      <w:r>
        <w:rPr>
          <w:rFonts w:eastAsia="Calibri"/>
          <w:szCs w:val="28"/>
          <w:lang w:val="ru-RU" w:eastAsia="en-US"/>
        </w:rPr>
        <w:t>И друг другу улыбнитесь.</w:t>
      </w:r>
    </w:p>
    <w:p w14:paraId="6BBC76D8">
      <w:pPr>
        <w:contextualSpacing/>
        <w:rPr>
          <w:rFonts w:eastAsia="Calibri"/>
          <w:szCs w:val="28"/>
          <w:lang w:val="ru-RU" w:eastAsia="en-US"/>
        </w:rPr>
      </w:pPr>
      <w:r>
        <w:rPr>
          <w:rFonts w:eastAsia="Calibri"/>
          <w:szCs w:val="28"/>
          <w:lang w:val="ru-RU" w:eastAsia="en-US"/>
        </w:rPr>
        <w:t>Руки к солнцу протянули,</w:t>
      </w:r>
    </w:p>
    <w:p w14:paraId="1305B893">
      <w:pPr>
        <w:contextualSpacing/>
        <w:rPr>
          <w:rFonts w:eastAsia="Calibri"/>
          <w:szCs w:val="28"/>
          <w:lang w:val="ru-RU" w:eastAsia="en-US"/>
        </w:rPr>
      </w:pPr>
      <w:r>
        <w:rPr>
          <w:rFonts w:eastAsia="Calibri"/>
          <w:szCs w:val="28"/>
          <w:lang w:val="ru-RU" w:eastAsia="en-US"/>
        </w:rPr>
        <w:t>Лучики поймали и к груди скорей прижали.</w:t>
      </w:r>
    </w:p>
    <w:p w14:paraId="4ED7BA0B">
      <w:pPr>
        <w:contextualSpacing/>
        <w:rPr>
          <w:rFonts w:eastAsia="Calibri"/>
          <w:szCs w:val="28"/>
          <w:lang w:val="ru-RU" w:eastAsia="en-US"/>
        </w:rPr>
      </w:pPr>
      <w:r>
        <w:rPr>
          <w:rFonts w:eastAsia="Calibri"/>
          <w:szCs w:val="28"/>
          <w:lang w:val="ru-RU" w:eastAsia="en-US"/>
        </w:rPr>
        <w:t>С этим лучиком в груди</w:t>
      </w:r>
    </w:p>
    <w:p w14:paraId="7885C3F2">
      <w:pPr>
        <w:contextualSpacing/>
        <w:rPr>
          <w:rFonts w:eastAsia="Calibri"/>
          <w:szCs w:val="28"/>
          <w:lang w:val="ru-RU" w:eastAsia="en-US"/>
        </w:rPr>
      </w:pPr>
      <w:r>
        <w:rPr>
          <w:rFonts w:eastAsia="Calibri"/>
          <w:szCs w:val="28"/>
          <w:lang w:val="ru-RU" w:eastAsia="en-US"/>
        </w:rPr>
        <w:t>Ты на мир ясней гляди</w:t>
      </w:r>
    </w:p>
    <w:p w14:paraId="3D0067E4">
      <w:pPr>
        <w:contextualSpacing/>
        <w:rPr>
          <w:rFonts w:eastAsia="Calibri"/>
          <w:szCs w:val="28"/>
          <w:lang w:val="ru-RU" w:eastAsia="en-US"/>
        </w:rPr>
      </w:pPr>
    </w:p>
    <w:p w14:paraId="05B08026">
      <w:pPr>
        <w:contextualSpacing/>
        <w:rPr>
          <w:rFonts w:eastAsia="Calibri"/>
          <w:szCs w:val="28"/>
          <w:lang w:val="ru-RU" w:eastAsia="en-US"/>
        </w:rPr>
      </w:pPr>
      <w:r>
        <w:rPr>
          <w:rFonts w:eastAsia="Calibri"/>
          <w:szCs w:val="28"/>
          <w:lang w:val="ru-RU" w:eastAsia="en-US"/>
        </w:rPr>
        <w:t>Воспитатель: Послушайте, что говорит русский народ о дружбе.</w:t>
      </w:r>
    </w:p>
    <w:p w14:paraId="0C3C3BFD">
      <w:pPr>
        <w:contextualSpacing/>
        <w:rPr>
          <w:rFonts w:eastAsia="Calibri"/>
          <w:szCs w:val="28"/>
          <w:lang w:val="ru-RU" w:eastAsia="en-US"/>
        </w:rPr>
      </w:pPr>
    </w:p>
    <w:p w14:paraId="7CED13CF">
      <w:pPr>
        <w:contextualSpacing/>
        <w:rPr>
          <w:rFonts w:eastAsia="Calibri"/>
          <w:szCs w:val="28"/>
          <w:lang w:val="ru-RU" w:eastAsia="en-US"/>
        </w:rPr>
      </w:pPr>
      <w:r>
        <w:rPr>
          <w:rFonts w:eastAsia="Calibri"/>
          <w:szCs w:val="28"/>
          <w:lang w:val="ru-RU" w:eastAsia="en-US"/>
        </w:rPr>
        <w:t>Нет друга - так ищи, а нашел -  береги!</w:t>
      </w:r>
    </w:p>
    <w:p w14:paraId="42505F73">
      <w:pPr>
        <w:contextualSpacing/>
        <w:rPr>
          <w:rFonts w:eastAsia="Calibri"/>
          <w:szCs w:val="28"/>
          <w:lang w:val="ru-RU" w:eastAsia="en-US"/>
        </w:rPr>
      </w:pPr>
      <w:r>
        <w:rPr>
          <w:rFonts w:eastAsia="Calibri"/>
          <w:szCs w:val="28"/>
          <w:lang w:val="ru-RU" w:eastAsia="en-US"/>
        </w:rPr>
        <w:t>Настоящий друг познается в беде.</w:t>
      </w:r>
    </w:p>
    <w:p w14:paraId="6A481DB1">
      <w:pPr>
        <w:contextualSpacing/>
        <w:rPr>
          <w:rFonts w:eastAsia="Calibri"/>
          <w:szCs w:val="28"/>
          <w:lang w:val="ru-RU" w:eastAsia="en-US"/>
        </w:rPr>
      </w:pPr>
      <w:r>
        <w:rPr>
          <w:rFonts w:eastAsia="Calibri"/>
          <w:szCs w:val="28"/>
          <w:lang w:val="ru-RU" w:eastAsia="en-US"/>
        </w:rPr>
        <w:t>В настоящей дружбе так: сам пропадай, а товарища выручай.</w:t>
      </w:r>
    </w:p>
    <w:p w14:paraId="2CBABFE4">
      <w:pPr>
        <w:contextualSpacing/>
        <w:rPr>
          <w:rFonts w:eastAsia="Calibri"/>
          <w:szCs w:val="28"/>
          <w:lang w:val="ru-RU" w:eastAsia="en-US"/>
        </w:rPr>
      </w:pPr>
      <w:r>
        <w:rPr>
          <w:rFonts w:eastAsia="Calibri"/>
          <w:szCs w:val="28"/>
          <w:lang w:val="ru-RU" w:eastAsia="en-US"/>
        </w:rPr>
        <w:t xml:space="preserve">Не имей сто рублей, а имей сто друзей.  </w:t>
      </w:r>
    </w:p>
    <w:p w14:paraId="37F33B19">
      <w:pPr>
        <w:contextualSpacing/>
        <w:rPr>
          <w:rFonts w:eastAsia="Calibri"/>
          <w:szCs w:val="28"/>
          <w:lang w:val="ru-RU" w:eastAsia="en-US"/>
        </w:rPr>
      </w:pPr>
      <w:r>
        <w:rPr>
          <w:rFonts w:eastAsia="Calibri"/>
          <w:szCs w:val="28"/>
          <w:lang w:val="ru-RU" w:eastAsia="en-US"/>
        </w:rPr>
        <w:t xml:space="preserve">Один за всех и все за одного.  </w:t>
      </w:r>
    </w:p>
    <w:p w14:paraId="25A540B4">
      <w:pPr>
        <w:contextualSpacing/>
        <w:rPr>
          <w:rFonts w:eastAsia="Calibri"/>
          <w:szCs w:val="28"/>
          <w:lang w:val="ru-RU" w:eastAsia="en-US"/>
        </w:rPr>
      </w:pPr>
      <w:r>
        <w:rPr>
          <w:rFonts w:eastAsia="Calibri"/>
          <w:szCs w:val="28"/>
          <w:lang w:val="ru-RU" w:eastAsia="en-US"/>
        </w:rPr>
        <w:t xml:space="preserve">Дружба – самое дорогое сокровище.  </w:t>
      </w:r>
    </w:p>
    <w:p w14:paraId="644C7A65">
      <w:pPr>
        <w:contextualSpacing/>
        <w:rPr>
          <w:rFonts w:eastAsia="Calibri"/>
          <w:szCs w:val="28"/>
          <w:lang w:val="ru-RU" w:eastAsia="en-US"/>
        </w:rPr>
      </w:pPr>
      <w:r>
        <w:rPr>
          <w:rFonts w:eastAsia="Calibri"/>
          <w:szCs w:val="28"/>
          <w:lang w:val="ru-RU" w:eastAsia="en-US"/>
        </w:rPr>
        <w:t xml:space="preserve">Воспитатель: Ребята, вы знаете очень много детей во дворе и в детском саду.  А всех ли можно назвать друзьям? </w:t>
      </w:r>
    </w:p>
    <w:p w14:paraId="7F8EE6EA">
      <w:pPr>
        <w:contextualSpacing/>
        <w:rPr>
          <w:rFonts w:eastAsia="Calibri"/>
          <w:szCs w:val="28"/>
          <w:lang w:val="ru-RU" w:eastAsia="en-US"/>
        </w:rPr>
      </w:pPr>
      <w:r>
        <w:rPr>
          <w:rFonts w:eastAsia="Calibri"/>
          <w:szCs w:val="28"/>
          <w:lang w:val="ru-RU" w:eastAsia="en-US"/>
        </w:rPr>
        <w:t xml:space="preserve">Ответы детей. </w:t>
      </w:r>
    </w:p>
    <w:p w14:paraId="0C9C330F">
      <w:pPr>
        <w:contextualSpacing/>
        <w:rPr>
          <w:rFonts w:eastAsia="Calibri"/>
          <w:szCs w:val="28"/>
          <w:lang w:val="ru-RU" w:eastAsia="en-US"/>
        </w:rPr>
      </w:pPr>
      <w:r>
        <w:rPr>
          <w:rFonts w:eastAsia="Calibri"/>
          <w:szCs w:val="28"/>
          <w:lang w:val="ru-RU" w:eastAsia="en-US"/>
        </w:rPr>
        <w:t>Воспитатель: Знакомых очень много, а друзей мало. А кто знает, отличаются знакомые от друга?</w:t>
      </w:r>
    </w:p>
    <w:p w14:paraId="0F66A54B">
      <w:pPr>
        <w:contextualSpacing/>
        <w:rPr>
          <w:rFonts w:eastAsia="Calibri"/>
          <w:szCs w:val="28"/>
          <w:lang w:val="ru-RU" w:eastAsia="en-US"/>
        </w:rPr>
      </w:pPr>
      <w:r>
        <w:rPr>
          <w:rFonts w:eastAsia="Calibri"/>
          <w:szCs w:val="28"/>
          <w:lang w:val="ru-RU" w:eastAsia="en-US"/>
        </w:rPr>
        <w:t xml:space="preserve">  Ответы детей.</w:t>
      </w:r>
    </w:p>
    <w:p w14:paraId="5EAA6BDF">
      <w:pPr>
        <w:contextualSpacing/>
        <w:rPr>
          <w:rFonts w:eastAsia="Calibri"/>
          <w:szCs w:val="28"/>
          <w:lang w:val="ru-RU" w:eastAsia="en-US"/>
        </w:rPr>
      </w:pPr>
      <w:r>
        <w:rPr>
          <w:rFonts w:eastAsia="Calibri"/>
          <w:szCs w:val="28"/>
          <w:lang w:val="ru-RU" w:eastAsia="en-US"/>
        </w:rPr>
        <w:t xml:space="preserve">Воспитатель: Какие чувства связывают настоящих друзей? </w:t>
      </w:r>
    </w:p>
    <w:p w14:paraId="18A6FB4E">
      <w:pPr>
        <w:contextualSpacing/>
        <w:rPr>
          <w:rFonts w:eastAsia="Calibri"/>
          <w:szCs w:val="28"/>
          <w:lang w:val="ru-RU" w:eastAsia="en-US"/>
        </w:rPr>
      </w:pPr>
      <w:r>
        <w:rPr>
          <w:rFonts w:eastAsia="Calibri"/>
          <w:szCs w:val="28"/>
          <w:lang w:val="ru-RU" w:eastAsia="en-US"/>
        </w:rPr>
        <w:t xml:space="preserve">Дети: Дружбы, взаимопонимание, миролюбие, взаимовыручка, взаимопомощь, доверие … </w:t>
      </w:r>
    </w:p>
    <w:p w14:paraId="23FF4E96">
      <w:pPr>
        <w:contextualSpacing/>
        <w:rPr>
          <w:rFonts w:eastAsia="Calibri"/>
          <w:szCs w:val="28"/>
          <w:lang w:val="ru-RU" w:eastAsia="en-US"/>
        </w:rPr>
      </w:pPr>
      <w:r>
        <w:rPr>
          <w:rFonts w:eastAsia="Calibri"/>
          <w:szCs w:val="28"/>
          <w:lang w:val="ru-RU" w:eastAsia="en-US"/>
        </w:rPr>
        <w:t xml:space="preserve">Воспитатель: Молодцы, ребята! </w:t>
      </w:r>
    </w:p>
    <w:p w14:paraId="32F8B723">
      <w:pPr>
        <w:contextualSpacing/>
        <w:rPr>
          <w:rFonts w:eastAsia="Calibri"/>
          <w:szCs w:val="28"/>
          <w:lang w:val="ru-RU" w:eastAsia="en-US"/>
        </w:rPr>
      </w:pPr>
      <w:r>
        <w:rPr>
          <w:rFonts w:eastAsia="Calibri"/>
          <w:szCs w:val="28"/>
          <w:lang w:val="ru-RU" w:eastAsia="en-US"/>
        </w:rPr>
        <w:t xml:space="preserve">Воспитатель: Я предлагаю вам сделать подарки для вашего настоящего друга. </w:t>
      </w:r>
    </w:p>
    <w:p w14:paraId="6B52BF63">
      <w:pPr>
        <w:contextualSpacing/>
        <w:rPr>
          <w:rFonts w:eastAsia="Calibri"/>
          <w:szCs w:val="28"/>
          <w:lang w:val="ru-RU" w:eastAsia="en-US"/>
        </w:rPr>
      </w:pPr>
      <w:r>
        <w:rPr>
          <w:rFonts w:eastAsia="Calibri"/>
          <w:szCs w:val="28"/>
          <w:lang w:val="ru-RU" w:eastAsia="en-US"/>
        </w:rPr>
        <w:t xml:space="preserve">А делать мы будем цветы из гофрированной бумага, способом торцевания. </w:t>
      </w:r>
    </w:p>
    <w:p w14:paraId="76A28F54">
      <w:pPr>
        <w:contextualSpacing/>
        <w:rPr>
          <w:rFonts w:eastAsia="Calibri"/>
          <w:szCs w:val="28"/>
          <w:lang w:val="ru-RU" w:eastAsia="en-US"/>
        </w:rPr>
      </w:pPr>
      <w:r>
        <w:rPr>
          <w:rFonts w:eastAsia="Calibri"/>
          <w:szCs w:val="28"/>
          <w:lang w:val="ru-RU" w:eastAsia="en-US"/>
        </w:rPr>
        <w:t>Объяснение.</w:t>
      </w:r>
    </w:p>
    <w:p w14:paraId="569264C1">
      <w:pPr>
        <w:contextualSpacing/>
        <w:rPr>
          <w:rFonts w:eastAsia="Calibri"/>
          <w:szCs w:val="28"/>
          <w:lang w:val="ru-RU" w:eastAsia="en-US"/>
        </w:rPr>
      </w:pPr>
    </w:p>
    <w:p w14:paraId="07041360">
      <w:pPr>
        <w:contextualSpacing/>
        <w:rPr>
          <w:rFonts w:eastAsia="Calibri"/>
          <w:b/>
          <w:szCs w:val="28"/>
          <w:lang w:val="ru-RU" w:eastAsia="en-US"/>
        </w:rPr>
      </w:pPr>
      <w:r>
        <w:rPr>
          <w:rFonts w:eastAsia="Calibri"/>
          <w:b/>
          <w:szCs w:val="28"/>
          <w:lang w:val="ru-RU" w:eastAsia="en-US"/>
        </w:rPr>
        <w:t xml:space="preserve">Пальчиковая гимнастика:   </w:t>
      </w:r>
    </w:p>
    <w:p w14:paraId="323759B6">
      <w:pPr>
        <w:contextualSpacing/>
        <w:rPr>
          <w:rFonts w:eastAsia="Calibri"/>
          <w:szCs w:val="28"/>
          <w:lang w:val="ru-RU" w:eastAsia="en-US"/>
        </w:rPr>
      </w:pPr>
      <w:r>
        <w:rPr>
          <w:rFonts w:eastAsia="Calibri"/>
          <w:szCs w:val="28"/>
          <w:lang w:val="ru-RU" w:eastAsia="en-US"/>
        </w:rPr>
        <w:t xml:space="preserve">Дружат в нашей группе девочки и мальчики. </w:t>
      </w:r>
    </w:p>
    <w:p w14:paraId="5582FA40">
      <w:pPr>
        <w:contextualSpacing/>
        <w:rPr>
          <w:rFonts w:eastAsia="Calibri"/>
          <w:szCs w:val="28"/>
          <w:lang w:val="ru-RU" w:eastAsia="en-US"/>
        </w:rPr>
      </w:pPr>
      <w:r>
        <w:rPr>
          <w:rFonts w:eastAsia="Calibri"/>
          <w:szCs w:val="28"/>
          <w:lang w:val="ru-RU" w:eastAsia="en-US"/>
        </w:rPr>
        <w:t xml:space="preserve">(соединять пальцы в «замок») </w:t>
      </w:r>
    </w:p>
    <w:p w14:paraId="7102E2A8">
      <w:pPr>
        <w:contextualSpacing/>
        <w:rPr>
          <w:rFonts w:eastAsia="Calibri"/>
          <w:szCs w:val="28"/>
          <w:lang w:val="ru-RU" w:eastAsia="en-US"/>
        </w:rPr>
      </w:pPr>
      <w:r>
        <w:rPr>
          <w:rFonts w:eastAsia="Calibri"/>
          <w:szCs w:val="28"/>
          <w:lang w:val="ru-RU" w:eastAsia="en-US"/>
        </w:rPr>
        <w:t xml:space="preserve">С вами мы подружим маленькие пальчики. </w:t>
      </w:r>
    </w:p>
    <w:p w14:paraId="7BEEC382">
      <w:pPr>
        <w:contextualSpacing/>
        <w:rPr>
          <w:rFonts w:eastAsia="Calibri"/>
          <w:szCs w:val="28"/>
          <w:lang w:val="ru-RU" w:eastAsia="en-US"/>
        </w:rPr>
      </w:pPr>
      <w:r>
        <w:rPr>
          <w:rFonts w:eastAsia="Calibri"/>
          <w:szCs w:val="28"/>
          <w:lang w:val="ru-RU" w:eastAsia="en-US"/>
        </w:rPr>
        <w:t xml:space="preserve">(касание кончиков пальцев обеих рук) </w:t>
      </w:r>
    </w:p>
    <w:p w14:paraId="0396744E">
      <w:pPr>
        <w:contextualSpacing/>
        <w:rPr>
          <w:rFonts w:eastAsia="Calibri"/>
          <w:szCs w:val="28"/>
          <w:lang w:val="ru-RU" w:eastAsia="en-US"/>
        </w:rPr>
      </w:pPr>
      <w:r>
        <w:rPr>
          <w:rFonts w:eastAsia="Calibri"/>
          <w:szCs w:val="28"/>
          <w:lang w:val="ru-RU" w:eastAsia="en-US"/>
        </w:rPr>
        <w:t xml:space="preserve">Раз, два, три, четыре, пять - начинай считать опять. </w:t>
      </w:r>
    </w:p>
    <w:p w14:paraId="3265760B">
      <w:pPr>
        <w:contextualSpacing/>
        <w:rPr>
          <w:rFonts w:eastAsia="Calibri"/>
          <w:szCs w:val="28"/>
          <w:lang w:val="ru-RU" w:eastAsia="en-US"/>
        </w:rPr>
      </w:pPr>
      <w:r>
        <w:rPr>
          <w:rFonts w:eastAsia="Calibri"/>
          <w:szCs w:val="28"/>
          <w:lang w:val="ru-RU" w:eastAsia="en-US"/>
        </w:rPr>
        <w:t xml:space="preserve">(парное касание пальцев от мизинцев) </w:t>
      </w:r>
    </w:p>
    <w:p w14:paraId="7079B4F6">
      <w:pPr>
        <w:contextualSpacing/>
        <w:rPr>
          <w:rFonts w:eastAsia="Calibri"/>
          <w:szCs w:val="28"/>
          <w:lang w:val="ru-RU" w:eastAsia="en-US"/>
        </w:rPr>
      </w:pPr>
      <w:r>
        <w:rPr>
          <w:rFonts w:eastAsia="Calibri"/>
          <w:szCs w:val="28"/>
          <w:lang w:val="ru-RU" w:eastAsia="en-US"/>
        </w:rPr>
        <w:t>Раз, два, три, четыре, пять - мы закончили считать.</w:t>
      </w:r>
    </w:p>
    <w:p w14:paraId="314F7543">
      <w:pPr>
        <w:contextualSpacing/>
        <w:rPr>
          <w:rFonts w:eastAsia="Calibri"/>
          <w:szCs w:val="28"/>
          <w:lang w:val="ru-RU" w:eastAsia="en-US"/>
        </w:rPr>
      </w:pPr>
      <w:r>
        <w:rPr>
          <w:rFonts w:eastAsia="Calibri"/>
          <w:szCs w:val="28"/>
          <w:lang w:val="ru-RU" w:eastAsia="en-US"/>
        </w:rPr>
        <w:t xml:space="preserve"> (руки вниз, встряхнуть кистями) </w:t>
      </w:r>
    </w:p>
    <w:p w14:paraId="60F98EC9">
      <w:pPr>
        <w:contextualSpacing/>
        <w:rPr>
          <w:rFonts w:eastAsia="Calibri"/>
          <w:szCs w:val="28"/>
          <w:lang w:val="ru-RU" w:eastAsia="en-US"/>
        </w:rPr>
      </w:pPr>
      <w:r>
        <w:rPr>
          <w:rFonts w:eastAsia="Calibri"/>
          <w:szCs w:val="28"/>
          <w:lang w:val="ru-RU" w:eastAsia="en-US"/>
        </w:rPr>
        <w:t xml:space="preserve">Самостоятельная работа детей. </w:t>
      </w:r>
    </w:p>
    <w:p w14:paraId="7E143818">
      <w:pPr>
        <w:contextualSpacing/>
        <w:rPr>
          <w:rFonts w:eastAsia="Calibri"/>
          <w:szCs w:val="28"/>
          <w:lang w:val="ru-RU" w:eastAsia="en-US"/>
        </w:rPr>
      </w:pPr>
      <w:r>
        <w:rPr>
          <w:rFonts w:eastAsia="Calibri"/>
          <w:szCs w:val="28"/>
          <w:lang w:val="ru-RU" w:eastAsia="en-US"/>
        </w:rPr>
        <w:t>Рассматривание работ.</w:t>
      </w:r>
    </w:p>
    <w:p w14:paraId="11249117">
      <w:pPr>
        <w:contextualSpacing/>
        <w:jc w:val="center"/>
        <w:rPr>
          <w:rFonts w:eastAsia="Calibri"/>
          <w:szCs w:val="28"/>
          <w:lang w:val="ru-RU" w:eastAsia="en-US"/>
        </w:rPr>
      </w:pPr>
      <w:r>
        <w:rPr>
          <w:rFonts w:eastAsia="Calibri"/>
          <w:szCs w:val="28"/>
          <w:lang w:val="ru-RU" w:eastAsia="ru-RU"/>
        </w:rPr>
        <w:drawing>
          <wp:inline distT="0" distB="0" distL="0" distR="0">
            <wp:extent cx="3549015" cy="2657475"/>
            <wp:effectExtent l="0" t="0" r="1905" b="9525"/>
            <wp:docPr id="12" name="Рисунок 8" descr="C:\Users\A\Desktop\фото  ноябрььь\100PHOTO\SAM_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8" descr="C:\Users\A\Desktop\фото  ноябрььь\100PHOTO\SAM_17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553369" cy="2660693"/>
                    </a:xfrm>
                    <a:prstGeom prst="rect">
                      <a:avLst/>
                    </a:prstGeom>
                    <a:noFill/>
                    <a:ln>
                      <a:noFill/>
                    </a:ln>
                  </pic:spPr>
                </pic:pic>
              </a:graphicData>
            </a:graphic>
          </wp:inline>
        </w:drawing>
      </w:r>
      <w:r>
        <w:rPr>
          <w:rFonts w:eastAsia="Calibri"/>
          <w:szCs w:val="28"/>
          <w:lang w:val="ru-RU" w:eastAsia="ru-RU"/>
        </w:rPr>
        <w:drawing>
          <wp:inline distT="0" distB="0" distL="0" distR="0">
            <wp:extent cx="3467100" cy="2595880"/>
            <wp:effectExtent l="0" t="0" r="7620" b="10160"/>
            <wp:docPr id="13" name="Рисунок 10" descr="C:\Users\A\Desktop\фото  ноябрььь\100PHOTO\SAM_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0" descr="C:\Users\A\Desktop\фото  ноябрььь\100PHOTO\SAM_17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477300" cy="2603736"/>
                    </a:xfrm>
                    <a:prstGeom prst="rect">
                      <a:avLst/>
                    </a:prstGeom>
                    <a:noFill/>
                    <a:ln>
                      <a:noFill/>
                    </a:ln>
                  </pic:spPr>
                </pic:pic>
              </a:graphicData>
            </a:graphic>
          </wp:inline>
        </w:drawing>
      </w:r>
    </w:p>
    <w:p w14:paraId="6643C05D">
      <w:pPr>
        <w:contextualSpacing/>
        <w:rPr>
          <w:rFonts w:eastAsia="Calibri"/>
          <w:szCs w:val="28"/>
          <w:lang w:val="ru-RU" w:eastAsia="en-US"/>
        </w:rPr>
      </w:pPr>
    </w:p>
    <w:p w14:paraId="53771117">
      <w:pPr>
        <w:contextualSpacing/>
        <w:rPr>
          <w:rFonts w:eastAsia="Calibri"/>
          <w:szCs w:val="28"/>
          <w:lang w:val="ru-RU" w:eastAsia="en-US"/>
        </w:rPr>
      </w:pPr>
      <w:r>
        <w:rPr>
          <w:rFonts w:eastAsia="Calibri"/>
          <w:szCs w:val="28"/>
          <w:lang w:val="ru-RU" w:eastAsia="en-US"/>
        </w:rPr>
        <w:t xml:space="preserve">Дети обмениваются подарками. </w:t>
      </w:r>
    </w:p>
    <w:p w14:paraId="3DF428A0">
      <w:pPr>
        <w:contextualSpacing/>
        <w:rPr>
          <w:rFonts w:eastAsia="Calibri"/>
          <w:szCs w:val="28"/>
          <w:lang w:val="ru-RU" w:eastAsia="en-US"/>
        </w:rPr>
      </w:pPr>
      <w:r>
        <w:rPr>
          <w:rFonts w:eastAsia="Calibri"/>
          <w:szCs w:val="28"/>
          <w:lang w:val="ru-RU" w:eastAsia="en-US"/>
        </w:rPr>
        <w:t xml:space="preserve">Подведение итогов.  </w:t>
      </w:r>
    </w:p>
    <w:p w14:paraId="75E2A119">
      <w:pPr>
        <w:contextualSpacing/>
        <w:rPr>
          <w:rFonts w:eastAsia="Calibri"/>
          <w:szCs w:val="28"/>
          <w:lang w:val="ru-RU" w:eastAsia="en-US"/>
        </w:rPr>
      </w:pPr>
      <w:r>
        <w:rPr>
          <w:rFonts w:eastAsia="Calibri"/>
          <w:szCs w:val="28"/>
          <w:lang w:val="ru-RU" w:eastAsia="en-US"/>
        </w:rPr>
        <w:t xml:space="preserve">Воспитатель: Я еще раз убедилась, что у нас в группе живет дружба, вы умеете дружить и, конечно, смогли бы научить других детей дружить, у которой еще нет друзей. </w:t>
      </w:r>
    </w:p>
    <w:p w14:paraId="5D097EA7">
      <w:pPr>
        <w:contextualSpacing/>
        <w:jc w:val="left"/>
        <w:rPr>
          <w:rFonts w:eastAsia="Calibri"/>
          <w:szCs w:val="28"/>
          <w:lang w:val="ru-RU" w:eastAsia="en-US"/>
        </w:rPr>
      </w:pPr>
    </w:p>
    <w:p w14:paraId="095926B7">
      <w:pPr>
        <w:rPr>
          <w:lang w:val="ru-RU"/>
        </w:rPr>
      </w:pPr>
    </w:p>
    <w:p w14:paraId="1EC6E6BF">
      <w:pPr>
        <w:rPr>
          <w:lang w:val="ru-RU"/>
        </w:rPr>
      </w:pPr>
    </w:p>
    <w:p w14:paraId="7F8826D2">
      <w:pPr>
        <w:pStyle w:val="2"/>
        <w:rPr>
          <w:lang w:val="ru-RU"/>
        </w:rPr>
      </w:pPr>
      <w:bookmarkStart w:id="32" w:name="_Toc26683"/>
      <w:r>
        <w:rPr>
          <w:lang w:val="ru-RU"/>
        </w:rPr>
        <w:t xml:space="preserve">5.3.4.Занятия трека «Орлёнок – </w:t>
      </w:r>
      <w:r>
        <w:rPr>
          <w:lang w:val="ru-RU" w:eastAsia="zh-CN"/>
        </w:rPr>
        <w:t>волонтер</w:t>
      </w:r>
      <w:r>
        <w:rPr>
          <w:lang w:val="ru-RU"/>
        </w:rPr>
        <w:t>»</w:t>
      </w:r>
      <w:bookmarkEnd w:id="32"/>
    </w:p>
    <w:p w14:paraId="16C3D412">
      <w:pPr>
        <w:rPr>
          <w:lang w:val="ru-RU"/>
        </w:rPr>
      </w:pPr>
    </w:p>
    <w:p w14:paraId="2E44671D">
      <w:pPr>
        <w:jc w:val="center"/>
        <w:rPr>
          <w:b/>
          <w:bCs/>
          <w:lang w:val="ru-RU"/>
        </w:rPr>
      </w:pPr>
      <w:r>
        <w:rPr>
          <w:b/>
          <w:bCs/>
          <w:lang w:val="ru-RU"/>
        </w:rPr>
        <w:t>Занятие 1</w:t>
      </w:r>
    </w:p>
    <w:p w14:paraId="3EE8B90E">
      <w:pPr>
        <w:jc w:val="center"/>
        <w:rPr>
          <w:b/>
          <w:bCs/>
          <w:lang w:val="ru-RU"/>
        </w:rPr>
      </w:pPr>
      <w:r>
        <w:rPr>
          <w:b/>
          <w:bCs/>
          <w:lang w:val="ru-RU"/>
        </w:rPr>
        <w:t>От слова к делу</w:t>
      </w:r>
    </w:p>
    <w:p w14:paraId="63DE007D">
      <w:pPr>
        <w:rPr>
          <w:lang w:val="ru-RU"/>
        </w:rPr>
      </w:pPr>
      <w:r>
        <w:rPr>
          <w:lang w:val="ru-RU"/>
        </w:rPr>
        <w:t>Цель: формировать у детей представление о волонтерском движении, о его значении в жизни людей.</w:t>
      </w:r>
    </w:p>
    <w:p w14:paraId="4EE9484F">
      <w:pPr>
        <w:rPr>
          <w:lang w:val="ru-RU"/>
        </w:rPr>
      </w:pPr>
      <w:r>
        <w:rPr>
          <w:lang w:val="ru-RU"/>
        </w:rPr>
        <w:t>Задачи:   </w:t>
      </w:r>
    </w:p>
    <w:p w14:paraId="76409296">
      <w:pPr>
        <w:rPr>
          <w:lang w:val="ru-RU"/>
        </w:rPr>
      </w:pPr>
      <w:r>
        <w:rPr>
          <w:lang w:val="ru-RU"/>
        </w:rPr>
        <w:t>     - продолжать знакомство с понятием «добро».    </w:t>
      </w:r>
    </w:p>
    <w:p w14:paraId="477CD51C">
      <w:pPr>
        <w:rPr>
          <w:lang w:val="ru-RU"/>
        </w:rPr>
      </w:pPr>
      <w:r>
        <w:rPr>
          <w:lang w:val="ru-RU"/>
        </w:rPr>
        <w:t>     - дать детям понятие, кто такие волонтеры</w:t>
      </w:r>
    </w:p>
    <w:p w14:paraId="1C70813A">
      <w:pPr>
        <w:rPr>
          <w:lang w:val="ru-RU"/>
        </w:rPr>
      </w:pPr>
      <w:r>
        <w:rPr>
          <w:lang w:val="ru-RU"/>
        </w:rPr>
        <w:t>     - сформировать осознанное отношение к социальным нормам поведения</w:t>
      </w:r>
    </w:p>
    <w:p w14:paraId="5E4D8327">
      <w:pPr>
        <w:rPr>
          <w:lang w:val="ru-RU"/>
        </w:rPr>
      </w:pPr>
      <w:r>
        <w:rPr>
          <w:lang w:val="ru-RU"/>
        </w:rPr>
        <w:t>     - закрепить навыки доброжелательного поведения в повседневной жизни</w:t>
      </w:r>
    </w:p>
    <w:p w14:paraId="58BC5453">
      <w:pPr>
        <w:rPr>
          <w:lang w:val="ru-RU"/>
        </w:rPr>
      </w:pPr>
      <w:r>
        <w:rPr>
          <w:lang w:val="ru-RU"/>
        </w:rPr>
        <w:t>     - развивать умение использовать в беседе накопленные знания</w:t>
      </w:r>
    </w:p>
    <w:p w14:paraId="1790827C">
      <w:pPr>
        <w:rPr>
          <w:lang w:val="ru-RU"/>
        </w:rPr>
      </w:pPr>
      <w:r>
        <w:rPr>
          <w:lang w:val="ru-RU"/>
        </w:rPr>
        <w:t>     - развивать сообразительность, внимание,  любознательность, расширить кругозор детей</w:t>
      </w:r>
    </w:p>
    <w:p w14:paraId="1FCF0874">
      <w:pPr>
        <w:rPr>
          <w:lang w:val="ru-RU"/>
        </w:rPr>
      </w:pPr>
      <w:r>
        <w:rPr>
          <w:lang w:val="ru-RU"/>
        </w:rPr>
        <w:t>    - продолжать знакомить детей с малой фольклорной формой:  пословицы</w:t>
      </w:r>
    </w:p>
    <w:p w14:paraId="704A821E">
      <w:pPr>
        <w:rPr>
          <w:lang w:val="ru-RU"/>
        </w:rPr>
      </w:pPr>
      <w:r>
        <w:rPr>
          <w:lang w:val="ru-RU"/>
        </w:rPr>
        <w:t>    - сформировать у детей уважение к общечеловеческим нравственным ценностям</w:t>
      </w:r>
    </w:p>
    <w:p w14:paraId="65DFF18D">
      <w:pPr>
        <w:rPr>
          <w:lang w:val="ru-RU"/>
        </w:rPr>
      </w:pPr>
      <w:r>
        <w:rPr>
          <w:lang w:val="ru-RU"/>
        </w:rPr>
        <w:t>    - воспитывать у детей любовь и доброжелательное  отношение к окружающему  миру, близким людям, животным.</w:t>
      </w:r>
    </w:p>
    <w:p w14:paraId="24DFE5FB">
      <w:pPr>
        <w:rPr>
          <w:lang w:val="ru-RU"/>
        </w:rPr>
      </w:pPr>
      <w:r>
        <w:rPr>
          <w:lang w:val="ru-RU"/>
        </w:rPr>
        <w:t> </w:t>
      </w:r>
    </w:p>
    <w:p w14:paraId="57E517A2">
      <w:pPr>
        <w:rPr>
          <w:lang w:val="ru-RU"/>
        </w:rPr>
      </w:pPr>
      <w:r>
        <w:rPr>
          <w:lang w:val="ru-RU"/>
        </w:rPr>
        <w:t>Предварительная работа: рассматривание иллюстраций, чтение стихов, пословиц о добре, просмотр мультфильмов, чтение сказок о добре.</w:t>
      </w:r>
    </w:p>
    <w:p w14:paraId="42B5499C">
      <w:pPr>
        <w:rPr>
          <w:lang w:val="ru-RU"/>
        </w:rPr>
      </w:pPr>
      <w:r>
        <w:rPr>
          <w:lang w:val="ru-RU"/>
        </w:rPr>
        <w:t>Методы и приёмы:</w:t>
      </w:r>
    </w:p>
    <w:p w14:paraId="1103CE14">
      <w:pPr>
        <w:rPr>
          <w:lang w:val="ru-RU"/>
        </w:rPr>
      </w:pPr>
      <w:r>
        <w:rPr>
          <w:lang w:val="ru-RU"/>
        </w:rPr>
        <w:t>•Наглядные: использование средств ИКТ, музыкального сопровождения.</w:t>
      </w:r>
    </w:p>
    <w:p w14:paraId="382D1A37">
      <w:pPr>
        <w:rPr>
          <w:lang w:val="ru-RU"/>
        </w:rPr>
      </w:pPr>
      <w:r>
        <w:rPr>
          <w:lang w:val="ru-RU"/>
        </w:rPr>
        <w:t>•Словесные: проблемные вопросы к детям, использование художественного слова, поощрения, обращения к опыту детей, подведение к выводу, обсуждение проблем, анализ занятия.</w:t>
      </w:r>
    </w:p>
    <w:p w14:paraId="6A6E3AEA">
      <w:pPr>
        <w:rPr>
          <w:lang w:val="ru-RU"/>
        </w:rPr>
      </w:pPr>
      <w:r>
        <w:rPr>
          <w:lang w:val="ru-RU"/>
        </w:rPr>
        <w:t>•Практические: создание проблемной ситуации, выполнение поручений, игровой.</w:t>
      </w:r>
    </w:p>
    <w:p w14:paraId="766EEC34">
      <w:pPr>
        <w:rPr>
          <w:lang w:val="ru-RU"/>
        </w:rPr>
      </w:pPr>
      <w:r>
        <w:rPr>
          <w:lang w:val="ru-RU"/>
        </w:rPr>
        <w:t> </w:t>
      </w:r>
    </w:p>
    <w:p w14:paraId="4846AA6A">
      <w:pPr>
        <w:rPr>
          <w:lang w:val="ru-RU"/>
        </w:rPr>
      </w:pPr>
      <w:r>
        <w:rPr>
          <w:lang w:val="ru-RU"/>
        </w:rPr>
        <w:t>Ход образовательной деятельности:</w:t>
      </w:r>
    </w:p>
    <w:p w14:paraId="1D1B1A21">
      <w:pPr>
        <w:rPr>
          <w:lang w:val="ru-RU"/>
        </w:rPr>
      </w:pPr>
      <w:r>
        <w:rPr>
          <w:lang w:val="ru-RU"/>
        </w:rPr>
        <w:t>Вход детей под музыку «Что такое доброта» Барбарики.</w:t>
      </w:r>
    </w:p>
    <w:p w14:paraId="1D919F5D">
      <w:pPr>
        <w:rPr>
          <w:lang w:val="ru-RU"/>
        </w:rPr>
      </w:pPr>
      <w:r>
        <w:rPr>
          <w:lang w:val="ru-RU"/>
        </w:rPr>
        <w:t> </w:t>
      </w:r>
    </w:p>
    <w:p w14:paraId="3E2E704A">
      <w:pPr>
        <w:rPr>
          <w:lang w:val="ru-RU"/>
        </w:rPr>
      </w:pPr>
      <w:r>
        <w:rPr>
          <w:lang w:val="ru-RU"/>
        </w:rPr>
        <w:t>Воспитатель:</w:t>
      </w:r>
    </w:p>
    <w:p w14:paraId="101A3179">
      <w:pPr>
        <w:rPr>
          <w:lang w:val="ru-RU"/>
        </w:rPr>
      </w:pPr>
      <w:r>
        <w:rPr>
          <w:lang w:val="ru-RU"/>
        </w:rPr>
        <w:t>Волонтёр— человек, который бескорыстно помогает людям, животным, помогает сажать деревья, помогает в уборке нашего с вами плсёлка, и всегда готов прийти на помощь тем, кто в ней нуждается.</w:t>
      </w:r>
    </w:p>
    <w:p w14:paraId="50D42E6A">
      <w:pPr>
        <w:rPr>
          <w:lang w:val="ru-RU"/>
        </w:rPr>
      </w:pPr>
      <w:r>
        <w:rPr>
          <w:lang w:val="ru-RU"/>
        </w:rPr>
        <w:t>Воспитатель:</w:t>
      </w:r>
    </w:p>
    <w:p w14:paraId="1A7F952F">
      <w:pPr>
        <w:rPr>
          <w:lang w:val="ru-RU"/>
        </w:rPr>
      </w:pPr>
      <w:r>
        <w:rPr>
          <w:lang w:val="ru-RU"/>
        </w:rPr>
        <w:t>-Ребята, давайте начнем день с хорошим настроением, улыбнемся друг другу и поздороваемся.</w:t>
      </w:r>
    </w:p>
    <w:p w14:paraId="43B1DA03">
      <w:pPr>
        <w:rPr>
          <w:lang w:val="ru-RU"/>
        </w:rPr>
      </w:pPr>
      <w:r>
        <w:rPr>
          <w:lang w:val="ru-RU"/>
        </w:rPr>
        <w:t>Воспитатель (читает стихотворение, в руках у него игрушка – сердце)</w:t>
      </w:r>
    </w:p>
    <w:p w14:paraId="3FF673DC">
      <w:pPr>
        <w:rPr>
          <w:lang w:val="ru-RU"/>
        </w:rPr>
      </w:pPr>
      <w:r>
        <w:rPr>
          <w:lang w:val="ru-RU"/>
        </w:rPr>
        <w:t> </w:t>
      </w:r>
    </w:p>
    <w:p w14:paraId="3130F319">
      <w:pPr>
        <w:rPr>
          <w:lang w:val="ru-RU"/>
        </w:rPr>
      </w:pPr>
      <w:r>
        <w:rPr>
          <w:lang w:val="ru-RU"/>
        </w:rPr>
        <w:t> Легко обидеть собаку,</w:t>
      </w:r>
    </w:p>
    <w:p w14:paraId="1B171CD5">
      <w:pPr>
        <w:rPr>
          <w:lang w:val="ru-RU"/>
        </w:rPr>
      </w:pPr>
      <w:r>
        <w:rPr>
          <w:lang w:val="ru-RU"/>
        </w:rPr>
        <w:t>а проще – бездомную кошку,</w:t>
      </w:r>
    </w:p>
    <w:p w14:paraId="172FE5B5">
      <w:pPr>
        <w:rPr>
          <w:lang w:val="ru-RU"/>
        </w:rPr>
      </w:pPr>
      <w:r>
        <w:rPr>
          <w:lang w:val="ru-RU"/>
        </w:rPr>
        <w:t>громко смеяться над другом,</w:t>
      </w:r>
    </w:p>
    <w:p w14:paraId="19A01561">
      <w:pPr>
        <w:rPr>
          <w:lang w:val="ru-RU"/>
        </w:rPr>
      </w:pPr>
      <w:r>
        <w:rPr>
          <w:lang w:val="ru-RU"/>
        </w:rPr>
        <w:t>поставив ему подножку.</w:t>
      </w:r>
    </w:p>
    <w:p w14:paraId="0C16FE28">
      <w:pPr>
        <w:rPr>
          <w:lang w:val="ru-RU"/>
        </w:rPr>
      </w:pPr>
      <w:r>
        <w:rPr>
          <w:lang w:val="ru-RU"/>
        </w:rPr>
        <w:t> </w:t>
      </w:r>
    </w:p>
    <w:p w14:paraId="772E65C3">
      <w:pPr>
        <w:rPr>
          <w:lang w:val="ru-RU"/>
        </w:rPr>
      </w:pPr>
      <w:r>
        <w:rPr>
          <w:lang w:val="ru-RU"/>
        </w:rPr>
        <w:t>Легко не слушаться маму,</w:t>
      </w:r>
    </w:p>
    <w:p w14:paraId="3BCF319D">
      <w:pPr>
        <w:rPr>
          <w:lang w:val="ru-RU"/>
        </w:rPr>
      </w:pPr>
      <w:r>
        <w:rPr>
          <w:lang w:val="ru-RU"/>
        </w:rPr>
        <w:t>проще – топнуть ногою,</w:t>
      </w:r>
    </w:p>
    <w:p w14:paraId="10735B7B">
      <w:pPr>
        <w:rPr>
          <w:lang w:val="ru-RU"/>
        </w:rPr>
      </w:pPr>
      <w:r>
        <w:rPr>
          <w:lang w:val="ru-RU"/>
        </w:rPr>
        <w:t>Забыв, что она ведь устала,</w:t>
      </w:r>
    </w:p>
    <w:p w14:paraId="09354596">
      <w:pPr>
        <w:rPr>
          <w:lang w:val="ru-RU"/>
        </w:rPr>
      </w:pPr>
      <w:r>
        <w:rPr>
          <w:lang w:val="ru-RU"/>
        </w:rPr>
        <w:t>но всё же играет с тобою.</w:t>
      </w:r>
    </w:p>
    <w:p w14:paraId="20ACC644">
      <w:pPr>
        <w:rPr>
          <w:lang w:val="ru-RU"/>
        </w:rPr>
      </w:pPr>
      <w:r>
        <w:rPr>
          <w:lang w:val="ru-RU"/>
        </w:rPr>
        <w:t> </w:t>
      </w:r>
    </w:p>
    <w:p w14:paraId="03E99F49">
      <w:pPr>
        <w:rPr>
          <w:lang w:val="ru-RU"/>
        </w:rPr>
      </w:pPr>
      <w:r>
        <w:rPr>
          <w:lang w:val="ru-RU"/>
        </w:rPr>
        <w:t>Легко быть злым и упрямым,</w:t>
      </w:r>
    </w:p>
    <w:p w14:paraId="28DA8CAD">
      <w:pPr>
        <w:rPr>
          <w:lang w:val="ru-RU"/>
        </w:rPr>
      </w:pPr>
      <w:r>
        <w:rPr>
          <w:lang w:val="ru-RU"/>
        </w:rPr>
        <w:t>на ключ заперев своё сердце.</w:t>
      </w:r>
    </w:p>
    <w:p w14:paraId="6E0ABEF3">
      <w:pPr>
        <w:rPr>
          <w:lang w:val="ru-RU"/>
        </w:rPr>
      </w:pPr>
      <w:r>
        <w:rPr>
          <w:lang w:val="ru-RU"/>
        </w:rPr>
        <w:t>Но проще быть добрым самым,</w:t>
      </w:r>
    </w:p>
    <w:p w14:paraId="02233E14">
      <w:pPr>
        <w:rPr>
          <w:lang w:val="ru-RU"/>
        </w:rPr>
      </w:pPr>
      <w:r>
        <w:rPr>
          <w:lang w:val="ru-RU"/>
        </w:rPr>
        <w:t>души распахнув своей дверцы.</w:t>
      </w:r>
    </w:p>
    <w:p w14:paraId="62212393">
      <w:pPr>
        <w:rPr>
          <w:lang w:val="ru-RU"/>
        </w:rPr>
      </w:pPr>
      <w:r>
        <w:rPr>
          <w:lang w:val="ru-RU"/>
        </w:rPr>
        <w:t> </w:t>
      </w:r>
    </w:p>
    <w:p w14:paraId="475BBF85">
      <w:pPr>
        <w:rPr>
          <w:lang w:val="ru-RU"/>
        </w:rPr>
      </w:pPr>
      <w:r>
        <w:rPr>
          <w:lang w:val="ru-RU"/>
        </w:rPr>
        <w:t>Тогда ты погладишь собаку</w:t>
      </w:r>
    </w:p>
    <w:p w14:paraId="191CDFA8">
      <w:pPr>
        <w:rPr>
          <w:lang w:val="ru-RU"/>
        </w:rPr>
      </w:pPr>
      <w:r>
        <w:rPr>
          <w:lang w:val="ru-RU"/>
        </w:rPr>
        <w:t>и дашь молока котёнку,</w:t>
      </w:r>
    </w:p>
    <w:p w14:paraId="4138CDBE">
      <w:pPr>
        <w:rPr>
          <w:lang w:val="ru-RU"/>
        </w:rPr>
      </w:pPr>
      <w:r>
        <w:rPr>
          <w:lang w:val="ru-RU"/>
        </w:rPr>
        <w:t>вместе с хорошим другом ты</w:t>
      </w:r>
    </w:p>
    <w:p w14:paraId="46E91C6B">
      <w:pPr>
        <w:rPr>
          <w:lang w:val="ru-RU"/>
        </w:rPr>
      </w:pPr>
      <w:r>
        <w:rPr>
          <w:lang w:val="ru-RU"/>
        </w:rPr>
        <w:t>будешь смеяться звонко!</w:t>
      </w:r>
    </w:p>
    <w:p w14:paraId="3062D488">
      <w:pPr>
        <w:rPr>
          <w:lang w:val="ru-RU"/>
        </w:rPr>
      </w:pPr>
      <w:r>
        <w:rPr>
          <w:lang w:val="ru-RU"/>
        </w:rPr>
        <w:t> </w:t>
      </w:r>
    </w:p>
    <w:p w14:paraId="7F84B9B6">
      <w:pPr>
        <w:rPr>
          <w:lang w:val="ru-RU"/>
        </w:rPr>
      </w:pPr>
      <w:r>
        <w:rPr>
          <w:lang w:val="ru-RU"/>
        </w:rPr>
        <w:t>Увидишь, что маме плохо,</w:t>
      </w:r>
    </w:p>
    <w:p w14:paraId="0C953E7A">
      <w:pPr>
        <w:rPr>
          <w:lang w:val="ru-RU"/>
        </w:rPr>
      </w:pPr>
      <w:r>
        <w:rPr>
          <w:lang w:val="ru-RU"/>
        </w:rPr>
        <w:t>её пожалеешь, обнимешь,</w:t>
      </w:r>
    </w:p>
    <w:p w14:paraId="02BA8E2A">
      <w:pPr>
        <w:rPr>
          <w:lang w:val="ru-RU"/>
        </w:rPr>
      </w:pPr>
      <w:r>
        <w:rPr>
          <w:lang w:val="ru-RU"/>
        </w:rPr>
        <w:t>мамину за день усталость ты,</w:t>
      </w:r>
    </w:p>
    <w:p w14:paraId="061D3C81">
      <w:pPr>
        <w:rPr>
          <w:lang w:val="ru-RU"/>
        </w:rPr>
      </w:pPr>
      <w:r>
        <w:rPr>
          <w:lang w:val="ru-RU"/>
        </w:rPr>
        <w:t>словно рукою, снимешь.</w:t>
      </w:r>
    </w:p>
    <w:p w14:paraId="2944AE49">
      <w:pPr>
        <w:rPr>
          <w:lang w:val="ru-RU"/>
        </w:rPr>
      </w:pPr>
      <w:r>
        <w:rPr>
          <w:lang w:val="ru-RU"/>
        </w:rPr>
        <w:t> </w:t>
      </w:r>
    </w:p>
    <w:p w14:paraId="24726EA8">
      <w:pPr>
        <w:rPr>
          <w:lang w:val="ru-RU"/>
        </w:rPr>
      </w:pPr>
      <w:r>
        <w:rPr>
          <w:lang w:val="ru-RU"/>
        </w:rPr>
        <w:t>Пожалуйста, добрым будь!</w:t>
      </w:r>
    </w:p>
    <w:p w14:paraId="60BC55BE">
      <w:pPr>
        <w:rPr>
          <w:lang w:val="ru-RU"/>
        </w:rPr>
      </w:pPr>
      <w:r>
        <w:rPr>
          <w:lang w:val="ru-RU"/>
        </w:rPr>
        <w:t>Люби и животных, и книжки,</w:t>
      </w:r>
    </w:p>
    <w:p w14:paraId="5FCF7044">
      <w:pPr>
        <w:rPr>
          <w:lang w:val="ru-RU"/>
        </w:rPr>
      </w:pPr>
      <w:r>
        <w:rPr>
          <w:lang w:val="ru-RU"/>
        </w:rPr>
        <w:t>будет тебе благодарен</w:t>
      </w:r>
    </w:p>
    <w:p w14:paraId="7ABD9A0D">
      <w:pPr>
        <w:rPr>
          <w:lang w:val="ru-RU"/>
        </w:rPr>
      </w:pPr>
      <w:r>
        <w:rPr>
          <w:lang w:val="ru-RU"/>
        </w:rPr>
        <w:t>даже простой муравьишка ...</w:t>
      </w:r>
    </w:p>
    <w:p w14:paraId="72E79A53">
      <w:pPr>
        <w:rPr>
          <w:lang w:val="ru-RU"/>
        </w:rPr>
      </w:pPr>
      <w:r>
        <w:rPr>
          <w:lang w:val="ru-RU"/>
        </w:rPr>
        <w:t> </w:t>
      </w:r>
    </w:p>
    <w:p w14:paraId="6FAFA290">
      <w:pPr>
        <w:rPr>
          <w:lang w:val="ru-RU"/>
        </w:rPr>
      </w:pPr>
      <w:r>
        <w:rPr>
          <w:lang w:val="ru-RU"/>
        </w:rPr>
        <w:t>Добро возвратится добром.</w:t>
      </w:r>
    </w:p>
    <w:p w14:paraId="7436BB4D">
      <w:pPr>
        <w:rPr>
          <w:lang w:val="ru-RU"/>
        </w:rPr>
      </w:pPr>
      <w:r>
        <w:rPr>
          <w:lang w:val="ru-RU"/>
        </w:rPr>
        <w:t>Улыбка улыбкой вернётся.</w:t>
      </w:r>
    </w:p>
    <w:p w14:paraId="5AF330CA">
      <w:pPr>
        <w:rPr>
          <w:lang w:val="ru-RU"/>
        </w:rPr>
      </w:pPr>
      <w:r>
        <w:rPr>
          <w:lang w:val="ru-RU"/>
        </w:rPr>
        <w:t> </w:t>
      </w:r>
    </w:p>
    <w:p w14:paraId="5F8710D8">
      <w:pPr>
        <w:rPr>
          <w:lang w:val="ru-RU"/>
        </w:rPr>
      </w:pPr>
      <w:r>
        <w:rPr>
          <w:lang w:val="ru-RU"/>
        </w:rPr>
        <w:t>в сердце горячем твоём</w:t>
      </w:r>
    </w:p>
    <w:p w14:paraId="27BAF164">
      <w:pPr>
        <w:rPr>
          <w:lang w:val="ru-RU"/>
        </w:rPr>
      </w:pPr>
      <w:r>
        <w:rPr>
          <w:lang w:val="ru-RU"/>
        </w:rPr>
        <w:t>только добром отзовётся.</w:t>
      </w:r>
    </w:p>
    <w:p w14:paraId="764DDA4B">
      <w:pPr>
        <w:rPr>
          <w:lang w:val="ru-RU"/>
        </w:rPr>
      </w:pPr>
      <w:r>
        <w:rPr>
          <w:lang w:val="ru-RU"/>
        </w:rPr>
        <w:t> </w:t>
      </w:r>
    </w:p>
    <w:p w14:paraId="13C00C96">
      <w:pPr>
        <w:rPr>
          <w:lang w:val="ru-RU"/>
        </w:rPr>
      </w:pPr>
      <w:r>
        <w:rPr>
          <w:lang w:val="ru-RU"/>
        </w:rPr>
        <w:t>Ход беседы</w:t>
      </w:r>
    </w:p>
    <w:p w14:paraId="4F63385C">
      <w:pPr>
        <w:rPr>
          <w:lang w:val="ru-RU"/>
        </w:rPr>
      </w:pPr>
      <w:r>
        <w:rPr>
          <w:lang w:val="ru-RU"/>
        </w:rPr>
        <w:t>Воспитатель: Добрый день, дети. Тема нашей беседы сегодня звучит «Кто такие волонтеры?».</w:t>
      </w:r>
    </w:p>
    <w:p w14:paraId="4CB3A3B7">
      <w:pPr>
        <w:rPr>
          <w:lang w:val="ru-RU"/>
        </w:rPr>
      </w:pPr>
      <w:r>
        <w:rPr>
          <w:lang w:val="ru-RU"/>
        </w:rPr>
        <w:t>Сегодня мы с вами поговорим о волонтерах, какую помощь приносят волонтеры в нашей жизни. Узнаем о примерах необычайного бескорыстия и доброты отдельных людей, которые вызывают большое уважение и являются примером подражания в нашей жизни.</w:t>
      </w:r>
    </w:p>
    <w:p w14:paraId="24DE6564">
      <w:pPr>
        <w:rPr>
          <w:lang w:val="ru-RU"/>
        </w:rPr>
      </w:pPr>
      <w:r>
        <w:rPr>
          <w:lang w:val="ru-RU"/>
        </w:rPr>
        <w:t>Давайте с вами попробуем разобраться, кто же такой волонтер, для начала выясним, что же такое благотворительность.  Благотворительность - это действия и поступки, безвозмездные. А кого можно назвать благотворителем? Благотворитель – это тот, кто занимается благотворительностью. А теперь мы познакомимся с термином «волонтер».</w:t>
      </w:r>
    </w:p>
    <w:p w14:paraId="624ADD89">
      <w:pPr>
        <w:rPr>
          <w:lang w:val="ru-RU"/>
        </w:rPr>
      </w:pPr>
      <w:r>
        <w:rPr>
          <w:lang w:val="ru-RU"/>
        </w:rPr>
        <w:t>Волонтёр— человек, который бескорыстно помогает людям, животным, помогает сажать деревья, помогает в уборке нашего с вами города, и всегда готов прийти на помощь, тем кто в ней нуждается.</w:t>
      </w:r>
      <w:r>
        <w:rPr>
          <w:lang w:val="ru-RU"/>
        </w:rPr>
        <w:br w:type="textWrapping"/>
      </w:r>
      <w:r>
        <w:rPr>
          <w:lang w:val="ru-RU"/>
        </w:rPr>
        <w:t>Понятием добровольческая (волонтёрская) деятельность в русском языке часто подменяют понятие «общественная деятельность», которой обозначают любую полезную деятельность во благо общества. Деятельность добровольцев направлена в первую очередь на помощь остронуждающимся слоям населения, не имеющим возможности помогать себе самим (старость, беспризорность, инвалидность, стихийные бедствия, социальные катаклизмы).</w:t>
      </w:r>
    </w:p>
    <w:p w14:paraId="188889A1">
      <w:pPr>
        <w:rPr>
          <w:lang w:val="ru-RU"/>
        </w:rPr>
      </w:pPr>
      <w:r>
        <w:rPr>
          <w:lang w:val="ru-RU"/>
        </w:rPr>
        <w:t> </w:t>
      </w:r>
    </w:p>
    <w:p w14:paraId="000CA50B">
      <w:pPr>
        <w:rPr>
          <w:lang w:val="ru-RU"/>
        </w:rPr>
      </w:pPr>
      <w:r>
        <w:rPr>
          <w:lang w:val="ru-RU"/>
        </w:rPr>
        <w:t>Воспитатель: А как вы думаете, что такое «добро», «доброта»?</w:t>
      </w:r>
    </w:p>
    <w:p w14:paraId="3FEF8066">
      <w:pPr>
        <w:rPr>
          <w:lang w:val="ru-RU"/>
        </w:rPr>
      </w:pPr>
      <w:r>
        <w:rPr>
          <w:lang w:val="ru-RU"/>
        </w:rPr>
        <w:t>(Дети отвечают).</w:t>
      </w:r>
    </w:p>
    <w:p w14:paraId="05F63357">
      <w:pPr>
        <w:rPr>
          <w:lang w:val="ru-RU"/>
        </w:rPr>
      </w:pPr>
      <w:r>
        <w:rPr>
          <w:lang w:val="ru-RU"/>
        </w:rPr>
        <w:t>Знаете, а добро бывает разное. Одно добро – это сокровища: книги, картины, игрушки, драгоценности. Такое добро можно увидеть и даже руками потрогать. Другое добро можно услышать – это музыка, задушевные стихи, нежные слова. Но есть такое добро, которое должен иметь каждый человек: и вы, и я, и ваши родители. Как вы думаете, что это за добро? (Дети отвечают)</w:t>
      </w:r>
    </w:p>
    <w:p w14:paraId="77FFDA0B">
      <w:pPr>
        <w:rPr>
          <w:lang w:val="ru-RU"/>
        </w:rPr>
      </w:pPr>
      <w:r>
        <w:rPr>
          <w:lang w:val="ru-RU"/>
        </w:rPr>
        <w:t>Воспитатель: Каждый человек должен иметь доброе сердце, добрую душу, уметь говорить добрые слова, чтобы всем помогать, жалеть тех, кто попал в беду, и, конечно, всех любить.</w:t>
      </w:r>
    </w:p>
    <w:p w14:paraId="170977CE">
      <w:pPr>
        <w:rPr>
          <w:lang w:val="ru-RU"/>
        </w:rPr>
      </w:pPr>
      <w:r>
        <w:rPr>
          <w:lang w:val="ru-RU"/>
        </w:rPr>
        <w:t>- Ребята, а кто знает пословицы и поговорки о добре и доброте? . Дети называют пословицы и поговорки, выученные заранее.</w:t>
      </w:r>
    </w:p>
    <w:p w14:paraId="7DC31427">
      <w:pPr>
        <w:rPr>
          <w:lang w:val="ru-RU"/>
        </w:rPr>
      </w:pPr>
      <w:r>
        <w:rPr>
          <w:lang w:val="ru-RU"/>
        </w:rPr>
        <w:t>Пословицы о доброте.</w:t>
      </w:r>
    </w:p>
    <w:p w14:paraId="23F13444">
      <w:pPr>
        <w:rPr>
          <w:lang w:val="ru-RU"/>
        </w:rPr>
      </w:pPr>
      <w:r>
        <w:rPr>
          <w:lang w:val="ru-RU"/>
        </w:rPr>
        <w:t>-Добро помни, а зло забывай.</w:t>
      </w:r>
    </w:p>
    <w:p w14:paraId="47FC94AF">
      <w:pPr>
        <w:rPr>
          <w:lang w:val="ru-RU"/>
        </w:rPr>
      </w:pPr>
      <w:r>
        <w:rPr>
          <w:lang w:val="ru-RU"/>
        </w:rPr>
        <w:t>-Добрый человек придет, словно свету принесет.</w:t>
      </w:r>
    </w:p>
    <w:p w14:paraId="492E9321">
      <w:pPr>
        <w:rPr>
          <w:lang w:val="ru-RU"/>
        </w:rPr>
      </w:pPr>
      <w:r>
        <w:rPr>
          <w:lang w:val="ru-RU"/>
        </w:rPr>
        <w:t>-Делай добро, и тебе будет добро.</w:t>
      </w:r>
    </w:p>
    <w:p w14:paraId="40A787A0">
      <w:pPr>
        <w:rPr>
          <w:lang w:val="ru-RU"/>
        </w:rPr>
      </w:pPr>
      <w:r>
        <w:rPr>
          <w:lang w:val="ru-RU"/>
        </w:rPr>
        <w:t>-Добро творить – себя веселить.</w:t>
      </w:r>
    </w:p>
    <w:p w14:paraId="46226FB8">
      <w:pPr>
        <w:rPr>
          <w:lang w:val="ru-RU"/>
        </w:rPr>
      </w:pPr>
      <w:r>
        <w:rPr>
          <w:lang w:val="ru-RU"/>
        </w:rPr>
        <w:t>-Про доброе дело говори смело.</w:t>
      </w:r>
    </w:p>
    <w:p w14:paraId="4E35F211">
      <w:pPr>
        <w:rPr>
          <w:lang w:val="ru-RU"/>
        </w:rPr>
      </w:pPr>
      <w:r>
        <w:rPr>
          <w:lang w:val="ru-RU"/>
        </w:rPr>
        <w:t>-Жизнь дана на добрые дела.</w:t>
      </w:r>
    </w:p>
    <w:p w14:paraId="0AE2AB4B">
      <w:pPr>
        <w:rPr>
          <w:lang w:val="ru-RU"/>
        </w:rPr>
      </w:pPr>
      <w:r>
        <w:rPr>
          <w:lang w:val="ru-RU"/>
        </w:rPr>
        <w:t>-Доброе слово доходит до сердца</w:t>
      </w:r>
    </w:p>
    <w:p w14:paraId="036B079F">
      <w:pPr>
        <w:rPr>
          <w:lang w:val="ru-RU"/>
        </w:rPr>
      </w:pPr>
      <w:r>
        <w:rPr>
          <w:lang w:val="ru-RU"/>
        </w:rPr>
        <w:t>Воспитатель:</w:t>
      </w:r>
    </w:p>
    <w:p w14:paraId="2E1FE5B2">
      <w:pPr>
        <w:rPr>
          <w:lang w:val="ru-RU"/>
        </w:rPr>
      </w:pPr>
      <w:r>
        <w:rPr>
          <w:lang w:val="ru-RU"/>
        </w:rPr>
        <w:t>-Как приятно говорить о доброте. Добрый человек как солнышко излучает свет и тепло, к нему тянутся люди. Он добрый и справедливый, помогает друзьям в трудную минуту. И в мире есть люди, которые всегда готовы прийти на помощь в любую минуту этих людей называют как ребята? Правильно, волонтёры или добровольцы. Это люди добрые, дружелюбные, отзывчивые.</w:t>
      </w:r>
    </w:p>
    <w:p w14:paraId="2F5DAE8F">
      <w:pPr>
        <w:rPr>
          <w:lang w:val="ru-RU"/>
        </w:rPr>
      </w:pPr>
      <w:r>
        <w:rPr>
          <w:lang w:val="ru-RU"/>
        </w:rPr>
        <w:t>Воспитатель: Молодцы! Вы всё правильно сказали.</w:t>
      </w:r>
    </w:p>
    <w:p w14:paraId="43054966">
      <w:pPr>
        <w:rPr>
          <w:lang w:val="ru-RU"/>
        </w:rPr>
      </w:pPr>
      <w:r>
        <w:rPr>
          <w:lang w:val="ru-RU"/>
        </w:rPr>
        <w:t>• Есть хорошая игра,</w:t>
      </w:r>
    </w:p>
    <w:p w14:paraId="39A3DD0F">
      <w:pPr>
        <w:rPr>
          <w:lang w:val="ru-RU"/>
        </w:rPr>
      </w:pPr>
      <w:r>
        <w:rPr>
          <w:lang w:val="ru-RU"/>
        </w:rPr>
        <w:t>Называется «Друзья».</w:t>
      </w:r>
    </w:p>
    <w:p w14:paraId="6C9FA8CF">
      <w:pPr>
        <w:rPr>
          <w:lang w:val="ru-RU"/>
        </w:rPr>
      </w:pPr>
      <w:r>
        <w:rPr>
          <w:lang w:val="ru-RU"/>
        </w:rPr>
        <w:t>На меня вы посмотрите,</w:t>
      </w:r>
    </w:p>
    <w:p w14:paraId="525BB80E">
      <w:pPr>
        <w:rPr>
          <w:lang w:val="ru-RU"/>
        </w:rPr>
      </w:pPr>
      <w:r>
        <w:rPr>
          <w:lang w:val="ru-RU"/>
        </w:rPr>
        <w:t>За мной движения повторите.</w:t>
      </w:r>
    </w:p>
    <w:p w14:paraId="0514EBF9">
      <w:pPr>
        <w:rPr>
          <w:lang w:val="ru-RU"/>
        </w:rPr>
      </w:pPr>
      <w:r>
        <w:rPr>
          <w:lang w:val="ru-RU"/>
        </w:rPr>
        <w:t>Проводится игра «Друзья»</w:t>
      </w:r>
    </w:p>
    <w:p w14:paraId="6AEE40AD">
      <w:pPr>
        <w:rPr>
          <w:lang w:val="ru-RU"/>
        </w:rPr>
      </w:pPr>
      <w:r>
        <w:rPr>
          <w:lang w:val="ru-RU"/>
        </w:rPr>
        <w:t>Мне ничего не страшно с другом (руки от груди развести в стороны)</w:t>
      </w:r>
    </w:p>
    <w:p w14:paraId="4769E29B">
      <w:pPr>
        <w:rPr>
          <w:lang w:val="ru-RU"/>
        </w:rPr>
      </w:pPr>
      <w:r>
        <w:rPr>
          <w:lang w:val="ru-RU"/>
        </w:rPr>
        <w:t>Ни темнота, (закрыть ладонями глаза)</w:t>
      </w:r>
    </w:p>
    <w:p w14:paraId="5FE7B2D1">
      <w:pPr>
        <w:rPr>
          <w:lang w:val="ru-RU"/>
        </w:rPr>
      </w:pPr>
      <w:r>
        <w:rPr>
          <w:lang w:val="ru-RU"/>
        </w:rPr>
        <w:t>Ни волк, (показать руками пасть волка)</w:t>
      </w:r>
    </w:p>
    <w:p w14:paraId="002A6C31">
      <w:pPr>
        <w:rPr>
          <w:lang w:val="ru-RU"/>
        </w:rPr>
      </w:pPr>
      <w:r>
        <w:rPr>
          <w:lang w:val="ru-RU"/>
        </w:rPr>
        <w:t>Ни вьюга, (одновременные круговые движения руками)</w:t>
      </w:r>
    </w:p>
    <w:p w14:paraId="75E7AE3E">
      <w:pPr>
        <w:rPr>
          <w:lang w:val="ru-RU"/>
        </w:rPr>
      </w:pPr>
      <w:r>
        <w:rPr>
          <w:lang w:val="ru-RU"/>
        </w:rPr>
        <w:t>Ни паук, (пальцами рук изобразить бегущих пауков)</w:t>
      </w:r>
    </w:p>
    <w:p w14:paraId="5E2D77DC">
      <w:pPr>
        <w:rPr>
          <w:lang w:val="ru-RU"/>
        </w:rPr>
      </w:pPr>
      <w:r>
        <w:rPr>
          <w:lang w:val="ru-RU"/>
        </w:rPr>
        <w:t>И ни собака, (ладонями показать собаку)</w:t>
      </w:r>
    </w:p>
    <w:p w14:paraId="3309EF2B">
      <w:pPr>
        <w:rPr>
          <w:lang w:val="ru-RU"/>
        </w:rPr>
      </w:pPr>
      <w:r>
        <w:rPr>
          <w:lang w:val="ru-RU"/>
        </w:rPr>
        <w:t>Ни мальчишка - забияка, (приставить пальцы к носу – «Буратино»)</w:t>
      </w:r>
    </w:p>
    <w:p w14:paraId="4F9D431C">
      <w:pPr>
        <w:rPr>
          <w:lang w:val="ru-RU"/>
        </w:rPr>
      </w:pPr>
      <w:r>
        <w:rPr>
          <w:lang w:val="ru-RU"/>
        </w:rPr>
        <w:t>Вместе с другом я сильней, (руки к плечам вверх)</w:t>
      </w:r>
    </w:p>
    <w:p w14:paraId="2F271229">
      <w:pPr>
        <w:rPr>
          <w:lang w:val="ru-RU"/>
        </w:rPr>
      </w:pPr>
      <w:r>
        <w:rPr>
          <w:lang w:val="ru-RU"/>
        </w:rPr>
        <w:t>Вместе с другом я смелей, (руки к плечам вперед)</w:t>
      </w:r>
    </w:p>
    <w:p w14:paraId="13FD8AFB">
      <w:pPr>
        <w:rPr>
          <w:lang w:val="ru-RU"/>
        </w:rPr>
      </w:pPr>
      <w:r>
        <w:rPr>
          <w:lang w:val="ru-RU"/>
        </w:rPr>
        <w:t>Мы друг друга защитим, (обнять себя руками)</w:t>
      </w:r>
    </w:p>
    <w:p w14:paraId="397D6678">
      <w:pPr>
        <w:rPr>
          <w:lang w:val="ru-RU"/>
        </w:rPr>
      </w:pPr>
      <w:r>
        <w:rPr>
          <w:lang w:val="ru-RU"/>
        </w:rPr>
        <w:t>И все страхи победим! (бросить руки вниз в стороны)</w:t>
      </w:r>
    </w:p>
    <w:p w14:paraId="676988A7">
      <w:pPr>
        <w:rPr>
          <w:lang w:val="ru-RU"/>
        </w:rPr>
      </w:pPr>
      <w:r>
        <w:rPr>
          <w:lang w:val="ru-RU"/>
        </w:rPr>
        <w:t>Воспитатель:</w:t>
      </w:r>
    </w:p>
    <w:p w14:paraId="0A0618D8">
      <w:pPr>
        <w:rPr>
          <w:lang w:val="ru-RU"/>
        </w:rPr>
      </w:pPr>
      <w:r>
        <w:rPr>
          <w:lang w:val="ru-RU"/>
        </w:rPr>
        <w:t>-Ну что, ребята, вы готовы делать добрые дела? И стать волонтёрами?</w:t>
      </w:r>
    </w:p>
    <w:p w14:paraId="17CC86C1">
      <w:pPr>
        <w:rPr>
          <w:lang w:val="ru-RU"/>
        </w:rPr>
      </w:pPr>
      <w:r>
        <w:rPr>
          <w:lang w:val="ru-RU"/>
        </w:rPr>
        <w:t> Ответы детей. Вы видели у меня в руках маленькое сердечко. Оно не простое, а волшебное и символизирует сердце человека, в котором есть тепло, любовь, дружба и если мы с вами будем делать добрые дела, то оно будет увеличиваться, а если нет, то оно будет уменьшаться, и в конце нашего путешествия мы посмотрим, каким оно станет. Хорошо?</w:t>
      </w:r>
    </w:p>
    <w:p w14:paraId="7F594231">
      <w:pPr>
        <w:rPr>
          <w:lang w:val="ru-RU"/>
        </w:rPr>
      </w:pPr>
      <w:r>
        <w:rPr>
          <w:lang w:val="ru-RU"/>
        </w:rPr>
        <w:t>Воспитатель:</w:t>
      </w:r>
    </w:p>
    <w:p w14:paraId="35D45030">
      <w:pPr>
        <w:rPr>
          <w:lang w:val="ru-RU"/>
        </w:rPr>
      </w:pPr>
      <w:r>
        <w:rPr>
          <w:lang w:val="ru-RU"/>
        </w:rPr>
        <w:t>-Тогда, предлагаю совершить небольшое путешествие  по нашему посёлку, и посмотреть, какие добрые дела мы сможем совершить.</w:t>
      </w:r>
    </w:p>
    <w:p w14:paraId="41A79E7D">
      <w:pPr>
        <w:rPr>
          <w:lang w:val="ru-RU"/>
        </w:rPr>
      </w:pPr>
      <w:r>
        <w:rPr>
          <w:lang w:val="ru-RU"/>
        </w:rPr>
        <w:t> </w:t>
      </w:r>
    </w:p>
    <w:p w14:paraId="2D1A8225">
      <w:pPr>
        <w:rPr>
          <w:lang w:val="ru-RU"/>
        </w:rPr>
      </w:pPr>
      <w:r>
        <w:rPr>
          <w:lang w:val="ru-RU"/>
        </w:rPr>
        <w:t>1. остановка. ОЙ, ребята , посмотрите, сколько мусора кто-то оставил. Тут и фантики, и обрывки газет, и какие-то коробки. Как вы думаете, что сделали бы волонтёры? Нужно собрать бумагу в пакет и сдать макулатуру, этим самым мы можем сберечь одно дерево. (Дети отвечают. Убирают мусор в пакет)</w:t>
      </w:r>
    </w:p>
    <w:p w14:paraId="67473016">
      <w:pPr>
        <w:rPr>
          <w:lang w:val="ru-RU"/>
        </w:rPr>
      </w:pPr>
      <w:r>
        <w:rPr>
          <w:lang w:val="ru-RU"/>
        </w:rPr>
        <w:t>Воспитатель: Молодцы ребята! Ну что, отправляемся дальше в путешествие</w:t>
      </w:r>
    </w:p>
    <w:p w14:paraId="306695B9">
      <w:pPr>
        <w:rPr>
          <w:lang w:val="ru-RU"/>
        </w:rPr>
      </w:pPr>
      <w:r>
        <w:rPr>
          <w:lang w:val="ru-RU"/>
        </w:rPr>
        <w:t> </w:t>
      </w:r>
    </w:p>
    <w:p w14:paraId="57D79D6F">
      <w:pPr>
        <w:rPr>
          <w:lang w:val="ru-RU"/>
        </w:rPr>
      </w:pPr>
      <w:r>
        <w:rPr>
          <w:lang w:val="ru-RU"/>
        </w:rPr>
        <w:t>2. остановка. Перекрёсток. Светофор. Стоит бабушка с сумкой и не может перейти дорогу.</w:t>
      </w:r>
    </w:p>
    <w:p w14:paraId="12DDC4E7">
      <w:pPr>
        <w:rPr>
          <w:lang w:val="ru-RU"/>
        </w:rPr>
      </w:pPr>
      <w:r>
        <w:rPr>
          <w:lang w:val="ru-RU"/>
        </w:rPr>
        <w:t>Воспитатель: Ребята, нам надо перейти дорогу. Вспомним правило дорожного движения. Переходят дорогу. Ребята, мы перешли, а бабушка стоит. Как вы думаете, что можно сделать? Ответы детей. Нужно бабушку перевести через дорогу и помочь ей донести сумку. Дети помогают бабушке перейти дорогу. Бабушка благодарит детей.</w:t>
      </w:r>
    </w:p>
    <w:p w14:paraId="13F58E99">
      <w:pPr>
        <w:rPr>
          <w:lang w:val="ru-RU"/>
        </w:rPr>
      </w:pPr>
      <w:r>
        <w:rPr>
          <w:lang w:val="ru-RU"/>
        </w:rPr>
        <w:t> </w:t>
      </w:r>
    </w:p>
    <w:p w14:paraId="3383DA78">
      <w:pPr>
        <w:rPr>
          <w:lang w:val="ru-RU"/>
        </w:rPr>
      </w:pPr>
      <w:r>
        <w:rPr>
          <w:lang w:val="ru-RU"/>
        </w:rPr>
        <w:t>3. остановка. Ребята что это, как вы думаете? (на столе лежат разрезные картинки, дети должны собрать героев и сказок и сказать добрые они или нет) Ребята вы любите сказки? А какие сказки вы знаете? (ответы детей)</w:t>
      </w:r>
    </w:p>
    <w:p w14:paraId="1BC0029F">
      <w:pPr>
        <w:rPr>
          <w:lang w:val="ru-RU"/>
        </w:rPr>
      </w:pPr>
      <w:r>
        <w:rPr>
          <w:lang w:val="ru-RU"/>
        </w:rPr>
        <w:t>Сказки нам рассказывают о добре и зле, о хороших и отрицательных героях, о добрых поступках, о том, как надо вести себя с близкими людьми.</w:t>
      </w:r>
    </w:p>
    <w:p w14:paraId="7496C99C">
      <w:pPr>
        <w:rPr>
          <w:lang w:val="ru-RU"/>
        </w:rPr>
      </w:pPr>
      <w:r>
        <w:rPr>
          <w:lang w:val="ru-RU"/>
        </w:rPr>
        <w:t>Сейчас мы это проверим.</w:t>
      </w:r>
    </w:p>
    <w:p w14:paraId="4F6AF1EF">
      <w:pPr>
        <w:rPr>
          <w:lang w:val="ru-RU"/>
        </w:rPr>
      </w:pPr>
      <w:r>
        <w:rPr>
          <w:lang w:val="ru-RU"/>
        </w:rPr>
        <w:t>Игра «В мире сказок»</w:t>
      </w:r>
    </w:p>
    <w:p w14:paraId="10EF675A">
      <w:pPr>
        <w:rPr>
          <w:lang w:val="ru-RU"/>
        </w:rPr>
      </w:pPr>
      <w:r>
        <w:rPr>
          <w:lang w:val="ru-RU"/>
        </w:rPr>
        <w:t>( «Волк и семеро козлят», «Три поросенка», «Колобок», «Гуси-лебеди», «Сестрица Аленушка и братец Иванушка») Молодцы справились. Продолжаем наше путешествие. (Скулит где то щенок)</w:t>
      </w:r>
    </w:p>
    <w:p w14:paraId="637FFD57">
      <w:pPr>
        <w:rPr>
          <w:lang w:val="ru-RU"/>
        </w:rPr>
      </w:pPr>
      <w:r>
        <w:rPr>
          <w:lang w:val="ru-RU"/>
        </w:rPr>
        <w:t> </w:t>
      </w:r>
    </w:p>
    <w:p w14:paraId="68531718">
      <w:pPr>
        <w:rPr>
          <w:lang w:val="ru-RU"/>
        </w:rPr>
      </w:pPr>
      <w:r>
        <w:rPr>
          <w:lang w:val="ru-RU"/>
        </w:rPr>
        <w:t>4. остановка. В сугробе сидит щенок. Ребята, смотрите щенок, беззащитный, голодный, интересно как мы можем ему помочь? Ответы детей (накормить, обогреть, позвонить в центр защиты животных) звоним, приезжает Доброволец, волонтёр объясняет ребятам, что можем сделать. Ребята благодарят волонтера за доброе дело. Ну, а мы продолжаем свое путешествие.</w:t>
      </w:r>
    </w:p>
    <w:p w14:paraId="3ECBAE68">
      <w:pPr>
        <w:rPr>
          <w:lang w:val="ru-RU"/>
        </w:rPr>
      </w:pPr>
      <w:r>
        <w:rPr>
          <w:lang w:val="ru-RU"/>
        </w:rPr>
        <w:t> </w:t>
      </w:r>
    </w:p>
    <w:p w14:paraId="0F6B0DB6">
      <w:pPr>
        <w:rPr>
          <w:lang w:val="ru-RU"/>
        </w:rPr>
      </w:pPr>
      <w:r>
        <w:rPr>
          <w:lang w:val="ru-RU"/>
        </w:rPr>
        <w:t>5. остановка. На столе лежит порванная книга, семечки, зерно, грязная тарелка.</w:t>
      </w:r>
    </w:p>
    <w:p w14:paraId="59180BF7">
      <w:pPr>
        <w:rPr>
          <w:lang w:val="ru-RU"/>
        </w:rPr>
      </w:pPr>
      <w:r>
        <w:rPr>
          <w:lang w:val="ru-RU"/>
        </w:rPr>
        <w:t>Воспитатель: Ребята, посмотрите, а с этим, что можно сделать, даже не знаю? Ответы детей (Книгу надо отремонтировать, зерном и семечками покормить птиц, тарелку помыть). Правильно. Вы молодцы, столько полезных дел сегодня сделали. Это, какие поступки? Добрые.</w:t>
      </w:r>
    </w:p>
    <w:p w14:paraId="366B42A3">
      <w:pPr>
        <w:rPr>
          <w:lang w:val="ru-RU"/>
        </w:rPr>
      </w:pPr>
      <w:r>
        <w:rPr>
          <w:lang w:val="ru-RU"/>
        </w:rPr>
        <w:t> </w:t>
      </w:r>
    </w:p>
    <w:p w14:paraId="4326DC41">
      <w:pPr>
        <w:rPr>
          <w:lang w:val="ru-RU"/>
        </w:rPr>
      </w:pPr>
      <w:r>
        <w:rPr>
          <w:lang w:val="ru-RU"/>
        </w:rPr>
        <w:t>5. остановка. Ребята смотрите дом. Интересно, кто там живет? Давайте узнаем</w:t>
      </w:r>
    </w:p>
    <w:p w14:paraId="4654762D">
      <w:pPr>
        <w:rPr>
          <w:lang w:val="ru-RU"/>
        </w:rPr>
      </w:pPr>
      <w:r>
        <w:rPr>
          <w:lang w:val="ru-RU"/>
        </w:rPr>
        <w:t>- Тук-тук-тук. Кто в домике живет? </w:t>
      </w:r>
    </w:p>
    <w:p w14:paraId="0A5277B7">
      <w:pPr>
        <w:rPr>
          <w:lang w:val="ru-RU"/>
        </w:rPr>
      </w:pPr>
      <w:r>
        <w:rPr>
          <w:lang w:val="ru-RU"/>
        </w:rPr>
        <w:t>Волонтеры:</w:t>
      </w:r>
    </w:p>
    <w:p w14:paraId="7208D838">
      <w:pPr>
        <w:rPr>
          <w:lang w:val="ru-RU"/>
        </w:rPr>
      </w:pPr>
      <w:r>
        <w:rPr>
          <w:lang w:val="ru-RU"/>
        </w:rPr>
        <w:t>- Это мы, волонтеры. Здравствуйте ребята. А вы кто и кого ищите? Мы ребята из детского садика.</w:t>
      </w:r>
    </w:p>
    <w:p w14:paraId="6AF5BB76">
      <w:pPr>
        <w:rPr>
          <w:lang w:val="ru-RU"/>
        </w:rPr>
      </w:pPr>
      <w:r>
        <w:rPr>
          <w:lang w:val="ru-RU"/>
        </w:rPr>
        <w:t>Воспитатель: Мы с ребятами решили узнать мы сможем, стать волонтёрами или нет?</w:t>
      </w:r>
    </w:p>
    <w:p w14:paraId="47EF9D4C">
      <w:pPr>
        <w:rPr>
          <w:lang w:val="ru-RU"/>
        </w:rPr>
      </w:pPr>
      <w:r>
        <w:rPr>
          <w:lang w:val="ru-RU"/>
        </w:rPr>
        <w:t>Волонтёры: А что вы сделали, какие добрые дела совершили?</w:t>
      </w:r>
    </w:p>
    <w:p w14:paraId="63946EDC">
      <w:pPr>
        <w:rPr>
          <w:lang w:val="ru-RU"/>
        </w:rPr>
      </w:pPr>
      <w:r>
        <w:rPr>
          <w:lang w:val="ru-RU"/>
        </w:rPr>
        <w:t>Дети рассказывают.</w:t>
      </w:r>
    </w:p>
    <w:p w14:paraId="36DC15B9">
      <w:pPr>
        <w:rPr>
          <w:lang w:val="ru-RU"/>
        </w:rPr>
      </w:pPr>
      <w:r>
        <w:rPr>
          <w:lang w:val="ru-RU"/>
        </w:rPr>
        <w:t>Волонтёры: Молодцы ребята, вы настоящие волонтёры.</w:t>
      </w:r>
    </w:p>
    <w:p w14:paraId="190F91F0">
      <w:pPr>
        <w:rPr>
          <w:lang w:val="ru-RU"/>
        </w:rPr>
      </w:pPr>
      <w:r>
        <w:rPr>
          <w:lang w:val="ru-RU"/>
        </w:rPr>
        <w:t>Воспитатель: Ребята, а посмотрите, что стало с нашим сердечком, оно стало большим, потому что вы добрые и совершили добрые поступки.</w:t>
      </w:r>
    </w:p>
    <w:p w14:paraId="603D69FE">
      <w:pPr>
        <w:rPr>
          <w:lang w:val="ru-RU"/>
        </w:rPr>
      </w:pPr>
      <w:r>
        <w:rPr>
          <w:lang w:val="ru-RU"/>
        </w:rPr>
        <w:t> </w:t>
      </w:r>
    </w:p>
    <w:p w14:paraId="014CAA14">
      <w:pPr>
        <w:rPr>
          <w:lang w:val="ru-RU"/>
        </w:rPr>
      </w:pPr>
      <w:r>
        <w:rPr>
          <w:lang w:val="ru-RU"/>
        </w:rPr>
        <w:t>Воспитатель: Мы волонтёры, наша суть проста.</w:t>
      </w:r>
    </w:p>
    <w:p w14:paraId="1DC7A9BE">
      <w:pPr>
        <w:rPr>
          <w:lang w:val="ru-RU"/>
        </w:rPr>
      </w:pPr>
      <w:r>
        <w:rPr>
          <w:lang w:val="ru-RU"/>
        </w:rPr>
        <w:t>Дарить добро и радость на планете.</w:t>
      </w:r>
    </w:p>
    <w:p w14:paraId="37F2CA94">
      <w:pPr>
        <w:rPr>
          <w:lang w:val="ru-RU"/>
        </w:rPr>
      </w:pPr>
      <w:r>
        <w:rPr>
          <w:lang w:val="ru-RU"/>
        </w:rPr>
        <w:t>И если вдруг подступиться беда,</w:t>
      </w:r>
    </w:p>
    <w:p w14:paraId="2433FB92">
      <w:pPr>
        <w:rPr>
          <w:lang w:val="ru-RU"/>
        </w:rPr>
      </w:pPr>
      <w:r>
        <w:rPr>
          <w:lang w:val="ru-RU"/>
        </w:rPr>
        <w:t>Быть первым на спасенье и в ответе.</w:t>
      </w:r>
    </w:p>
    <w:p w14:paraId="2BC58C51">
      <w:pPr>
        <w:rPr>
          <w:lang w:val="ru-RU"/>
        </w:rPr>
      </w:pPr>
    </w:p>
    <w:p w14:paraId="6EBB09A5">
      <w:pPr>
        <w:jc w:val="center"/>
        <w:rPr>
          <w:b/>
          <w:bCs/>
          <w:lang w:val="ru-RU"/>
        </w:rPr>
      </w:pPr>
      <w:r>
        <w:rPr>
          <w:b/>
          <w:bCs/>
          <w:lang w:val="ru-RU"/>
        </w:rPr>
        <w:t>Занятие 2</w:t>
      </w:r>
    </w:p>
    <w:p w14:paraId="72B635F9">
      <w:pPr>
        <w:jc w:val="center"/>
        <w:rPr>
          <w:b/>
          <w:bCs/>
          <w:lang w:val="ru-RU"/>
        </w:rPr>
      </w:pPr>
      <w:r>
        <w:rPr>
          <w:b/>
          <w:bCs/>
          <w:lang w:val="ru-RU"/>
        </w:rPr>
        <w:t>Спешить на помощь безвозмездно</w:t>
      </w:r>
    </w:p>
    <w:p w14:paraId="2747B1C0">
      <w:pPr>
        <w:rPr>
          <w:lang w:val="ru-RU"/>
        </w:rPr>
      </w:pPr>
    </w:p>
    <w:p w14:paraId="2148844A">
      <w:pPr>
        <w:rPr>
          <w:lang w:val="ru-RU"/>
        </w:rPr>
      </w:pPr>
      <w:r>
        <w:rPr>
          <w:lang w:val="ru-RU"/>
        </w:rPr>
        <w:t>Цель занятия: способствовать формированию значимости и потребности в безвозмездной деятельности ради других людей. Понимают значение понятий «помощь», «взаимопомощь», «бескорыстие»;</w:t>
      </w:r>
    </w:p>
    <w:p w14:paraId="19249A6F">
      <w:pPr>
        <w:rPr>
          <w:lang w:val="ru-RU"/>
        </w:rPr>
      </w:pPr>
      <w:r>
        <w:rPr>
          <w:lang w:val="ru-RU"/>
        </w:rPr>
        <w:t>–умеют оказывать помощь людям, природе.</w:t>
      </w:r>
    </w:p>
    <w:p w14:paraId="6902930C">
      <w:pPr>
        <w:rPr>
          <w:lang w:val="ru-RU"/>
        </w:rPr>
      </w:pPr>
      <w:r>
        <w:rPr>
          <w:lang w:val="ru-RU"/>
        </w:rPr>
        <w:t>–сопереживают, чутко и доброжелательно относятся к окружающим.</w:t>
      </w:r>
    </w:p>
    <w:p w14:paraId="430DEA40">
      <w:pPr>
        <w:rPr>
          <w:lang w:val="ru-RU"/>
        </w:rPr>
      </w:pPr>
    </w:p>
    <w:p w14:paraId="22E9A5B1">
      <w:pPr>
        <w:rPr>
          <w:lang w:val="ru-RU"/>
        </w:rPr>
      </w:pPr>
      <w:r>
        <w:rPr>
          <w:lang w:val="ru-RU"/>
        </w:rPr>
        <w:t>Ход занятия.</w:t>
      </w:r>
    </w:p>
    <w:p w14:paraId="4329F8C9">
      <w:pPr>
        <w:outlineLvl w:val="0"/>
        <w:rPr>
          <w:lang w:val="ru-RU"/>
        </w:rPr>
      </w:pPr>
      <w:bookmarkStart w:id="33" w:name="_Toc3084"/>
      <w:r>
        <w:rPr>
          <w:lang w:val="ru-RU"/>
        </w:rPr>
        <w:t>1. Организация класса.</w:t>
      </w:r>
      <w:bookmarkEnd w:id="33"/>
    </w:p>
    <w:p w14:paraId="0CF2B2AB">
      <w:pPr>
        <w:outlineLvl w:val="0"/>
        <w:rPr>
          <w:lang w:val="ru-RU"/>
        </w:rPr>
      </w:pPr>
      <w:bookmarkStart w:id="34" w:name="_Toc15293"/>
      <w:r>
        <w:rPr>
          <w:lang w:val="ru-RU"/>
        </w:rPr>
        <w:t>2. Сообщение темы.</w:t>
      </w:r>
      <w:bookmarkEnd w:id="34"/>
    </w:p>
    <w:p w14:paraId="2602B482">
      <w:pPr>
        <w:rPr>
          <w:lang w:val="ru-RU"/>
        </w:rPr>
      </w:pPr>
      <w:r>
        <w:rPr>
          <w:lang w:val="ru-RU"/>
        </w:rPr>
        <w:t>Чтение стихотворения. Платона Воронько. «Мальчик Помогай»</w:t>
      </w:r>
    </w:p>
    <w:p w14:paraId="1268A512">
      <w:pPr>
        <w:rPr>
          <w:lang w:val="ru-RU"/>
        </w:rPr>
      </w:pPr>
      <w:r>
        <w:rPr>
          <w:lang w:val="ru-RU"/>
        </w:rPr>
        <w:t>По земле из края в край</w:t>
      </w:r>
    </w:p>
    <w:p w14:paraId="15587797">
      <w:pPr>
        <w:rPr>
          <w:lang w:val="ru-RU"/>
        </w:rPr>
      </w:pPr>
      <w:r>
        <w:rPr>
          <w:lang w:val="ru-RU"/>
        </w:rPr>
        <w:t>Ходит мальчик Помогай.</w:t>
      </w:r>
    </w:p>
    <w:p w14:paraId="73AB2B49">
      <w:pPr>
        <w:rPr>
          <w:lang w:val="ru-RU"/>
        </w:rPr>
      </w:pPr>
      <w:r>
        <w:rPr>
          <w:lang w:val="ru-RU"/>
        </w:rPr>
        <w:t>Где народ сажает сад,</w:t>
      </w:r>
    </w:p>
    <w:p w14:paraId="2558D956">
      <w:pPr>
        <w:rPr>
          <w:lang w:val="ru-RU"/>
        </w:rPr>
      </w:pPr>
      <w:r>
        <w:rPr>
          <w:lang w:val="ru-RU"/>
        </w:rPr>
        <w:t>Там и он сажает ряд.</w:t>
      </w:r>
    </w:p>
    <w:p w14:paraId="6EF2210D">
      <w:pPr>
        <w:rPr>
          <w:lang w:val="ru-RU"/>
        </w:rPr>
      </w:pPr>
    </w:p>
    <w:p w14:paraId="7681B00A">
      <w:pPr>
        <w:rPr>
          <w:lang w:val="ru-RU"/>
        </w:rPr>
      </w:pPr>
      <w:r>
        <w:rPr>
          <w:lang w:val="ru-RU"/>
        </w:rPr>
        <w:t>Зачерпнул ведро воды,</w:t>
      </w:r>
    </w:p>
    <w:p w14:paraId="4825C6FC">
      <w:pPr>
        <w:rPr>
          <w:lang w:val="ru-RU"/>
        </w:rPr>
      </w:pPr>
      <w:r>
        <w:rPr>
          <w:lang w:val="ru-RU"/>
        </w:rPr>
        <w:t>Взял и полил две грады.</w:t>
      </w:r>
    </w:p>
    <w:p w14:paraId="6584DC2B">
      <w:pPr>
        <w:rPr>
          <w:lang w:val="ru-RU"/>
        </w:rPr>
      </w:pPr>
      <w:r>
        <w:rPr>
          <w:lang w:val="ru-RU"/>
        </w:rPr>
        <w:t>Землекопы роют пруд-</w:t>
      </w:r>
    </w:p>
    <w:p w14:paraId="6C315C97">
      <w:pPr>
        <w:rPr>
          <w:lang w:val="ru-RU"/>
        </w:rPr>
      </w:pPr>
      <w:r>
        <w:rPr>
          <w:lang w:val="ru-RU"/>
        </w:rPr>
        <w:t>Он и с ними делит труд.</w:t>
      </w:r>
    </w:p>
    <w:p w14:paraId="2AC2A03D">
      <w:pPr>
        <w:rPr>
          <w:lang w:val="ru-RU"/>
        </w:rPr>
      </w:pPr>
    </w:p>
    <w:p w14:paraId="6C299AB9">
      <w:pPr>
        <w:rPr>
          <w:lang w:val="ru-RU"/>
        </w:rPr>
      </w:pPr>
      <w:r>
        <w:rPr>
          <w:lang w:val="ru-RU"/>
        </w:rPr>
        <w:t>Возит вырытый песок-</w:t>
      </w:r>
    </w:p>
    <w:p w14:paraId="71052F04">
      <w:pPr>
        <w:rPr>
          <w:lang w:val="ru-RU"/>
        </w:rPr>
      </w:pPr>
      <w:r>
        <w:rPr>
          <w:lang w:val="ru-RU"/>
        </w:rPr>
        <w:t>Аж кряхтит его возок.</w:t>
      </w:r>
    </w:p>
    <w:p w14:paraId="4F8FE534">
      <w:pPr>
        <w:rPr>
          <w:lang w:val="ru-RU"/>
        </w:rPr>
      </w:pPr>
      <w:r>
        <w:rPr>
          <w:lang w:val="ru-RU"/>
        </w:rPr>
        <w:t>Всем и каждому помог</w:t>
      </w:r>
    </w:p>
    <w:p w14:paraId="50D83E63">
      <w:pPr>
        <w:rPr>
          <w:lang w:val="ru-RU"/>
        </w:rPr>
      </w:pPr>
      <w:r>
        <w:rPr>
          <w:lang w:val="ru-RU"/>
        </w:rPr>
        <w:t>Помогай ,чем только мог:</w:t>
      </w:r>
    </w:p>
    <w:p w14:paraId="5D511400">
      <w:pPr>
        <w:rPr>
          <w:lang w:val="ru-RU"/>
        </w:rPr>
      </w:pPr>
    </w:p>
    <w:p w14:paraId="73B95EF5">
      <w:pPr>
        <w:rPr>
          <w:lang w:val="ru-RU"/>
        </w:rPr>
      </w:pPr>
      <w:r>
        <w:rPr>
          <w:lang w:val="ru-RU"/>
        </w:rPr>
        <w:t>Столяру и кузнецу,</w:t>
      </w:r>
    </w:p>
    <w:p w14:paraId="1FB9CC21">
      <w:pPr>
        <w:rPr>
          <w:lang w:val="ru-RU"/>
        </w:rPr>
      </w:pPr>
      <w:r>
        <w:rPr>
          <w:lang w:val="ru-RU"/>
        </w:rPr>
        <w:t>Брату, матери, отцу.</w:t>
      </w:r>
    </w:p>
    <w:p w14:paraId="19B89990">
      <w:pPr>
        <w:rPr>
          <w:lang w:val="ru-RU"/>
        </w:rPr>
      </w:pPr>
      <w:r>
        <w:rPr>
          <w:lang w:val="ru-RU"/>
        </w:rPr>
        <w:t>Что за славный этот край,</w:t>
      </w:r>
    </w:p>
    <w:p w14:paraId="3DDA1F74">
      <w:pPr>
        <w:rPr>
          <w:lang w:val="ru-RU"/>
        </w:rPr>
      </w:pPr>
      <w:r>
        <w:rPr>
          <w:lang w:val="ru-RU"/>
        </w:rPr>
        <w:t>Где растет наш Помогай!</w:t>
      </w:r>
    </w:p>
    <w:p w14:paraId="051AF191">
      <w:pPr>
        <w:rPr>
          <w:lang w:val="ru-RU"/>
        </w:rPr>
      </w:pPr>
    </w:p>
    <w:p w14:paraId="42B480A1">
      <w:pPr>
        <w:rPr>
          <w:lang w:val="ru-RU"/>
        </w:rPr>
      </w:pPr>
      <w:r>
        <w:rPr>
          <w:lang w:val="ru-RU"/>
        </w:rPr>
        <w:t>-О ком говорится в стихотворении? Почему у него такое странное имя?</w:t>
      </w:r>
    </w:p>
    <w:p w14:paraId="375F3105">
      <w:pPr>
        <w:rPr>
          <w:lang w:val="ru-RU"/>
        </w:rPr>
      </w:pPr>
      <w:r>
        <w:rPr>
          <w:lang w:val="ru-RU"/>
        </w:rPr>
        <w:t>Какие самые главные слова в стихотворении?</w:t>
      </w:r>
    </w:p>
    <w:p w14:paraId="6287D1E9">
      <w:pPr>
        <w:rPr>
          <w:lang w:val="ru-RU"/>
        </w:rPr>
      </w:pPr>
      <w:r>
        <w:rPr>
          <w:lang w:val="ru-RU"/>
        </w:rPr>
        <w:t>(Что за славный этот край.</w:t>
      </w:r>
    </w:p>
    <w:p w14:paraId="353EFFE1">
      <w:pPr>
        <w:rPr>
          <w:lang w:val="ru-RU"/>
        </w:rPr>
      </w:pPr>
      <w:r>
        <w:rPr>
          <w:lang w:val="ru-RU"/>
        </w:rPr>
        <w:t>Где растет наш Помогай!) –Человек , оказывающий помощь, поддержку.</w:t>
      </w:r>
    </w:p>
    <w:p w14:paraId="001F941F">
      <w:pPr>
        <w:rPr>
          <w:lang w:val="ru-RU"/>
        </w:rPr>
      </w:pPr>
      <w:r>
        <w:rPr>
          <w:lang w:val="ru-RU"/>
        </w:rPr>
        <w:t>Делает мир лучше и добрее</w:t>
      </w:r>
    </w:p>
    <w:p w14:paraId="25132054">
      <w:pPr>
        <w:rPr>
          <w:lang w:val="ru-RU"/>
        </w:rPr>
      </w:pPr>
    </w:p>
    <w:p w14:paraId="66612C71">
      <w:pPr>
        <w:rPr>
          <w:lang w:val="ru-RU"/>
        </w:rPr>
      </w:pPr>
      <w:r>
        <w:rPr>
          <w:lang w:val="ru-RU"/>
        </w:rPr>
        <w:t>2. Игра «Я умею помогать»</w:t>
      </w:r>
    </w:p>
    <w:p w14:paraId="57017295">
      <w:pPr>
        <w:rPr>
          <w:lang w:val="ru-RU"/>
        </w:rPr>
      </w:pPr>
      <w:r>
        <w:rPr>
          <w:lang w:val="ru-RU"/>
        </w:rPr>
        <w:t>Учащиеся становятся в круг. Учитель бросает одному из учеников мяч и спрашивает, оказывает ли он конкретную помощь взрослым. Ученик начинает ответ со слов «Я помогаю…» (например: поливать цветы, подметать пол, мыть посуду). Если предложенное действие первокласснику выполнить не по силам, мяч возвращается учителю. Игра продолжается до тех пор, пока каждый ребенок не выскажется.</w:t>
      </w:r>
    </w:p>
    <w:p w14:paraId="1E4B6A97">
      <w:pPr>
        <w:rPr>
          <w:lang w:val="ru-RU"/>
        </w:rPr>
      </w:pPr>
    </w:p>
    <w:p w14:paraId="29D2A138">
      <w:pPr>
        <w:rPr>
          <w:lang w:val="ru-RU"/>
        </w:rPr>
      </w:pPr>
      <w:r>
        <w:rPr>
          <w:lang w:val="ru-RU"/>
        </w:rPr>
        <w:t>3.Деление на группы с помощью картинок.</w:t>
      </w:r>
    </w:p>
    <w:p w14:paraId="01CE32D4">
      <w:pPr>
        <w:rPr>
          <w:lang w:val="ru-RU"/>
        </w:rPr>
      </w:pPr>
      <w:r>
        <w:rPr>
          <w:lang w:val="ru-RU"/>
        </w:rPr>
        <w:t>4.Презентация детских работ «Как я помогаю дома» (из домашнего задания)</w:t>
      </w:r>
    </w:p>
    <w:p w14:paraId="21338D69">
      <w:pPr>
        <w:rPr>
          <w:lang w:val="ru-RU"/>
        </w:rPr>
      </w:pPr>
      <w:r>
        <w:rPr>
          <w:lang w:val="ru-RU"/>
        </w:rPr>
        <w:t>5. Рассказ учителя с использованием слайдовой презентации.</w:t>
      </w:r>
    </w:p>
    <w:p w14:paraId="24958BE8">
      <w:pPr>
        <w:rPr>
          <w:lang w:val="ru-RU"/>
        </w:rPr>
      </w:pPr>
      <w:r>
        <w:rPr>
          <w:lang w:val="ru-RU"/>
        </w:rPr>
        <w:t>Изложение содержания рассказа Л.Каминского «Чья помощь лучше?».</w:t>
      </w:r>
    </w:p>
    <w:p w14:paraId="5242E48D">
      <w:pPr>
        <w:rPr>
          <w:lang w:val="ru-RU"/>
        </w:rPr>
      </w:pPr>
    </w:p>
    <w:p w14:paraId="26E930BF">
      <w:pPr>
        <w:rPr>
          <w:lang w:val="ru-RU"/>
        </w:rPr>
      </w:pPr>
      <w:r>
        <w:rPr>
          <w:lang w:val="ru-RU"/>
        </w:rPr>
        <w:t>Жил-был король. И было у него три дочери – Алина, Полина и Эвелина. Однажды король созвал дочерей и сказал:</w:t>
      </w:r>
    </w:p>
    <w:p w14:paraId="1CE83DD0">
      <w:pPr>
        <w:rPr>
          <w:lang w:val="ru-RU"/>
        </w:rPr>
      </w:pPr>
      <w:r>
        <w:rPr>
          <w:lang w:val="ru-RU"/>
        </w:rPr>
        <w:t>– Сегодня я прошелся по нашему дворцу и просто пришел в ужас: полный беспорядок! Книжки валяются на полу, обувь на подоконниках, а одежда на кроватях! И повсюду – фантики от конфет! И вот я решил сегодня же заняться уборкой. А вас я хочу спросить: как вы мне будете помогать?</w:t>
      </w:r>
    </w:p>
    <w:p w14:paraId="1A9AD096">
      <w:pPr>
        <w:rPr>
          <w:lang w:val="ru-RU"/>
        </w:rPr>
      </w:pPr>
      <w:r>
        <w:rPr>
          <w:lang w:val="ru-RU"/>
        </w:rPr>
        <w:t>Старшая дочь Алина сказала:</w:t>
      </w:r>
    </w:p>
    <w:p w14:paraId="172BE712">
      <w:pPr>
        <w:rPr>
          <w:lang w:val="ru-RU"/>
        </w:rPr>
      </w:pPr>
      <w:r>
        <w:rPr>
          <w:lang w:val="ru-RU"/>
        </w:rPr>
        <w:t>– Я вот как помогу. Когда ты начнешь уборку, я включу проигрыватель и поставлю твою любимую пластинку «Все могут короли». С веселой песней ты моментально сделаешь уборку!</w:t>
      </w:r>
    </w:p>
    <w:p w14:paraId="4E98621B">
      <w:pPr>
        <w:rPr>
          <w:lang w:val="ru-RU"/>
        </w:rPr>
      </w:pPr>
      <w:r>
        <w:rPr>
          <w:lang w:val="ru-RU"/>
        </w:rPr>
        <w:t>– А я лучше включу телевизор, – сказала средняя сестра Полина, – там будут показывать передачу «В гостях у сказки». Я буду внимательно ее смотреть и все тебе пересказывать. И ты сказочно быстро уберешь весь дворец!</w:t>
      </w:r>
    </w:p>
    <w:p w14:paraId="69E031C2">
      <w:pPr>
        <w:rPr>
          <w:lang w:val="ru-RU"/>
        </w:rPr>
      </w:pPr>
      <w:r>
        <w:rPr>
          <w:lang w:val="ru-RU"/>
        </w:rPr>
        <w:t>– А ты что включишь? – спросил отец младшую дочь.</w:t>
      </w:r>
    </w:p>
    <w:p w14:paraId="416F7B0B">
      <w:pPr>
        <w:rPr>
          <w:lang w:val="ru-RU"/>
        </w:rPr>
      </w:pPr>
      <w:r>
        <w:rPr>
          <w:lang w:val="ru-RU"/>
        </w:rPr>
        <w:t>– Я включу пылесос, – ответила Эвелина, – нет, сначала я разложу все вещи по местам. Потом возьму веник и вымету весь мусор. Потом уже пылесосом уберу пыль. После этого, влажной тряпкой оботру подоконники и всю мебель. А когда везде станет чисто, мы все вместе сядем и будем смотреть телевизор.</w:t>
      </w:r>
    </w:p>
    <w:p w14:paraId="77772ADB">
      <w:pPr>
        <w:rPr>
          <w:lang w:val="ru-RU"/>
        </w:rPr>
      </w:pPr>
      <w:r>
        <w:rPr>
          <w:lang w:val="ru-RU"/>
        </w:rPr>
        <w:t>– Ну что же, – сказал король, – теперь я знаю, что у меня есть только одна настоящая помощница.</w:t>
      </w:r>
    </w:p>
    <w:p w14:paraId="5DB7C822">
      <w:pPr>
        <w:rPr>
          <w:lang w:val="ru-RU"/>
        </w:rPr>
      </w:pPr>
    </w:p>
    <w:p w14:paraId="4EF0D99F">
      <w:pPr>
        <w:rPr>
          <w:lang w:val="ru-RU"/>
        </w:rPr>
      </w:pPr>
      <w:r>
        <w:rPr>
          <w:lang w:val="ru-RU"/>
        </w:rPr>
        <w:t>• Как вы думаете, кого из сестер можно назвать настоящей помощницей? Почему? (Ответы учащихся).</w:t>
      </w:r>
    </w:p>
    <w:p w14:paraId="42402FC2">
      <w:pPr>
        <w:rPr>
          <w:lang w:val="ru-RU"/>
        </w:rPr>
      </w:pPr>
    </w:p>
    <w:p w14:paraId="76E06C1F">
      <w:pPr>
        <w:rPr>
          <w:lang w:val="ru-RU"/>
        </w:rPr>
      </w:pPr>
      <w:r>
        <w:rPr>
          <w:lang w:val="ru-RU"/>
        </w:rPr>
        <w:t>Упражнение «Кто быстрее»</w:t>
      </w:r>
    </w:p>
    <w:p w14:paraId="31681C7D">
      <w:pPr>
        <w:rPr>
          <w:lang w:val="ru-RU"/>
        </w:rPr>
      </w:pPr>
      <w:r>
        <w:rPr>
          <w:lang w:val="ru-RU"/>
        </w:rPr>
        <w:t>Учащиеся делятся на тройки. Задача – два человека должны быстро и ловко одной рукой надеть на третьего костюм, застегнуть его на пуговицы. Важно, чтобы каждый учащийся действовал только одной рукой. Побеждает та тройка , которая действует быстрее всех.</w:t>
      </w:r>
    </w:p>
    <w:p w14:paraId="593FB967">
      <w:pPr>
        <w:rPr>
          <w:lang w:val="ru-RU"/>
        </w:rPr>
      </w:pPr>
      <w:r>
        <w:rPr>
          <w:lang w:val="ru-RU"/>
        </w:rPr>
        <w:t>• Как вы думаете, какие качества характера необходимы для победы в этом упражнении?</w:t>
      </w:r>
    </w:p>
    <w:p w14:paraId="56D81A4B">
      <w:pPr>
        <w:rPr>
          <w:lang w:val="ru-RU"/>
        </w:rPr>
      </w:pPr>
      <w:r>
        <w:rPr>
          <w:lang w:val="ru-RU"/>
        </w:rPr>
        <w:t>(Ответы учащихся).</w:t>
      </w:r>
    </w:p>
    <w:p w14:paraId="5AE1B714">
      <w:pPr>
        <w:rPr>
          <w:lang w:val="ru-RU"/>
        </w:rPr>
      </w:pPr>
      <w:r>
        <w:rPr>
          <w:lang w:val="ru-RU"/>
        </w:rPr>
        <w:t>Творческая деятельность :создание коллажей на тему: «Доброе дело добром отзовётся», «Они нуждаются в нашей помощи .»</w:t>
      </w:r>
    </w:p>
    <w:p w14:paraId="63368B00">
      <w:pPr>
        <w:rPr>
          <w:lang w:val="ru-RU"/>
        </w:rPr>
      </w:pPr>
      <w:r>
        <w:rPr>
          <w:lang w:val="ru-RU"/>
        </w:rPr>
        <w:t>Учитель предлагает разложить на листе ватмана заранее приготовленные картинки с изображением детей выполняющих посильный труд: кормление домашних животных, ,посадка и поливка растений, уборка в библиотеке, игры с малышами. На другой ватман: картинки с изображением инвалидов, стариков, детей детских домов, больных, бездомных животных, голодных птиц (зимой),загрязненной природой.</w:t>
      </w:r>
    </w:p>
    <w:p w14:paraId="00CB61CA">
      <w:pPr>
        <w:rPr>
          <w:lang w:val="ru-RU"/>
        </w:rPr>
      </w:pPr>
      <w:r>
        <w:rPr>
          <w:lang w:val="ru-RU"/>
        </w:rPr>
        <w:t>Ребята работают в группах. Затем презентуют свои работы, рассказывая о каждой картинке. Каждая группа оценивает группу смайликами.</w:t>
      </w:r>
    </w:p>
    <w:p w14:paraId="6052524B">
      <w:pPr>
        <w:rPr>
          <w:lang w:val="ru-RU"/>
        </w:rPr>
      </w:pPr>
      <w:r>
        <w:rPr>
          <w:lang w:val="ru-RU"/>
        </w:rPr>
        <w:t>Обобщение</w:t>
      </w:r>
    </w:p>
    <w:p w14:paraId="606D6413">
      <w:pPr>
        <w:rPr>
          <w:lang w:val="ru-RU"/>
        </w:rPr>
      </w:pPr>
      <w:r>
        <w:rPr>
          <w:lang w:val="ru-RU"/>
        </w:rPr>
        <w:t>– Для того чтобы помогать другому человеку, нужно многое уметь делать самому. Поэтому помощь должна быть вам по силам. А самое главное, помогая другому человеку, старайтесь быть внимательным и дружелюбным.</w:t>
      </w:r>
    </w:p>
    <w:p w14:paraId="7F417773">
      <w:pPr>
        <w:rPr>
          <w:lang w:val="ru-RU"/>
        </w:rPr>
      </w:pPr>
    </w:p>
    <w:p w14:paraId="79AAA890">
      <w:pPr>
        <w:jc w:val="center"/>
        <w:rPr>
          <w:b/>
          <w:bCs/>
          <w:lang w:val="ru-RU"/>
        </w:rPr>
      </w:pPr>
      <w:r>
        <w:rPr>
          <w:b/>
          <w:bCs/>
          <w:lang w:val="ru-RU"/>
        </w:rPr>
        <w:t>Занятие 3</w:t>
      </w:r>
    </w:p>
    <w:p w14:paraId="7CDFA4C5">
      <w:pPr>
        <w:jc w:val="center"/>
        <w:rPr>
          <w:b/>
          <w:bCs/>
          <w:lang w:val="ru-RU"/>
        </w:rPr>
      </w:pPr>
      <w:r>
        <w:rPr>
          <w:b/>
          <w:bCs/>
          <w:lang w:val="ru-RU"/>
        </w:rPr>
        <w:t>Волонтёр – это доброе сердце, добрые поступки</w:t>
      </w:r>
    </w:p>
    <w:p w14:paraId="7EFABD25">
      <w:pPr>
        <w:rPr>
          <w:lang w:val="ru-RU"/>
        </w:rPr>
      </w:pPr>
      <w:r>
        <w:rPr>
          <w:lang w:val="ru-RU"/>
        </w:rPr>
        <w:t>Цель: способствовать формированию понимания, что люди, совершающие добрые дела, живут рядом с нами.</w:t>
      </w:r>
    </w:p>
    <w:p w14:paraId="4E4D76E4">
      <w:pPr>
        <w:rPr>
          <w:lang w:val="ru-RU"/>
        </w:rPr>
      </w:pPr>
      <w:r>
        <w:rPr>
          <w:lang w:val="ru-RU"/>
        </w:rPr>
        <w:t>Ход мероприятия.</w:t>
      </w:r>
    </w:p>
    <w:p w14:paraId="1A5B7858">
      <w:pPr>
        <w:outlineLvl w:val="0"/>
        <w:rPr>
          <w:lang w:val="ru-RU"/>
        </w:rPr>
      </w:pPr>
      <w:bookmarkStart w:id="35" w:name="_Toc18737"/>
      <w:r>
        <w:rPr>
          <w:lang w:val="ru-RU"/>
        </w:rPr>
        <w:t>1. Организация класса.</w:t>
      </w:r>
      <w:bookmarkEnd w:id="35"/>
    </w:p>
    <w:p w14:paraId="75A3B91B">
      <w:pPr>
        <w:outlineLvl w:val="0"/>
        <w:rPr>
          <w:lang w:val="ru-RU"/>
        </w:rPr>
      </w:pPr>
      <w:bookmarkStart w:id="36" w:name="_Toc16748"/>
      <w:r>
        <w:rPr>
          <w:lang w:val="ru-RU"/>
        </w:rPr>
        <w:t>2. Сообщение темы занятия.</w:t>
      </w:r>
      <w:bookmarkEnd w:id="36"/>
    </w:p>
    <w:p w14:paraId="2A6BB666">
      <w:pPr>
        <w:rPr>
          <w:lang w:val="ru-RU"/>
        </w:rPr>
      </w:pPr>
      <w:r>
        <w:rPr>
          <w:lang w:val="ru-RU"/>
        </w:rPr>
        <w:t>Если кому-то поможет</w:t>
      </w:r>
    </w:p>
    <w:p w14:paraId="6081458F">
      <w:pPr>
        <w:rPr>
          <w:lang w:val="ru-RU"/>
        </w:rPr>
      </w:pPr>
      <w:r>
        <w:rPr>
          <w:lang w:val="ru-RU"/>
        </w:rPr>
        <w:t>Твоя доброта,</w:t>
      </w:r>
    </w:p>
    <w:p w14:paraId="1FF0C758">
      <w:pPr>
        <w:rPr>
          <w:lang w:val="ru-RU"/>
        </w:rPr>
      </w:pPr>
      <w:r>
        <w:rPr>
          <w:lang w:val="ru-RU"/>
        </w:rPr>
        <w:t>и улыбка твоя,</w:t>
      </w:r>
    </w:p>
    <w:p w14:paraId="3C263AC7">
      <w:pPr>
        <w:rPr>
          <w:lang w:val="ru-RU"/>
        </w:rPr>
      </w:pPr>
      <w:r>
        <w:rPr>
          <w:lang w:val="ru-RU"/>
        </w:rPr>
        <w:t>То день не напрасно был прожит,</w:t>
      </w:r>
    </w:p>
    <w:p w14:paraId="0C23F332">
      <w:pPr>
        <w:rPr>
          <w:lang w:val="ru-RU"/>
        </w:rPr>
      </w:pPr>
      <w:r>
        <w:rPr>
          <w:lang w:val="ru-RU"/>
        </w:rPr>
        <w:t>Значит, живешь ты не зря.</w:t>
      </w:r>
    </w:p>
    <w:p w14:paraId="781C1165">
      <w:pPr>
        <w:rPr>
          <w:lang w:val="ru-RU"/>
        </w:rPr>
      </w:pPr>
      <w:r>
        <w:rPr>
          <w:lang w:val="ru-RU"/>
        </w:rPr>
        <w:t xml:space="preserve">ДОБРО — это всё положительное, хорошее, доброе дело, поступок, приносящий пользу. ДОБРО противоположно злу. В него вкладывается сугубо человеческий и социальный смысл. Добро — это всё то, что идёт на пользу сохранения рода человеческого, на воспроизводство установившегося и проверенного многовековой практикой образа социальной жизни. Это добро может осознаваться. </w:t>
      </w:r>
    </w:p>
    <w:p w14:paraId="26A3E5A1">
      <w:pPr>
        <w:rPr>
          <w:lang w:val="ru-RU"/>
        </w:rPr>
      </w:pPr>
      <w:r>
        <w:rPr>
          <w:lang w:val="ru-RU"/>
        </w:rPr>
        <w:t>В известном детском стихотворении Владимира Маяковского «Что такое хорошо и что такое плохо?» расклад хорошего и плохого довольно ясен. Солнечная погода — хорошо, а ненастье — плохо, быть отважным — хорошо, а трусливым — плохо, нужно помогать слабым и противостоять опасности.</w:t>
      </w:r>
    </w:p>
    <w:p w14:paraId="68C2B86C">
      <w:pPr>
        <w:rPr>
          <w:lang w:val="ru-RU"/>
        </w:rPr>
      </w:pPr>
      <w:r>
        <w:rPr>
          <w:lang w:val="ru-RU"/>
        </w:rPr>
        <w:t>1. Чтение стихотворения учителем.</w:t>
      </w:r>
    </w:p>
    <w:p w14:paraId="7165B8D0">
      <w:pPr>
        <w:rPr>
          <w:lang w:val="ru-RU"/>
        </w:rPr>
      </w:pPr>
      <w:r>
        <w:rPr>
          <w:lang w:val="ru-RU"/>
        </w:rPr>
        <w:t>2. Просмотр мультфильма "Просто так."</w:t>
      </w:r>
    </w:p>
    <w:p w14:paraId="1F1C1D35">
      <w:pPr>
        <w:rPr>
          <w:lang w:val="ru-RU"/>
        </w:rPr>
      </w:pPr>
      <w:r>
        <w:rPr>
          <w:lang w:val="ru-RU"/>
        </w:rPr>
        <w:t>3. Обсуждение. Мои добрые дела.</w:t>
      </w:r>
    </w:p>
    <w:p w14:paraId="0A76A943">
      <w:pPr>
        <w:rPr>
          <w:lang w:val="ru-RU"/>
        </w:rPr>
      </w:pPr>
      <w:r>
        <w:rPr>
          <w:lang w:val="ru-RU"/>
        </w:rPr>
        <w:t>4. Ознакомление первоклассников с понятиями «доброволец», «волонтёр», «волонтёрское движение».</w:t>
      </w:r>
    </w:p>
    <w:p w14:paraId="443CF3FE">
      <w:pPr>
        <w:rPr>
          <w:lang w:val="ru-RU"/>
        </w:rPr>
      </w:pPr>
      <w:r>
        <w:rPr>
          <w:lang w:val="ru-RU"/>
        </w:rPr>
        <w:t>5. Просмотр презентации.</w:t>
      </w:r>
    </w:p>
    <w:p w14:paraId="5814E419">
      <w:pPr>
        <w:rPr>
          <w:lang w:val="ru-RU"/>
        </w:rPr>
      </w:pPr>
      <w:r>
        <w:rPr>
          <w:lang w:val="ru-RU"/>
        </w:rPr>
        <w:t>Добровольцы - особое племя.</w:t>
      </w:r>
    </w:p>
    <w:p w14:paraId="2A52731D">
      <w:pPr>
        <w:rPr>
          <w:lang w:val="ru-RU"/>
        </w:rPr>
      </w:pPr>
      <w:r>
        <w:rPr>
          <w:lang w:val="ru-RU"/>
        </w:rPr>
        <w:t>Люди эти нужны в любое время.</w:t>
      </w:r>
    </w:p>
    <w:p w14:paraId="351C3EA5">
      <w:pPr>
        <w:rPr>
          <w:lang w:val="ru-RU"/>
        </w:rPr>
      </w:pPr>
      <w:r>
        <w:rPr>
          <w:lang w:val="ru-RU"/>
        </w:rPr>
        <w:t>Пусть пополняются их душевные силы,</w:t>
      </w:r>
    </w:p>
    <w:p w14:paraId="557B8363">
      <w:pPr>
        <w:rPr>
          <w:lang w:val="ru-RU"/>
        </w:rPr>
      </w:pPr>
      <w:r>
        <w:rPr>
          <w:lang w:val="ru-RU"/>
        </w:rPr>
        <w:t>Пусть дела и помыслы их будут красивы!</w:t>
      </w:r>
    </w:p>
    <w:p w14:paraId="32310BF6">
      <w:pPr>
        <w:outlineLvl w:val="0"/>
        <w:rPr>
          <w:lang w:val="ru-RU"/>
        </w:rPr>
      </w:pPr>
      <w:bookmarkStart w:id="37" w:name="_Toc21603"/>
      <w:r>
        <w:rPr>
          <w:lang w:val="ru-RU"/>
        </w:rPr>
        <w:t>3. Итог.</w:t>
      </w:r>
      <w:bookmarkEnd w:id="37"/>
    </w:p>
    <w:p w14:paraId="6930ACAE">
      <w:pPr>
        <w:rPr>
          <w:lang w:val="ru-RU"/>
        </w:rPr>
      </w:pPr>
      <w:r>
        <w:rPr>
          <w:lang w:val="ru-RU"/>
        </w:rPr>
        <w:t>Ребята поразмышляли о том, что значит творить добро, как это – быть добрым, кто больше всего нуждается в заботе и создании для них хорошего настроения?</w:t>
      </w:r>
    </w:p>
    <w:p w14:paraId="7E34955E">
      <w:pPr>
        <w:rPr>
          <w:lang w:val="ru-RU"/>
        </w:rPr>
      </w:pPr>
      <w:r>
        <w:rPr>
          <w:lang w:val="ru-RU"/>
        </w:rPr>
        <w:t>Это могут быть бабушки и дедушки, ребята, у которых нет родителей, люди, которые заболели или остались одни. «Создать хорошее настроение тем, кто в нём больше всего нуждается» — это девиз Орлят России.</w:t>
      </w:r>
    </w:p>
    <w:p w14:paraId="0CB4090E">
      <w:pPr>
        <w:rPr>
          <w:lang w:val="ru-RU"/>
        </w:rPr>
      </w:pPr>
    </w:p>
    <w:p w14:paraId="1F775C2F">
      <w:pPr>
        <w:pStyle w:val="2"/>
        <w:rPr>
          <w:lang w:val="ru-RU"/>
        </w:rPr>
      </w:pPr>
      <w:bookmarkStart w:id="38" w:name="_Toc20540"/>
      <w:r>
        <w:rPr>
          <w:lang w:val="ru-RU"/>
        </w:rPr>
        <w:t>5.3.5.Занятия трека «Орлёнок – Мастер»</w:t>
      </w:r>
      <w:bookmarkEnd w:id="38"/>
    </w:p>
    <w:p w14:paraId="708A4D42">
      <w:pPr>
        <w:jc w:val="center"/>
        <w:rPr>
          <w:b/>
          <w:bCs/>
          <w:lang w:val="ru-RU"/>
        </w:rPr>
      </w:pPr>
      <w:r>
        <w:rPr>
          <w:b/>
          <w:bCs/>
          <w:lang w:val="ru-RU"/>
        </w:rPr>
        <w:t>Занятие 1</w:t>
      </w:r>
    </w:p>
    <w:p w14:paraId="2E10C736">
      <w:pPr>
        <w:jc w:val="center"/>
        <w:rPr>
          <w:b/>
          <w:bCs/>
          <w:lang w:val="ru-RU"/>
        </w:rPr>
      </w:pPr>
      <w:r>
        <w:rPr>
          <w:b/>
          <w:bCs/>
          <w:lang w:val="ru-RU"/>
        </w:rPr>
        <w:t>Мастер это...</w:t>
      </w:r>
    </w:p>
    <w:p w14:paraId="33D19154">
      <w:pPr>
        <w:rPr>
          <w:lang w:val="ru-RU"/>
        </w:rPr>
      </w:pPr>
      <w:r>
        <w:rPr>
          <w:lang w:val="ru-RU"/>
        </w:rPr>
        <w:t>Форма проведения занятия:</w:t>
      </w:r>
      <w:r>
        <w:t> </w:t>
      </w:r>
      <w:r>
        <w:rPr>
          <w:lang w:val="ru-RU"/>
        </w:rPr>
        <w:t>квест-игра</w:t>
      </w:r>
    </w:p>
    <w:p w14:paraId="7BB90966">
      <w:pPr>
        <w:rPr>
          <w:lang w:val="ru-RU"/>
        </w:rPr>
      </w:pPr>
      <w:r>
        <w:rPr>
          <w:lang w:val="ru-RU"/>
        </w:rPr>
        <w:t>Задачи:</w:t>
      </w:r>
    </w:p>
    <w:p w14:paraId="7072D6EE">
      <w:pPr>
        <w:rPr>
          <w:lang w:val="ru-RU"/>
        </w:rPr>
      </w:pPr>
      <w:r>
        <w:rPr>
          <w:lang w:val="ru-RU"/>
        </w:rPr>
        <w:t>Образовательные:</w:t>
      </w:r>
    </w:p>
    <w:p w14:paraId="53522FBD">
      <w:pPr>
        <w:rPr>
          <w:lang w:val="ru-RU"/>
        </w:rPr>
      </w:pPr>
      <w:r>
        <w:rPr>
          <w:lang w:val="ru-RU"/>
        </w:rPr>
        <w:t>- Уточнить представления детей о многообразии мира профессий.</w:t>
      </w:r>
    </w:p>
    <w:p w14:paraId="7B7ADD19">
      <w:pPr>
        <w:rPr>
          <w:lang w:val="ru-RU"/>
        </w:rPr>
      </w:pPr>
      <w:r>
        <w:rPr>
          <w:lang w:val="ru-RU"/>
        </w:rPr>
        <w:t>- Закрепить знания детей о профессиях, их значении в жизни людей.</w:t>
      </w:r>
    </w:p>
    <w:p w14:paraId="0CAFFA65">
      <w:pPr>
        <w:rPr>
          <w:lang w:val="ru-RU"/>
        </w:rPr>
      </w:pPr>
      <w:r>
        <w:t> </w:t>
      </w:r>
      <w:r>
        <w:rPr>
          <w:lang w:val="ru-RU"/>
        </w:rPr>
        <w:t>- Совершенствовать умения детей соотносить действия людей с их профессией.</w:t>
      </w:r>
    </w:p>
    <w:p w14:paraId="698B82F9">
      <w:pPr>
        <w:rPr>
          <w:lang w:val="ru-RU"/>
        </w:rPr>
      </w:pPr>
      <w:r>
        <w:rPr>
          <w:lang w:val="ru-RU"/>
        </w:rPr>
        <w:t>Развивающие:</w:t>
      </w:r>
    </w:p>
    <w:p w14:paraId="43B1A727">
      <w:pPr>
        <w:rPr>
          <w:lang w:val="ru-RU"/>
        </w:rPr>
      </w:pPr>
      <w:r>
        <w:rPr>
          <w:lang w:val="ru-RU"/>
        </w:rPr>
        <w:t>- Развивать познавательный интерес детей к людям труда и их профессиям.</w:t>
      </w:r>
    </w:p>
    <w:p w14:paraId="1DB51CED">
      <w:pPr>
        <w:rPr>
          <w:lang w:val="ru-RU"/>
        </w:rPr>
      </w:pPr>
      <w:r>
        <w:rPr>
          <w:lang w:val="ru-RU"/>
        </w:rPr>
        <w:t>- Развивать у детей умение выделять из множества слов те, которые обозначают названия профессий.</w:t>
      </w:r>
    </w:p>
    <w:p w14:paraId="11B2EAAE">
      <w:pPr>
        <w:rPr>
          <w:lang w:val="ru-RU"/>
        </w:rPr>
      </w:pPr>
      <w:r>
        <w:rPr>
          <w:lang w:val="ru-RU"/>
        </w:rPr>
        <w:t>- Развивать внимание, мышление, игровые навыки детей, творчество в двигательной активности.</w:t>
      </w:r>
    </w:p>
    <w:p w14:paraId="1FB8FA9B">
      <w:pPr>
        <w:rPr>
          <w:lang w:val="ru-RU"/>
        </w:rPr>
      </w:pPr>
      <w:r>
        <w:rPr>
          <w:lang w:val="ru-RU"/>
        </w:rPr>
        <w:t>Воспитательные:</w:t>
      </w:r>
    </w:p>
    <w:p w14:paraId="0825D8D5">
      <w:pPr>
        <w:rPr>
          <w:lang w:val="ru-RU"/>
        </w:rPr>
      </w:pPr>
      <w:r>
        <w:rPr>
          <w:lang w:val="ru-RU"/>
        </w:rPr>
        <w:t>- Воспитывать уважение к труду и людям любой профессии.</w:t>
      </w:r>
    </w:p>
    <w:p w14:paraId="1D7DCC3C">
      <w:pPr>
        <w:rPr>
          <w:lang w:val="ru-RU"/>
        </w:rPr>
      </w:pPr>
      <w:r>
        <w:rPr>
          <w:lang w:val="ru-RU"/>
        </w:rPr>
        <w:t>- Воспитывать дружеские отношения в коллективе.</w:t>
      </w:r>
    </w:p>
    <w:p w14:paraId="386D22DE">
      <w:pPr>
        <w:rPr>
          <w:lang w:val="ru-RU"/>
        </w:rPr>
      </w:pPr>
      <w:r>
        <w:rPr>
          <w:lang w:val="ru-RU"/>
        </w:rPr>
        <w:t>Методы и приемы:</w:t>
      </w:r>
    </w:p>
    <w:p w14:paraId="3414883C">
      <w:pPr>
        <w:rPr>
          <w:lang w:val="ru-RU"/>
        </w:rPr>
      </w:pPr>
      <w:r>
        <w:rPr>
          <w:lang w:val="ru-RU"/>
        </w:rPr>
        <w:t>1. Методы мотивации и стимуляции детей:</w:t>
      </w:r>
    </w:p>
    <w:p w14:paraId="4C08E7B8">
      <w:pPr>
        <w:rPr>
          <w:lang w:val="ru-RU"/>
        </w:rPr>
      </w:pPr>
      <w:r>
        <w:rPr>
          <w:lang w:val="ru-RU"/>
        </w:rPr>
        <w:t>- вводная беседа</w:t>
      </w:r>
    </w:p>
    <w:p w14:paraId="39413E54">
      <w:pPr>
        <w:rPr>
          <w:lang w:val="ru-RU"/>
        </w:rPr>
      </w:pPr>
      <w:r>
        <w:rPr>
          <w:lang w:val="ru-RU"/>
        </w:rPr>
        <w:t>- создание проблемной ситуации</w:t>
      </w:r>
    </w:p>
    <w:p w14:paraId="4AB414C8">
      <w:pPr>
        <w:rPr>
          <w:lang w:val="ru-RU"/>
        </w:rPr>
      </w:pPr>
      <w:r>
        <w:rPr>
          <w:lang w:val="ru-RU"/>
        </w:rPr>
        <w:t>2. Методы организации деятельности:</w:t>
      </w:r>
    </w:p>
    <w:p w14:paraId="70A14CCF">
      <w:pPr>
        <w:rPr>
          <w:lang w:val="ru-RU"/>
        </w:rPr>
      </w:pPr>
      <w:r>
        <w:rPr>
          <w:lang w:val="ru-RU"/>
        </w:rPr>
        <w:t>- словесные (беседа, художественное слово (загадки), вопросы, словесные указания);</w:t>
      </w:r>
    </w:p>
    <w:p w14:paraId="7D5DC0A2">
      <w:pPr>
        <w:rPr>
          <w:lang w:val="ru-RU"/>
        </w:rPr>
      </w:pPr>
      <w:r>
        <w:rPr>
          <w:lang w:val="ru-RU"/>
        </w:rPr>
        <w:t>- наглядные;</w:t>
      </w:r>
    </w:p>
    <w:p w14:paraId="5C63117A">
      <w:pPr>
        <w:rPr>
          <w:lang w:val="ru-RU"/>
        </w:rPr>
      </w:pPr>
      <w:r>
        <w:rPr>
          <w:lang w:val="ru-RU"/>
        </w:rPr>
        <w:t>- аудиовизуальные (демонстрация слайдов на интерактивной доске);</w:t>
      </w:r>
    </w:p>
    <w:p w14:paraId="51F9CE13">
      <w:pPr>
        <w:rPr>
          <w:lang w:val="ru-RU"/>
        </w:rPr>
      </w:pPr>
      <w:r>
        <w:rPr>
          <w:lang w:val="ru-RU"/>
        </w:rPr>
        <w:t>- практические (упражнение, дидактическая игра).</w:t>
      </w:r>
    </w:p>
    <w:p w14:paraId="4A6E1F7E">
      <w:pPr>
        <w:rPr>
          <w:lang w:val="ru-RU"/>
        </w:rPr>
      </w:pPr>
      <w:r>
        <w:rPr>
          <w:lang w:val="ru-RU"/>
        </w:rPr>
        <w:t>3. Методы контроля и оценки деятельности детей:</w:t>
      </w:r>
    </w:p>
    <w:p w14:paraId="7FFC452E">
      <w:pPr>
        <w:rPr>
          <w:lang w:val="ru-RU"/>
        </w:rPr>
      </w:pPr>
      <w:r>
        <w:rPr>
          <w:lang w:val="ru-RU"/>
        </w:rPr>
        <w:t>- рефлексия деятельности.</w:t>
      </w:r>
    </w:p>
    <w:p w14:paraId="5414C102">
      <w:pPr>
        <w:rPr>
          <w:lang w:val="ru-RU"/>
        </w:rPr>
      </w:pPr>
      <w:r>
        <w:rPr>
          <w:lang w:val="ru-RU"/>
        </w:rPr>
        <w:t>Материалы и оборудование:</w:t>
      </w:r>
    </w:p>
    <w:p w14:paraId="36D7AF98">
      <w:pPr>
        <w:rPr>
          <w:lang w:val="ru-RU"/>
        </w:rPr>
      </w:pPr>
      <w:r>
        <w:rPr>
          <w:lang w:val="ru-RU"/>
        </w:rPr>
        <w:t>1. Стимульный материал:</w:t>
      </w:r>
      <w:r>
        <w:t> </w:t>
      </w:r>
      <w:r>
        <w:rPr>
          <w:lang w:val="ru-RU"/>
        </w:rPr>
        <w:t xml:space="preserve"> маршрутная карта к игре-квесту «Город Мастеров»</w:t>
      </w:r>
    </w:p>
    <w:p w14:paraId="03165E13">
      <w:pPr>
        <w:rPr>
          <w:lang w:val="ru-RU"/>
        </w:rPr>
      </w:pPr>
      <w:r>
        <w:rPr>
          <w:lang w:val="ru-RU"/>
        </w:rPr>
        <w:t xml:space="preserve">2. Материалы для деятельности детей: </w:t>
      </w:r>
      <w:r>
        <w:t> </w:t>
      </w:r>
      <w:r>
        <w:rPr>
          <w:lang w:val="ru-RU"/>
        </w:rPr>
        <w:t>картинки с изображением профессий;</w:t>
      </w:r>
      <w:r>
        <w:t> </w:t>
      </w:r>
      <w:r>
        <w:rPr>
          <w:lang w:val="ru-RU"/>
        </w:rPr>
        <w:t xml:space="preserve"> карточки с буквами-подсказками «Т», «Р», «У», «Д»; карты-лото «Кому, что нужно для работы».</w:t>
      </w:r>
    </w:p>
    <w:p w14:paraId="28D61C4D">
      <w:pPr>
        <w:rPr>
          <w:lang w:val="ru-RU"/>
        </w:rPr>
      </w:pPr>
      <w:r>
        <w:rPr>
          <w:lang w:val="ru-RU"/>
        </w:rPr>
        <w:t xml:space="preserve">Раздаточный </w:t>
      </w:r>
      <w:r>
        <w:t> </w:t>
      </w:r>
      <w:r>
        <w:rPr>
          <w:lang w:val="ru-RU"/>
        </w:rPr>
        <w:t>материал:</w:t>
      </w:r>
      <w:r>
        <w:t> </w:t>
      </w:r>
      <w:r>
        <w:rPr>
          <w:lang w:val="ru-RU"/>
        </w:rPr>
        <w:t>карточки к игре-лото «Кому, что нужно для работы», карточки с изображением профессий.</w:t>
      </w:r>
    </w:p>
    <w:p w14:paraId="59B5F538">
      <w:pPr>
        <w:rPr>
          <w:lang w:val="ru-RU"/>
        </w:rPr>
      </w:pPr>
      <w:r>
        <w:rPr>
          <w:lang w:val="ru-RU"/>
        </w:rPr>
        <w:t>Оборудование (техническое обеспечение) деятельности детей:</w:t>
      </w:r>
      <w:r>
        <w:t> </w:t>
      </w:r>
      <w:r>
        <w:rPr>
          <w:lang w:val="ru-RU"/>
        </w:rPr>
        <w:t>мультимедийное оборудование, ноутбук, презентация «Путешествие в город Мастеров».</w:t>
      </w:r>
    </w:p>
    <w:p w14:paraId="654977D5">
      <w:pPr>
        <w:rPr>
          <w:lang w:val="ru-RU"/>
        </w:rPr>
      </w:pPr>
      <w:r>
        <w:rPr>
          <w:lang w:val="ru-RU"/>
        </w:rPr>
        <w:t>Ход занятия.</w:t>
      </w:r>
    </w:p>
    <w:p w14:paraId="1C4C95DB">
      <w:pPr>
        <w:rPr>
          <w:lang w:val="ru-RU"/>
        </w:rPr>
      </w:pPr>
      <w:r>
        <w:rPr>
          <w:lang w:val="ru-RU"/>
        </w:rPr>
        <w:t>Воспитатель:</w:t>
      </w:r>
      <w:r>
        <w:t>                     </w:t>
      </w:r>
    </w:p>
    <w:p w14:paraId="20461016">
      <w:pPr>
        <w:rPr>
          <w:lang w:val="ru-RU"/>
        </w:rPr>
      </w:pPr>
      <w:r>
        <w:rPr>
          <w:lang w:val="ru-RU"/>
        </w:rPr>
        <w:t>Встанем мы в кружочек дружно,</w:t>
      </w:r>
    </w:p>
    <w:p w14:paraId="3F0B6DB1">
      <w:pPr>
        <w:rPr>
          <w:lang w:val="ru-RU"/>
        </w:rPr>
      </w:pPr>
      <w:r>
        <w:rPr>
          <w:lang w:val="ru-RU"/>
        </w:rPr>
        <w:t>Поздороваться нам нужно.</w:t>
      </w:r>
    </w:p>
    <w:p w14:paraId="1591B95E">
      <w:pPr>
        <w:rPr>
          <w:lang w:val="ru-RU"/>
        </w:rPr>
      </w:pPr>
      <w:r>
        <w:rPr>
          <w:lang w:val="ru-RU"/>
        </w:rPr>
        <w:t>Говорю тебе «Привет!»</w:t>
      </w:r>
    </w:p>
    <w:p w14:paraId="0CD59FFD">
      <w:pPr>
        <w:rPr>
          <w:lang w:val="ru-RU"/>
        </w:rPr>
      </w:pPr>
      <w:r>
        <w:rPr>
          <w:lang w:val="ru-RU"/>
        </w:rPr>
        <w:t>Улыбнись скорей в ответ.</w:t>
      </w:r>
    </w:p>
    <w:p w14:paraId="44C8BB32">
      <w:pPr>
        <w:rPr>
          <w:lang w:val="ru-RU"/>
        </w:rPr>
      </w:pPr>
      <w:r>
        <w:rPr>
          <w:lang w:val="ru-RU"/>
        </w:rPr>
        <w:t>Здравствуй правая рука,</w:t>
      </w:r>
    </w:p>
    <w:p w14:paraId="55A1E3DF">
      <w:pPr>
        <w:rPr>
          <w:lang w:val="ru-RU"/>
        </w:rPr>
      </w:pPr>
      <w:r>
        <w:rPr>
          <w:lang w:val="ru-RU"/>
        </w:rPr>
        <w:t>Здравствуй левая рука,</w:t>
      </w:r>
    </w:p>
    <w:p w14:paraId="381C9CE7">
      <w:pPr>
        <w:rPr>
          <w:lang w:val="ru-RU"/>
        </w:rPr>
      </w:pPr>
      <w:r>
        <w:rPr>
          <w:lang w:val="ru-RU"/>
        </w:rPr>
        <w:t>Здравствуй друг, здравствуй друг,</w:t>
      </w:r>
    </w:p>
    <w:p w14:paraId="5DE07ECB">
      <w:pPr>
        <w:rPr>
          <w:lang w:val="ru-RU"/>
        </w:rPr>
      </w:pPr>
      <w:r>
        <w:rPr>
          <w:lang w:val="ru-RU"/>
        </w:rPr>
        <w:t>Здравствуй весь наш дружный круг.</w:t>
      </w:r>
    </w:p>
    <w:p w14:paraId="069F4EB4">
      <w:pPr>
        <w:rPr>
          <w:lang w:val="ru-RU"/>
        </w:rPr>
      </w:pPr>
      <w:r>
        <w:rPr>
          <w:lang w:val="ru-RU"/>
        </w:rPr>
        <w:t>Воспитатель показывает ребятам зажатую в кулак ладонь.</w:t>
      </w:r>
      <w:r>
        <w:rPr>
          <w:lang w:val="ru-RU"/>
        </w:rPr>
        <w:br w:type="textWrapping"/>
      </w:r>
      <w:r>
        <w:t>         </w:t>
      </w:r>
      <w:r>
        <w:rPr>
          <w:lang w:val="ru-RU"/>
        </w:rPr>
        <w:t xml:space="preserve"> Воспитатель:</w:t>
      </w:r>
      <w:r>
        <w:t> </w:t>
      </w:r>
      <w:r>
        <w:rPr>
          <w:lang w:val="ru-RU"/>
        </w:rPr>
        <w:t>Ребята, как вы думаете, что у меня спрятано в ладони?</w:t>
      </w:r>
      <w:r>
        <w:t> </w:t>
      </w:r>
      <w:r>
        <w:rPr>
          <w:lang w:val="ru-RU"/>
        </w:rPr>
        <w:t>(Ответы детей)</w:t>
      </w:r>
      <w:r>
        <w:t> </w:t>
      </w:r>
      <w:r>
        <w:rPr>
          <w:lang w:val="ru-RU"/>
        </w:rPr>
        <w:t>Хотите узнать?</w:t>
      </w:r>
      <w:r>
        <w:t> </w:t>
      </w:r>
      <w:r>
        <w:rPr>
          <w:lang w:val="ru-RU"/>
        </w:rPr>
        <w:t>Воспитатель показывает монетку.</w:t>
      </w:r>
    </w:p>
    <w:p w14:paraId="7D9CFF79">
      <w:pPr>
        <w:rPr>
          <w:lang w:val="ru-RU"/>
        </w:rPr>
      </w:pPr>
      <w:r>
        <w:t>          </w:t>
      </w:r>
      <w:r>
        <w:rPr>
          <w:lang w:val="ru-RU"/>
        </w:rPr>
        <w:t>Воспитатель:</w:t>
      </w:r>
      <w:r>
        <w:t> </w:t>
      </w:r>
      <w:r>
        <w:rPr>
          <w:lang w:val="ru-RU"/>
        </w:rPr>
        <w:t>Откуда у нас появляются деньги?</w:t>
      </w:r>
    </w:p>
    <w:p w14:paraId="07C512AF">
      <w:pPr>
        <w:rPr>
          <w:lang w:val="ru-RU"/>
        </w:rPr>
      </w:pPr>
      <w:r>
        <w:rPr>
          <w:lang w:val="ru-RU"/>
        </w:rPr>
        <w:t>Воспитатель в беседе, подводит ребят к тому, что деньги зарабатывают взрослые на работе. У каждого есть своя профессия.</w:t>
      </w:r>
    </w:p>
    <w:p w14:paraId="22C20A54">
      <w:pPr>
        <w:rPr>
          <w:lang w:val="ru-RU"/>
        </w:rPr>
      </w:pPr>
      <w:r>
        <w:rPr>
          <w:lang w:val="ru-RU"/>
        </w:rPr>
        <w:t>Воспитатель:</w:t>
      </w:r>
      <w:r>
        <w:t> </w:t>
      </w:r>
      <w:r>
        <w:rPr>
          <w:lang w:val="ru-RU"/>
        </w:rPr>
        <w:t>Ребята, а какие профессии вы знаете?</w:t>
      </w:r>
      <w:r>
        <w:t> </w:t>
      </w:r>
      <w:r>
        <w:rPr>
          <w:lang w:val="ru-RU"/>
        </w:rPr>
        <w:t>(Ответы детей)</w:t>
      </w:r>
      <w:r>
        <w:t> </w:t>
      </w:r>
      <w:r>
        <w:rPr>
          <w:lang w:val="ru-RU"/>
        </w:rPr>
        <w:t>У меня для вас есть интересная игра. Поиграем?</w:t>
      </w:r>
    </w:p>
    <w:p w14:paraId="6E0DD5D8">
      <w:pPr>
        <w:rPr>
          <w:lang w:val="ru-RU"/>
        </w:rPr>
      </w:pPr>
      <w:r>
        <w:rPr>
          <w:lang w:val="ru-RU"/>
        </w:rPr>
        <w:t>Игра «Где профессия?»</w:t>
      </w:r>
    </w:p>
    <w:p w14:paraId="4DF64C28">
      <w:pPr>
        <w:rPr>
          <w:lang w:val="ru-RU"/>
        </w:rPr>
      </w:pPr>
      <w:r>
        <w:rPr>
          <w:lang w:val="ru-RU"/>
        </w:rPr>
        <w:t>- Я буду называть разные слова. Когда встречается название профессии, вы хлопаете в ладоши. Слушайте внимательно: лампа, врач, ножницы, шофёр, болтун, роза, строитель, архитектор, фантазия, воробей, маляр, осень, гроза, листок, парикмахер, продавец, санки, мышь, библиотекарь, камень, доярка, путешественник. Молодцы!</w:t>
      </w:r>
    </w:p>
    <w:p w14:paraId="564AA342">
      <w:pPr>
        <w:rPr>
          <w:lang w:val="ru-RU"/>
        </w:rPr>
      </w:pPr>
      <w:r>
        <w:rPr>
          <w:lang w:val="ru-RU"/>
        </w:rPr>
        <w:t>- А, вы любите путешествовать?</w:t>
      </w:r>
      <w:r>
        <w:t> </w:t>
      </w:r>
      <w:r>
        <w:rPr>
          <w:lang w:val="ru-RU"/>
        </w:rPr>
        <w:t>(Ответы детей)</w:t>
      </w:r>
    </w:p>
    <w:p w14:paraId="4E1FA95E">
      <w:pPr>
        <w:rPr>
          <w:lang w:val="ru-RU"/>
        </w:rPr>
      </w:pPr>
      <w:r>
        <w:rPr>
          <w:lang w:val="ru-RU"/>
        </w:rPr>
        <w:t>- Сегодня я приглашаю вас в необычное путешествие в город Мастеров. Вы хотите отправиться в путешествие? Отправляемся! Закройте глаза и повторяйте за мной:</w:t>
      </w:r>
      <w:r>
        <w:t> </w:t>
      </w:r>
      <w:r>
        <w:rPr>
          <w:lang w:val="ru-RU"/>
        </w:rPr>
        <w:t xml:space="preserve"> «Вокруг себя повернись и в сказке очутись». Ой, посмотрите, а кто это нас встречает?</w:t>
      </w:r>
    </w:p>
    <w:p w14:paraId="74BD556A">
      <w:pPr>
        <w:rPr>
          <w:lang w:val="ru-RU"/>
        </w:rPr>
      </w:pPr>
      <w:r>
        <w:rPr>
          <w:lang w:val="ru-RU"/>
        </w:rPr>
        <w:t>На экране появляется волшебница из страны Мастеров.</w:t>
      </w:r>
    </w:p>
    <w:p w14:paraId="0566E6F8">
      <w:pPr>
        <w:rPr>
          <w:lang w:val="ru-RU"/>
        </w:rPr>
      </w:pPr>
      <w:r>
        <w:rPr>
          <w:lang w:val="ru-RU"/>
        </w:rPr>
        <w:t>Волшебница</w:t>
      </w:r>
      <w:r>
        <w:t> </w:t>
      </w:r>
      <w:r>
        <w:rPr>
          <w:lang w:val="ru-RU"/>
        </w:rPr>
        <w:t>(с экрана):</w:t>
      </w:r>
      <w:r>
        <w:t> </w:t>
      </w:r>
      <w:r>
        <w:rPr>
          <w:lang w:val="ru-RU"/>
        </w:rPr>
        <w:t>Здравствуйте, ребята, я волшебница из города Мастеров. В моем городе живут люди разных профессий, которые не знают, что такое лень. Они с удовольствием трудятся, помогают друг другу. Но злая волшебница Лень решила заколдовать наш город. Она хочет, чтобы все люди в нашем городе стали такими же ленивыми, как она сама.</w:t>
      </w:r>
      <w:r>
        <w:t> </w:t>
      </w:r>
      <w:r>
        <w:rPr>
          <w:lang w:val="ru-RU"/>
        </w:rPr>
        <w:t xml:space="preserve"> Она приготовила волшебное зелье и вылила его в нашу реку. Чтобы остановить ее колдовство, надо произнести волшебное слово, но Лень раскидала все буквы из которых она состоит по нашему городу. Ребята, помогите мне, пожалуйста!</w:t>
      </w:r>
    </w:p>
    <w:p w14:paraId="0EB24606">
      <w:pPr>
        <w:rPr>
          <w:lang w:val="ru-RU"/>
        </w:rPr>
      </w:pPr>
      <w:r>
        <w:rPr>
          <w:lang w:val="ru-RU"/>
        </w:rPr>
        <w:t>Воспитатель:</w:t>
      </w:r>
      <w:r>
        <w:t> </w:t>
      </w:r>
      <w:r>
        <w:rPr>
          <w:lang w:val="ru-RU"/>
        </w:rPr>
        <w:t>Ребята поможем волшебнице и жителям города Мастеров?</w:t>
      </w:r>
      <w:r>
        <w:t> </w:t>
      </w:r>
      <w:r>
        <w:rPr>
          <w:lang w:val="ru-RU"/>
        </w:rPr>
        <w:t>(Ответы детей)</w:t>
      </w:r>
    </w:p>
    <w:p w14:paraId="5CEE41BB">
      <w:pPr>
        <w:rPr>
          <w:lang w:val="ru-RU"/>
        </w:rPr>
      </w:pPr>
      <w:r>
        <w:rPr>
          <w:lang w:val="ru-RU"/>
        </w:rPr>
        <w:t>Волшебница</w:t>
      </w:r>
      <w:r>
        <w:t> </w:t>
      </w:r>
      <w:r>
        <w:rPr>
          <w:lang w:val="ru-RU"/>
        </w:rPr>
        <w:t>(с экрана):</w:t>
      </w:r>
      <w:r>
        <w:t> </w:t>
      </w:r>
      <w:r>
        <w:rPr>
          <w:lang w:val="ru-RU"/>
        </w:rPr>
        <w:t>А в помощь вам я даю карту маршрута, по которому вы должны следовать по городу мастеров, чтобы найти буквы волшебного слова.</w:t>
      </w:r>
    </w:p>
    <w:p w14:paraId="2C10FA42">
      <w:pPr>
        <w:rPr>
          <w:lang w:val="ru-RU"/>
        </w:rPr>
      </w:pPr>
      <w:r>
        <w:rPr>
          <w:lang w:val="ru-RU"/>
        </w:rPr>
        <w:t>Воспитатель:</w:t>
      </w:r>
      <w:r>
        <w:t> </w:t>
      </w:r>
      <w:r>
        <w:rPr>
          <w:lang w:val="ru-RU"/>
        </w:rPr>
        <w:t>Ребята, не будем терять время. Давайте</w:t>
      </w:r>
      <w:r>
        <w:t> </w:t>
      </w:r>
      <w:r>
        <w:rPr>
          <w:lang w:val="ru-RU"/>
        </w:rPr>
        <w:t xml:space="preserve"> рассмотрим маршрутную карту и отправимся на первую станцию.</w:t>
      </w:r>
    </w:p>
    <w:p w14:paraId="1E4DD6D5">
      <w:pPr>
        <w:rPr>
          <w:lang w:val="ru-RU"/>
        </w:rPr>
      </w:pPr>
      <w:r>
        <w:rPr>
          <w:lang w:val="ru-RU"/>
        </w:rPr>
        <w:t>Дружно, весело шагаем …(марш)</w:t>
      </w:r>
    </w:p>
    <w:p w14:paraId="145DDC36">
      <w:pPr>
        <w:rPr>
          <w:lang w:val="ru-RU"/>
        </w:rPr>
      </w:pPr>
      <w:r>
        <w:rPr>
          <w:lang w:val="ru-RU"/>
        </w:rPr>
        <w:t xml:space="preserve">В город Мастеров. </w:t>
      </w:r>
      <w:r>
        <w:t> </w:t>
      </w:r>
    </w:p>
    <w:p w14:paraId="2D8AEC26">
      <w:pPr>
        <w:rPr>
          <w:lang w:val="ru-RU"/>
        </w:rPr>
      </w:pPr>
      <w:r>
        <w:rPr>
          <w:lang w:val="ru-RU"/>
        </w:rPr>
        <w:t>Всем мы людям помогаем</w:t>
      </w:r>
    </w:p>
    <w:p w14:paraId="6DA42230">
      <w:pPr>
        <w:rPr>
          <w:lang w:val="ru-RU"/>
        </w:rPr>
      </w:pPr>
      <w:r>
        <w:rPr>
          <w:lang w:val="ru-RU"/>
        </w:rPr>
        <w:t>Каждый к этому готов.</w:t>
      </w:r>
    </w:p>
    <w:p w14:paraId="7926BD0A">
      <w:pPr>
        <w:rPr>
          <w:lang w:val="ru-RU"/>
        </w:rPr>
      </w:pPr>
      <w:r>
        <w:rPr>
          <w:lang w:val="ru-RU"/>
        </w:rPr>
        <w:t>Воспитатель обращает внимание детей на экран, демонстрирует слайд «Профессии в загадках».</w:t>
      </w:r>
    </w:p>
    <w:p w14:paraId="05AA0ED4">
      <w:pPr>
        <w:rPr>
          <w:lang w:val="ru-RU"/>
        </w:rPr>
      </w:pPr>
      <w:r>
        <w:rPr>
          <w:lang w:val="ru-RU"/>
        </w:rPr>
        <w:t>Дидактическая игра «Профессии в загадках»</w:t>
      </w:r>
    </w:p>
    <w:p w14:paraId="3894ED16">
      <w:pPr>
        <w:rPr>
          <w:lang w:val="ru-RU"/>
        </w:rPr>
      </w:pPr>
      <w:r>
        <w:rPr>
          <w:lang w:val="ru-RU"/>
        </w:rPr>
        <w:t>Воспитатель загадывает загадки, после того, как дети отгадают, на экране появляется отгадка.</w:t>
      </w:r>
    </w:p>
    <w:p w14:paraId="31A428FC">
      <w:pPr>
        <w:rPr>
          <w:lang w:val="ru-RU"/>
        </w:rPr>
      </w:pPr>
      <w:r>
        <w:t>        </w:t>
      </w:r>
      <w:r>
        <w:rPr>
          <w:lang w:val="ru-RU"/>
        </w:rPr>
        <w:t xml:space="preserve"> В руки ножницы возьмёт,</w:t>
      </w:r>
    </w:p>
    <w:p w14:paraId="30B7A4DB">
      <w:pPr>
        <w:rPr>
          <w:lang w:val="ru-RU"/>
        </w:rPr>
      </w:pPr>
      <w:r>
        <w:t>        </w:t>
      </w:r>
      <w:r>
        <w:rPr>
          <w:lang w:val="ru-RU"/>
        </w:rPr>
        <w:t xml:space="preserve"> Волшебной расческой взмахнёт.</w:t>
      </w:r>
    </w:p>
    <w:p w14:paraId="71A4A5AF">
      <w:pPr>
        <w:rPr>
          <w:lang w:val="ru-RU"/>
        </w:rPr>
      </w:pPr>
      <w:r>
        <w:t>        </w:t>
      </w:r>
      <w:r>
        <w:rPr>
          <w:lang w:val="ru-RU"/>
        </w:rPr>
        <w:t xml:space="preserve"> Станешь ты совсем другой,</w:t>
      </w:r>
    </w:p>
    <w:p w14:paraId="3719EA13">
      <w:pPr>
        <w:rPr>
          <w:lang w:val="ru-RU"/>
        </w:rPr>
      </w:pPr>
      <w:r>
        <w:t>        </w:t>
      </w:r>
      <w:r>
        <w:rPr>
          <w:lang w:val="ru-RU"/>
        </w:rPr>
        <w:t xml:space="preserve"> Красивый, молодой!</w:t>
      </w:r>
      <w:r>
        <w:t> </w:t>
      </w:r>
      <w:r>
        <w:rPr>
          <w:lang w:val="ru-RU"/>
        </w:rPr>
        <w:t>(Парикмахер)</w:t>
      </w:r>
    </w:p>
    <w:p w14:paraId="1D0623DD">
      <w:pPr>
        <w:rPr>
          <w:lang w:val="ru-RU"/>
        </w:rPr>
      </w:pPr>
      <w:r>
        <w:rPr>
          <w:lang w:val="ru-RU"/>
        </w:rPr>
        <w:t>Кто, скажите мне, такой.</w:t>
      </w:r>
    </w:p>
    <w:p w14:paraId="5CD93BDD">
      <w:pPr>
        <w:rPr>
          <w:lang w:val="ru-RU"/>
        </w:rPr>
      </w:pPr>
      <w:r>
        <w:rPr>
          <w:lang w:val="ru-RU"/>
        </w:rPr>
        <w:t>Охраняет наш покой?</w:t>
      </w:r>
    </w:p>
    <w:p w14:paraId="2D9C80F6">
      <w:pPr>
        <w:rPr>
          <w:lang w:val="ru-RU"/>
        </w:rPr>
      </w:pPr>
      <w:r>
        <w:rPr>
          <w:lang w:val="ru-RU"/>
        </w:rPr>
        <w:t>За порядком он следит.</w:t>
      </w:r>
    </w:p>
    <w:p w14:paraId="24D10BE6">
      <w:pPr>
        <w:rPr>
          <w:lang w:val="ru-RU"/>
        </w:rPr>
      </w:pPr>
      <w:r>
        <w:rPr>
          <w:lang w:val="ru-RU"/>
        </w:rPr>
        <w:t>Хулиганить не велит.</w:t>
      </w:r>
      <w:r>
        <w:t> </w:t>
      </w:r>
      <w:r>
        <w:rPr>
          <w:lang w:val="ru-RU"/>
        </w:rPr>
        <w:t>(Полицейский)</w:t>
      </w:r>
    </w:p>
    <w:p w14:paraId="7649BE1C">
      <w:pPr>
        <w:rPr>
          <w:lang w:val="ru-RU"/>
        </w:rPr>
      </w:pPr>
      <w:r>
        <w:rPr>
          <w:lang w:val="ru-RU"/>
        </w:rPr>
        <w:t>Мы работаем бригадой,</w:t>
      </w:r>
    </w:p>
    <w:p w14:paraId="1EE2FCB3">
      <w:pPr>
        <w:rPr>
          <w:lang w:val="ru-RU"/>
        </w:rPr>
      </w:pPr>
      <w:r>
        <w:rPr>
          <w:lang w:val="ru-RU"/>
        </w:rPr>
        <w:t>Нам везут песок, бетон.</w:t>
      </w:r>
    </w:p>
    <w:p w14:paraId="7DADC5F6">
      <w:pPr>
        <w:rPr>
          <w:lang w:val="ru-RU"/>
        </w:rPr>
      </w:pPr>
      <w:r>
        <w:rPr>
          <w:lang w:val="ru-RU"/>
        </w:rPr>
        <w:t>Дружно потрудиться надо,</w:t>
      </w:r>
    </w:p>
    <w:p w14:paraId="1A7FF4F2">
      <w:pPr>
        <w:rPr>
          <w:lang w:val="ru-RU"/>
        </w:rPr>
      </w:pPr>
      <w:r>
        <w:rPr>
          <w:lang w:val="ru-RU"/>
        </w:rPr>
        <w:t>Чтоб построить новый дом.</w:t>
      </w:r>
      <w:r>
        <w:t> </w:t>
      </w:r>
      <w:r>
        <w:rPr>
          <w:lang w:val="ru-RU"/>
        </w:rPr>
        <w:t>(Строитель)</w:t>
      </w:r>
    </w:p>
    <w:p w14:paraId="51AF86DB">
      <w:pPr>
        <w:rPr>
          <w:lang w:val="ru-RU"/>
        </w:rPr>
      </w:pPr>
      <w:r>
        <w:rPr>
          <w:lang w:val="ru-RU"/>
        </w:rPr>
        <w:t>Сошьёт он платье, брюки,</w:t>
      </w:r>
    </w:p>
    <w:p w14:paraId="48CE5A67">
      <w:pPr>
        <w:rPr>
          <w:lang w:val="ru-RU"/>
        </w:rPr>
      </w:pPr>
      <w:r>
        <w:rPr>
          <w:lang w:val="ru-RU"/>
        </w:rPr>
        <w:t>Обрадует обновой.</w:t>
      </w:r>
    </w:p>
    <w:p w14:paraId="44A8608F">
      <w:pPr>
        <w:rPr>
          <w:lang w:val="ru-RU"/>
        </w:rPr>
      </w:pPr>
      <w:r>
        <w:rPr>
          <w:lang w:val="ru-RU"/>
        </w:rPr>
        <w:t>Скажут: «Золотые руки</w:t>
      </w:r>
    </w:p>
    <w:p w14:paraId="6C146FF1">
      <w:pPr>
        <w:rPr>
          <w:lang w:val="ru-RU"/>
        </w:rPr>
      </w:pPr>
      <w:r>
        <w:rPr>
          <w:lang w:val="ru-RU"/>
        </w:rPr>
        <w:t>У этого …»</w:t>
      </w:r>
      <w:r>
        <w:t> </w:t>
      </w:r>
      <w:r>
        <w:rPr>
          <w:lang w:val="ru-RU"/>
        </w:rPr>
        <w:t>(Портного)</w:t>
      </w:r>
    </w:p>
    <w:p w14:paraId="5B6389CA">
      <w:pPr>
        <w:rPr>
          <w:lang w:val="ru-RU"/>
        </w:rPr>
      </w:pPr>
      <w:r>
        <w:rPr>
          <w:lang w:val="ru-RU"/>
        </w:rPr>
        <w:t>Огонёк сверкает ярко –</w:t>
      </w:r>
    </w:p>
    <w:p w14:paraId="056F6867">
      <w:pPr>
        <w:rPr>
          <w:lang w:val="ru-RU"/>
        </w:rPr>
      </w:pPr>
      <w:r>
        <w:rPr>
          <w:lang w:val="ru-RU"/>
        </w:rPr>
        <w:t>Не смотри: электросварка.</w:t>
      </w:r>
    </w:p>
    <w:p w14:paraId="19D6F888">
      <w:pPr>
        <w:rPr>
          <w:lang w:val="ru-RU"/>
        </w:rPr>
      </w:pPr>
      <w:r>
        <w:rPr>
          <w:lang w:val="ru-RU"/>
        </w:rPr>
        <w:t>Не могу в защитной маске</w:t>
      </w:r>
    </w:p>
    <w:p w14:paraId="76F5AD72">
      <w:pPr>
        <w:rPr>
          <w:lang w:val="ru-RU"/>
        </w:rPr>
      </w:pPr>
      <w:r>
        <w:rPr>
          <w:lang w:val="ru-RU"/>
        </w:rPr>
        <w:t>Я работать без опаски.</w:t>
      </w:r>
    </w:p>
    <w:p w14:paraId="50648850">
      <w:pPr>
        <w:rPr>
          <w:lang w:val="ru-RU"/>
        </w:rPr>
      </w:pPr>
      <w:r>
        <w:rPr>
          <w:lang w:val="ru-RU"/>
        </w:rPr>
        <w:t>Целый день варил металл</w:t>
      </w:r>
    </w:p>
    <w:p w14:paraId="39A2B4C7">
      <w:pPr>
        <w:rPr>
          <w:lang w:val="ru-RU"/>
        </w:rPr>
      </w:pPr>
      <w:r>
        <w:rPr>
          <w:lang w:val="ru-RU"/>
        </w:rPr>
        <w:t>И нисколько не устал.</w:t>
      </w:r>
      <w:r>
        <w:t> </w:t>
      </w:r>
      <w:r>
        <w:rPr>
          <w:lang w:val="ru-RU"/>
        </w:rPr>
        <w:t>(Сварщик)</w:t>
      </w:r>
    </w:p>
    <w:p w14:paraId="57C8610D">
      <w:pPr>
        <w:rPr>
          <w:lang w:val="ru-RU"/>
        </w:rPr>
      </w:pPr>
      <w:r>
        <w:rPr>
          <w:lang w:val="ru-RU"/>
        </w:rPr>
        <w:t>Четко зная своё дело,</w:t>
      </w:r>
    </w:p>
    <w:p w14:paraId="6C0B8555">
      <w:pPr>
        <w:rPr>
          <w:lang w:val="ru-RU"/>
        </w:rPr>
      </w:pPr>
      <w:r>
        <w:rPr>
          <w:lang w:val="ru-RU"/>
        </w:rPr>
        <w:t>В небе водит самолёт.</w:t>
      </w:r>
    </w:p>
    <w:p w14:paraId="5CCD7E3F">
      <w:pPr>
        <w:rPr>
          <w:lang w:val="ru-RU"/>
        </w:rPr>
      </w:pPr>
      <w:r>
        <w:rPr>
          <w:lang w:val="ru-RU"/>
        </w:rPr>
        <w:t>Над землёй летит он смело –</w:t>
      </w:r>
    </w:p>
    <w:p w14:paraId="03171F57">
      <w:pPr>
        <w:rPr>
          <w:lang w:val="ru-RU"/>
        </w:rPr>
      </w:pPr>
      <w:r>
        <w:rPr>
          <w:lang w:val="ru-RU"/>
        </w:rPr>
        <w:t>Совершает перелёт.</w:t>
      </w:r>
      <w:r>
        <w:t> </w:t>
      </w:r>
      <w:r>
        <w:rPr>
          <w:lang w:val="ru-RU"/>
        </w:rPr>
        <w:t>(Лётчик)</w:t>
      </w:r>
    </w:p>
    <w:p w14:paraId="0CB5E2A7">
      <w:pPr>
        <w:rPr>
          <w:lang w:val="ru-RU"/>
        </w:rPr>
      </w:pPr>
      <w:r>
        <w:rPr>
          <w:lang w:val="ru-RU"/>
        </w:rPr>
        <w:t>Он одет в комбинезон,</w:t>
      </w:r>
    </w:p>
    <w:p w14:paraId="7796CC31">
      <w:pPr>
        <w:rPr>
          <w:lang w:val="ru-RU"/>
        </w:rPr>
      </w:pPr>
      <w:r>
        <w:t>        </w:t>
      </w:r>
      <w:r>
        <w:rPr>
          <w:lang w:val="ru-RU"/>
        </w:rPr>
        <w:t xml:space="preserve"> Красит рамы, стены.</w:t>
      </w:r>
    </w:p>
    <w:p w14:paraId="551BE71A">
      <w:pPr>
        <w:rPr>
          <w:lang w:val="ru-RU"/>
        </w:rPr>
      </w:pPr>
      <w:r>
        <w:t>        </w:t>
      </w:r>
      <w:r>
        <w:rPr>
          <w:lang w:val="ru-RU"/>
        </w:rPr>
        <w:t xml:space="preserve"> Он и пол и потолок</w:t>
      </w:r>
    </w:p>
    <w:p w14:paraId="33D67C87">
      <w:pPr>
        <w:rPr>
          <w:lang w:val="ru-RU"/>
        </w:rPr>
      </w:pPr>
      <w:r>
        <w:t>        </w:t>
      </w:r>
      <w:r>
        <w:rPr>
          <w:lang w:val="ru-RU"/>
        </w:rPr>
        <w:t xml:space="preserve"> В доме выкрасить помог.</w:t>
      </w:r>
      <w:r>
        <w:t> </w:t>
      </w:r>
      <w:r>
        <w:rPr>
          <w:lang w:val="ru-RU"/>
        </w:rPr>
        <w:t>(Маляр)</w:t>
      </w:r>
    </w:p>
    <w:p w14:paraId="3084BD33">
      <w:pPr>
        <w:rPr>
          <w:lang w:val="ru-RU"/>
        </w:rPr>
      </w:pPr>
      <w:r>
        <w:rPr>
          <w:lang w:val="ru-RU"/>
        </w:rPr>
        <w:t>Мастер он весьма хороший,</w:t>
      </w:r>
    </w:p>
    <w:p w14:paraId="01A98930">
      <w:pPr>
        <w:rPr>
          <w:lang w:val="ru-RU"/>
        </w:rPr>
      </w:pPr>
      <w:r>
        <w:rPr>
          <w:lang w:val="ru-RU"/>
        </w:rPr>
        <w:t>Сделал шкаф нам для прихожей.</w:t>
      </w:r>
    </w:p>
    <w:p w14:paraId="0921B1E3">
      <w:pPr>
        <w:rPr>
          <w:lang w:val="ru-RU"/>
        </w:rPr>
      </w:pPr>
      <w:r>
        <w:rPr>
          <w:lang w:val="ru-RU"/>
        </w:rPr>
        <w:t>Он не плотник, не маляр.</w:t>
      </w:r>
    </w:p>
    <w:p w14:paraId="5C78D013">
      <w:pPr>
        <w:rPr>
          <w:lang w:val="ru-RU"/>
        </w:rPr>
      </w:pPr>
      <w:r>
        <w:rPr>
          <w:lang w:val="ru-RU"/>
        </w:rPr>
        <w:t>Мебель делает …</w:t>
      </w:r>
      <w:r>
        <w:t> </w:t>
      </w:r>
      <w:r>
        <w:rPr>
          <w:lang w:val="ru-RU"/>
        </w:rPr>
        <w:t>(Столяр)</w:t>
      </w:r>
    </w:p>
    <w:p w14:paraId="329665ED">
      <w:pPr>
        <w:rPr>
          <w:lang w:val="ru-RU"/>
        </w:rPr>
      </w:pPr>
      <w:r>
        <w:rPr>
          <w:lang w:val="ru-RU"/>
        </w:rPr>
        <w:t>Из рассыпчатой муки</w:t>
      </w:r>
    </w:p>
    <w:p w14:paraId="35250D05">
      <w:pPr>
        <w:rPr>
          <w:lang w:val="ru-RU"/>
        </w:rPr>
      </w:pPr>
      <w:r>
        <w:rPr>
          <w:lang w:val="ru-RU"/>
        </w:rPr>
        <w:t>Он печет нам пироги,</w:t>
      </w:r>
    </w:p>
    <w:p w14:paraId="031F0649">
      <w:pPr>
        <w:rPr>
          <w:lang w:val="ru-RU"/>
        </w:rPr>
      </w:pPr>
      <w:r>
        <w:rPr>
          <w:lang w:val="ru-RU"/>
        </w:rPr>
        <w:t>Булки, плюшки, сайки.</w:t>
      </w:r>
    </w:p>
    <w:p w14:paraId="739E0E57">
      <w:pPr>
        <w:rPr>
          <w:lang w:val="ru-RU"/>
        </w:rPr>
      </w:pPr>
      <w:r>
        <w:rPr>
          <w:lang w:val="ru-RU"/>
        </w:rPr>
        <w:t>Кто он? Угадай-ка. (Кондитер)</w:t>
      </w:r>
    </w:p>
    <w:p w14:paraId="1C578E98">
      <w:pPr>
        <w:rPr>
          <w:lang w:val="ru-RU"/>
        </w:rPr>
      </w:pPr>
      <w:r>
        <w:rPr>
          <w:lang w:val="ru-RU"/>
        </w:rPr>
        <w:t>Педагог хвалит детей за то, что они отгадали все загадки, вручает детям первую букву-подсказку «Т».</w:t>
      </w:r>
      <w:r>
        <w:t> </w:t>
      </w:r>
    </w:p>
    <w:p w14:paraId="6723DB26">
      <w:pPr>
        <w:rPr>
          <w:lang w:val="ru-RU"/>
        </w:rPr>
      </w:pPr>
      <w:r>
        <w:rPr>
          <w:lang w:val="ru-RU"/>
        </w:rPr>
        <w:t>Воспитатель:</w:t>
      </w:r>
      <w:r>
        <w:t> </w:t>
      </w:r>
      <w:r>
        <w:rPr>
          <w:lang w:val="ru-RU"/>
        </w:rPr>
        <w:t>Давайте посмотрим на маршрутную карту и отправимся к следующей станции.</w:t>
      </w:r>
    </w:p>
    <w:p w14:paraId="05EEE5A3">
      <w:pPr>
        <w:rPr>
          <w:lang w:val="ru-RU"/>
        </w:rPr>
      </w:pPr>
      <w:r>
        <w:rPr>
          <w:lang w:val="ru-RU"/>
        </w:rPr>
        <w:t>Дружно, весело шагаем …(марш)</w:t>
      </w:r>
    </w:p>
    <w:p w14:paraId="131A19B6">
      <w:pPr>
        <w:rPr>
          <w:lang w:val="ru-RU"/>
        </w:rPr>
      </w:pPr>
      <w:r>
        <w:rPr>
          <w:lang w:val="ru-RU"/>
        </w:rPr>
        <w:t xml:space="preserve">В город Мастеров. </w:t>
      </w:r>
      <w:r>
        <w:t> </w:t>
      </w:r>
    </w:p>
    <w:p w14:paraId="712BECFB">
      <w:pPr>
        <w:rPr>
          <w:lang w:val="ru-RU"/>
        </w:rPr>
      </w:pPr>
      <w:r>
        <w:rPr>
          <w:lang w:val="ru-RU"/>
        </w:rPr>
        <w:t>Всем мы людям помогаем</w:t>
      </w:r>
    </w:p>
    <w:p w14:paraId="6126D54A">
      <w:pPr>
        <w:rPr>
          <w:lang w:val="ru-RU"/>
        </w:rPr>
      </w:pPr>
      <w:r>
        <w:rPr>
          <w:lang w:val="ru-RU"/>
        </w:rPr>
        <w:t>Каждый к этому готов.</w:t>
      </w:r>
    </w:p>
    <w:p w14:paraId="44F7C3FA">
      <w:pPr>
        <w:rPr>
          <w:lang w:val="ru-RU"/>
        </w:rPr>
      </w:pPr>
      <w:r>
        <w:rPr>
          <w:lang w:val="ru-RU"/>
        </w:rPr>
        <w:t>Воспитатель обращает внимание детей на экран, демонстрирует слайд</w:t>
      </w:r>
      <w:r>
        <w:t> </w:t>
      </w:r>
      <w:r>
        <w:rPr>
          <w:lang w:val="ru-RU"/>
        </w:rPr>
        <w:t xml:space="preserve"> «Кому, что нужно для работы?»</w:t>
      </w:r>
    </w:p>
    <w:p w14:paraId="6B9EC1B8">
      <w:pPr>
        <w:rPr>
          <w:lang w:val="ru-RU"/>
        </w:rPr>
      </w:pPr>
      <w:r>
        <w:rPr>
          <w:lang w:val="ru-RU"/>
        </w:rPr>
        <w:t>Дидактическая игра «Кому, что нужно для работы?»</w:t>
      </w:r>
    </w:p>
    <w:p w14:paraId="10C6AB38">
      <w:pPr>
        <w:rPr>
          <w:lang w:val="ru-RU"/>
        </w:rPr>
      </w:pPr>
      <w:r>
        <w:rPr>
          <w:lang w:val="ru-RU"/>
        </w:rPr>
        <w:t>-</w:t>
      </w:r>
      <w:r>
        <w:t> </w:t>
      </w:r>
      <w:r>
        <w:rPr>
          <w:lang w:val="ru-RU"/>
        </w:rPr>
        <w:t>У каждой профессии есть орудия труда, необходимые для выполнения своих профессиональных обязанностей. На столах лежат карточки с изображением разных профессий. Вам необходимо разделиться на пары и правильно разложить картинки с орудиями труда к той профессии, которой они нужны.</w:t>
      </w:r>
    </w:p>
    <w:p w14:paraId="6C55448F">
      <w:pPr>
        <w:rPr>
          <w:lang w:val="ru-RU"/>
        </w:rPr>
      </w:pPr>
      <w:r>
        <w:rPr>
          <w:lang w:val="ru-RU"/>
        </w:rPr>
        <w:t>Дети разделяются на пары и выполняют задание. Педагог хвалит детей за то, что они правильно выполнили задание, вручает детям вторую букву-подсказку «Р».</w:t>
      </w:r>
      <w:r>
        <w:t> </w:t>
      </w:r>
    </w:p>
    <w:p w14:paraId="74224476">
      <w:pPr>
        <w:rPr>
          <w:lang w:val="ru-RU"/>
        </w:rPr>
      </w:pPr>
      <w:r>
        <w:rPr>
          <w:lang w:val="ru-RU"/>
        </w:rPr>
        <w:t>Воспитатель:</w:t>
      </w:r>
      <w:r>
        <w:t> </w:t>
      </w:r>
      <w:r>
        <w:rPr>
          <w:lang w:val="ru-RU"/>
        </w:rPr>
        <w:t>Давайте посмотрим на маршрутную карту и отправимся к следующей станции.</w:t>
      </w:r>
    </w:p>
    <w:p w14:paraId="5EC285BE">
      <w:pPr>
        <w:rPr>
          <w:lang w:val="ru-RU"/>
        </w:rPr>
      </w:pPr>
      <w:r>
        <w:rPr>
          <w:lang w:val="ru-RU"/>
        </w:rPr>
        <w:t>Дружно, весело шагаем …(марш)</w:t>
      </w:r>
    </w:p>
    <w:p w14:paraId="4E591D9C">
      <w:pPr>
        <w:rPr>
          <w:lang w:val="ru-RU"/>
        </w:rPr>
      </w:pPr>
      <w:r>
        <w:rPr>
          <w:lang w:val="ru-RU"/>
        </w:rPr>
        <w:t xml:space="preserve">В город Мастеров. </w:t>
      </w:r>
      <w:r>
        <w:t> </w:t>
      </w:r>
    </w:p>
    <w:p w14:paraId="6E8783A5">
      <w:pPr>
        <w:rPr>
          <w:lang w:val="ru-RU"/>
        </w:rPr>
      </w:pPr>
      <w:r>
        <w:rPr>
          <w:lang w:val="ru-RU"/>
        </w:rPr>
        <w:t>Всем мы людям помогаем</w:t>
      </w:r>
    </w:p>
    <w:p w14:paraId="5989456C">
      <w:pPr>
        <w:rPr>
          <w:lang w:val="ru-RU"/>
        </w:rPr>
      </w:pPr>
      <w:r>
        <w:rPr>
          <w:lang w:val="ru-RU"/>
        </w:rPr>
        <w:t>Каждый к этому готов.</w:t>
      </w:r>
    </w:p>
    <w:p w14:paraId="6F9188DD">
      <w:pPr>
        <w:rPr>
          <w:lang w:val="ru-RU"/>
        </w:rPr>
      </w:pPr>
      <w:r>
        <w:rPr>
          <w:lang w:val="ru-RU"/>
        </w:rPr>
        <w:t>Воспитатель обращает внимание детей на экран, демонстрирует слайд</w:t>
      </w:r>
      <w:r>
        <w:t> </w:t>
      </w:r>
      <w:r>
        <w:rPr>
          <w:lang w:val="ru-RU"/>
        </w:rPr>
        <w:t xml:space="preserve"> «Изобрази профессию».</w:t>
      </w:r>
    </w:p>
    <w:p w14:paraId="6030232F">
      <w:pPr>
        <w:rPr>
          <w:lang w:val="ru-RU"/>
        </w:rPr>
      </w:pPr>
      <w:r>
        <w:rPr>
          <w:lang w:val="ru-RU"/>
        </w:rPr>
        <w:t>Упражнение «Изобрази профессию»</w:t>
      </w:r>
    </w:p>
    <w:p w14:paraId="4C7DC6D6">
      <w:pPr>
        <w:rPr>
          <w:lang w:val="ru-RU"/>
        </w:rPr>
      </w:pPr>
      <w:r>
        <w:rPr>
          <w:lang w:val="ru-RU"/>
        </w:rPr>
        <w:t>Воспитатель:</w:t>
      </w:r>
      <w:r>
        <w:t>  </w:t>
      </w:r>
      <w:r>
        <w:rPr>
          <w:lang w:val="ru-RU"/>
        </w:rPr>
        <w:t>Вам необходимо разделиться на тройки, выбрать себе карточку с профессией. После слов «Что ты делаешь — не знаем. Поглядим и угадаем», показываете какие-то действия, по которым другие отгадывают загаданную профессию</w:t>
      </w:r>
      <w:r>
        <w:t> </w:t>
      </w:r>
      <w:r>
        <w:rPr>
          <w:lang w:val="ru-RU"/>
        </w:rPr>
        <w:t>(водитель крутит руль, скрипач играет на скрипке, парикмахер причесывает и стрижет, маляр красит, дворник подметает и т. п.).</w:t>
      </w:r>
    </w:p>
    <w:p w14:paraId="7063727C">
      <w:pPr>
        <w:rPr>
          <w:lang w:val="ru-RU"/>
        </w:rPr>
      </w:pPr>
      <w:r>
        <w:rPr>
          <w:lang w:val="ru-RU"/>
        </w:rPr>
        <w:t>Воспитатель вместе с детьми произносит слова: «Что ты делаешь — не знаем. Поглядим и угадаем». Дети согласно карточкам показывают профессии. После выполнения задания, воспитатель вручает детям четвертую букву-подсказку «У».</w:t>
      </w:r>
    </w:p>
    <w:p w14:paraId="5EFA682B">
      <w:pPr>
        <w:rPr>
          <w:lang w:val="ru-RU"/>
        </w:rPr>
      </w:pPr>
      <w:r>
        <w:rPr>
          <w:lang w:val="ru-RU"/>
        </w:rPr>
        <w:t>Воспитатель:</w:t>
      </w:r>
      <w:r>
        <w:t> </w:t>
      </w:r>
      <w:r>
        <w:rPr>
          <w:lang w:val="ru-RU"/>
        </w:rPr>
        <w:t>Давайте посмотрим на маршрутную карту и отправимся к следующей станции.</w:t>
      </w:r>
    </w:p>
    <w:p w14:paraId="741900D3">
      <w:pPr>
        <w:rPr>
          <w:lang w:val="ru-RU"/>
        </w:rPr>
      </w:pPr>
      <w:r>
        <w:rPr>
          <w:lang w:val="ru-RU"/>
        </w:rPr>
        <w:t>Дружно, весело шагаем …(марш)</w:t>
      </w:r>
    </w:p>
    <w:p w14:paraId="5020933A">
      <w:pPr>
        <w:rPr>
          <w:lang w:val="ru-RU"/>
        </w:rPr>
      </w:pPr>
      <w:r>
        <w:rPr>
          <w:lang w:val="ru-RU"/>
        </w:rPr>
        <w:t xml:space="preserve">В город Мастеров. </w:t>
      </w:r>
      <w:r>
        <w:t> </w:t>
      </w:r>
    </w:p>
    <w:p w14:paraId="595EC44B">
      <w:pPr>
        <w:rPr>
          <w:lang w:val="ru-RU"/>
        </w:rPr>
      </w:pPr>
      <w:r>
        <w:rPr>
          <w:lang w:val="ru-RU"/>
        </w:rPr>
        <w:t>Всем мы людям помогаем</w:t>
      </w:r>
    </w:p>
    <w:p w14:paraId="05F38FA0">
      <w:pPr>
        <w:rPr>
          <w:lang w:val="ru-RU"/>
        </w:rPr>
      </w:pPr>
      <w:r>
        <w:rPr>
          <w:lang w:val="ru-RU"/>
        </w:rPr>
        <w:t>Каждый к этому готов.</w:t>
      </w:r>
    </w:p>
    <w:p w14:paraId="7F8CDC3A">
      <w:pPr>
        <w:rPr>
          <w:lang w:val="ru-RU"/>
        </w:rPr>
      </w:pPr>
      <w:r>
        <w:rPr>
          <w:lang w:val="ru-RU"/>
        </w:rPr>
        <w:t>Воспитатель обращает внимание детей на экран, демонстрирует слайд «Отгадай по описанию».</w:t>
      </w:r>
    </w:p>
    <w:p w14:paraId="5B51E433">
      <w:pPr>
        <w:rPr>
          <w:lang w:val="ru-RU"/>
        </w:rPr>
      </w:pPr>
      <w:r>
        <w:rPr>
          <w:lang w:val="ru-RU"/>
        </w:rPr>
        <w:t>Дидактическая игра «Отгадай по описанию»</w:t>
      </w:r>
    </w:p>
    <w:p w14:paraId="7C65F17F">
      <w:pPr>
        <w:rPr>
          <w:lang w:val="ru-RU"/>
        </w:rPr>
      </w:pPr>
      <w:r>
        <w:rPr>
          <w:lang w:val="ru-RU"/>
        </w:rPr>
        <w:t>Воспитатель зачитывает описание профессий, после того, как дети отгадают демонстрирует слайд с картинкой-отгадкой:</w:t>
      </w:r>
    </w:p>
    <w:p w14:paraId="5D7F107E">
      <w:pPr>
        <w:rPr>
          <w:lang w:val="ru-RU"/>
        </w:rPr>
      </w:pPr>
      <w:r>
        <w:rPr>
          <w:lang w:val="ru-RU"/>
        </w:rPr>
        <w:t>- «Этот человек следит за тем, чтобы все участники дорожного движения не нарушали правила. Нарушителей он наказывает тем, что выписывает штраф» (Автоинспектор)</w:t>
      </w:r>
    </w:p>
    <w:p w14:paraId="05A1A727">
      <w:pPr>
        <w:rPr>
          <w:lang w:val="ru-RU"/>
        </w:rPr>
      </w:pPr>
      <w:r>
        <w:rPr>
          <w:lang w:val="ru-RU"/>
        </w:rPr>
        <w:t>- «Человек этой профессии ведёт раскопки во всех частях земного шара. Он отыскивает предметы старины и</w:t>
      </w:r>
      <w:r>
        <w:t> </w:t>
      </w:r>
      <w:r>
        <w:rPr>
          <w:lang w:val="ru-RU"/>
        </w:rPr>
        <w:t xml:space="preserve"> выставляет</w:t>
      </w:r>
      <w:r>
        <w:t> </w:t>
      </w:r>
      <w:r>
        <w:rPr>
          <w:lang w:val="ru-RU"/>
        </w:rPr>
        <w:t xml:space="preserve"> их в музее для того, чтобы узнать, как жили в старину люди, какие животные существовали раньше». (Археолог)</w:t>
      </w:r>
    </w:p>
    <w:p w14:paraId="2D39E9A0">
      <w:pPr>
        <w:rPr>
          <w:lang w:val="ru-RU"/>
        </w:rPr>
      </w:pPr>
      <w:r>
        <w:rPr>
          <w:lang w:val="ru-RU"/>
        </w:rPr>
        <w:t>- «Люди этой профессии приручают животных и учат их тому, как правильно защищать человека,</w:t>
      </w:r>
      <w:r>
        <w:t> </w:t>
      </w:r>
      <w:r>
        <w:rPr>
          <w:lang w:val="ru-RU"/>
        </w:rPr>
        <w:t xml:space="preserve"> различным трюкам, которые можно использовать в увлекательных цирковых номерах». (Дрессировщик)</w:t>
      </w:r>
    </w:p>
    <w:p w14:paraId="13B905E9">
      <w:pPr>
        <w:rPr>
          <w:lang w:val="ru-RU"/>
        </w:rPr>
      </w:pPr>
      <w:r>
        <w:t> </w:t>
      </w:r>
      <w:r>
        <w:rPr>
          <w:lang w:val="ru-RU"/>
        </w:rPr>
        <w:t>«Человек этой профессии учит, как чистить зубы и как правильно заботиться о зубах и дёснах, лечит их».</w:t>
      </w:r>
      <w:r>
        <w:t> </w:t>
      </w:r>
      <w:r>
        <w:rPr>
          <w:lang w:val="ru-RU"/>
        </w:rPr>
        <w:t>(Стоматолог)</w:t>
      </w:r>
    </w:p>
    <w:p w14:paraId="040D8E5D">
      <w:pPr>
        <w:rPr>
          <w:lang w:val="ru-RU"/>
        </w:rPr>
      </w:pPr>
      <w:r>
        <w:rPr>
          <w:lang w:val="ru-RU"/>
        </w:rPr>
        <w:t>После выполнения задания воспитатель вручает детям четвертую букву-подсказку «Д».</w:t>
      </w:r>
    </w:p>
    <w:p w14:paraId="42E4738B">
      <w:pPr>
        <w:rPr>
          <w:lang w:val="ru-RU"/>
        </w:rPr>
      </w:pPr>
      <w:r>
        <w:rPr>
          <w:lang w:val="ru-RU"/>
        </w:rPr>
        <w:t>Воспитатель:</w:t>
      </w:r>
      <w:r>
        <w:t> </w:t>
      </w:r>
      <w:r>
        <w:rPr>
          <w:lang w:val="ru-RU"/>
        </w:rPr>
        <w:t>Ребята, на нашей карте больше не нарисовано никаких станций, значит, все буквы-подсказки мы собрали. Давайте соберем слово, которое поможет нам победить лень. Это слово «Труд». Молодцы, ребята!</w:t>
      </w:r>
    </w:p>
    <w:p w14:paraId="3023273A">
      <w:pPr>
        <w:rPr>
          <w:lang w:val="ru-RU"/>
        </w:rPr>
      </w:pPr>
      <w:r>
        <w:rPr>
          <w:lang w:val="ru-RU"/>
        </w:rPr>
        <w:t>Волшебница:</w:t>
      </w:r>
      <w:r>
        <w:t> </w:t>
      </w:r>
      <w:r>
        <w:rPr>
          <w:lang w:val="ru-RU"/>
        </w:rPr>
        <w:t>Большое спасибо, ребята, вы спасли наш город от злой волшебницы. Теперь я смогу расколдовать наш город Мастеров. За это я вам дарю картинки-раскраски «Профессии», чтобы вы не забывали наш город. И приглашаю к нам в гости ещё.</w:t>
      </w:r>
    </w:p>
    <w:p w14:paraId="06AC68DE">
      <w:pPr>
        <w:rPr>
          <w:lang w:val="ru-RU"/>
        </w:rPr>
      </w:pPr>
      <w:r>
        <w:rPr>
          <w:lang w:val="ru-RU"/>
        </w:rPr>
        <w:t>Воспитатель раздаёт картинки-раскраски «Профессии» детям.</w:t>
      </w:r>
    </w:p>
    <w:p w14:paraId="5BAFD9C5">
      <w:pPr>
        <w:rPr>
          <w:lang w:val="ru-RU"/>
        </w:rPr>
      </w:pPr>
      <w:r>
        <w:rPr>
          <w:lang w:val="ru-RU"/>
        </w:rPr>
        <w:t>Воспитатель:</w:t>
      </w:r>
      <w:r>
        <w:t> </w:t>
      </w:r>
      <w:r>
        <w:rPr>
          <w:lang w:val="ru-RU"/>
        </w:rPr>
        <w:t>Пора нам возвращаться в наш детский сад. Закройте глаза и повторяйте за мной:</w:t>
      </w:r>
      <w:r>
        <w:t> </w:t>
      </w:r>
      <w:r>
        <w:rPr>
          <w:lang w:val="ru-RU"/>
        </w:rPr>
        <w:t xml:space="preserve"> «Вокруг себя повернись и в детском саду очутись».</w:t>
      </w:r>
    </w:p>
    <w:p w14:paraId="54760DC6">
      <w:pPr>
        <w:rPr>
          <w:lang w:val="ru-RU"/>
        </w:rPr>
      </w:pPr>
      <w:r>
        <w:rPr>
          <w:lang w:val="ru-RU"/>
        </w:rPr>
        <w:t>Рефлексия.</w:t>
      </w:r>
    </w:p>
    <w:p w14:paraId="6866FBA3">
      <w:pPr>
        <w:rPr>
          <w:lang w:val="ru-RU"/>
        </w:rPr>
      </w:pPr>
      <w:r>
        <w:rPr>
          <w:lang w:val="ru-RU"/>
        </w:rPr>
        <w:t>Воспитатель:</w:t>
      </w:r>
      <w:r>
        <w:t> </w:t>
      </w:r>
      <w:r>
        <w:rPr>
          <w:lang w:val="ru-RU"/>
        </w:rPr>
        <w:t>Мы проделали с вами, ребята, долгий путь.</w:t>
      </w:r>
      <w:r>
        <w:t> </w:t>
      </w:r>
      <w:r>
        <w:rPr>
          <w:lang w:val="ru-RU"/>
        </w:rPr>
        <w:t xml:space="preserve"> Вам понравилось наше путешествие в город Мастеров?</w:t>
      </w:r>
      <w:r>
        <w:t> </w:t>
      </w:r>
      <w:r>
        <w:rPr>
          <w:lang w:val="ru-RU"/>
        </w:rPr>
        <w:t>(Ответы детей)</w:t>
      </w:r>
      <w:r>
        <w:t> </w:t>
      </w:r>
      <w:r>
        <w:rPr>
          <w:lang w:val="ru-RU"/>
        </w:rPr>
        <w:t>Чем вам запомнилось путешествие?</w:t>
      </w:r>
      <w:r>
        <w:t> </w:t>
      </w:r>
      <w:r>
        <w:rPr>
          <w:lang w:val="ru-RU"/>
        </w:rPr>
        <w:t>(Ответы детей)</w:t>
      </w:r>
      <w:r>
        <w:t> </w:t>
      </w:r>
      <w:r>
        <w:rPr>
          <w:lang w:val="ru-RU"/>
        </w:rPr>
        <w:t>Какое испытание было самым интересным?</w:t>
      </w:r>
      <w:r>
        <w:t> </w:t>
      </w:r>
      <w:r>
        <w:rPr>
          <w:lang w:val="ru-RU"/>
        </w:rPr>
        <w:t>(Ответы детей)</w:t>
      </w:r>
    </w:p>
    <w:p w14:paraId="6B617E6A">
      <w:pPr>
        <w:rPr>
          <w:lang w:val="ru-RU"/>
        </w:rPr>
      </w:pPr>
      <w:r>
        <w:rPr>
          <w:lang w:val="ru-RU"/>
        </w:rPr>
        <w:t>Ребята, вы молодцы!</w:t>
      </w:r>
      <w:r>
        <w:t> </w:t>
      </w:r>
      <w:r>
        <w:rPr>
          <w:lang w:val="ru-RU"/>
        </w:rPr>
        <w:t xml:space="preserve"> Мне было очень приятно с вами путешествовать!</w:t>
      </w:r>
      <w:r>
        <w:t> </w:t>
      </w:r>
    </w:p>
    <w:p w14:paraId="5CED131C">
      <w:pPr>
        <w:rPr>
          <w:lang w:val="ru-RU"/>
        </w:rPr>
      </w:pPr>
    </w:p>
    <w:p w14:paraId="4DBDE620">
      <w:pPr>
        <w:jc w:val="center"/>
        <w:rPr>
          <w:b/>
          <w:bCs/>
          <w:lang w:val="ru-RU"/>
        </w:rPr>
      </w:pPr>
      <w:r>
        <w:rPr>
          <w:b/>
          <w:bCs/>
          <w:lang w:val="ru-RU"/>
        </w:rPr>
        <w:t>Занятие 2</w:t>
      </w:r>
    </w:p>
    <w:p w14:paraId="50B1F7D5">
      <w:pPr>
        <w:jc w:val="center"/>
        <w:rPr>
          <w:b/>
          <w:bCs/>
          <w:lang w:val="ru-RU"/>
        </w:rPr>
      </w:pPr>
      <w:r>
        <w:rPr>
          <w:b/>
          <w:bCs/>
          <w:lang w:val="ru-RU"/>
        </w:rPr>
        <w:t>Мастерская Деда Мороза</w:t>
      </w:r>
    </w:p>
    <w:p w14:paraId="1322705D">
      <w:pPr>
        <w:rPr>
          <w:lang w:val="ru-RU"/>
        </w:rPr>
      </w:pPr>
      <w:r>
        <w:rPr>
          <w:lang w:val="ru-RU"/>
        </w:rPr>
        <w:t>Цель:</w:t>
      </w:r>
      <w:r>
        <w:t> </w:t>
      </w:r>
      <w:r>
        <w:rPr>
          <w:lang w:val="ru-RU"/>
        </w:rPr>
        <w:t>«Создание условий для развития интереса к прикладному творчеству посредством использования бросового материала».</w:t>
      </w:r>
    </w:p>
    <w:p w14:paraId="7688EEA5">
      <w:pPr>
        <w:rPr>
          <w:lang w:val="ru-RU"/>
        </w:rPr>
      </w:pPr>
      <w:r>
        <w:rPr>
          <w:lang w:val="ru-RU"/>
        </w:rPr>
        <w:t>Задачи:</w:t>
      </w:r>
    </w:p>
    <w:p w14:paraId="7A01D659">
      <w:pPr>
        <w:rPr>
          <w:lang w:val="ru-RU"/>
        </w:rPr>
      </w:pPr>
      <w:r>
        <w:rPr>
          <w:lang w:val="ru-RU"/>
        </w:rPr>
        <w:t>Обучающие:</w:t>
      </w:r>
    </w:p>
    <w:p w14:paraId="5C23FDDE">
      <w:pPr>
        <w:rPr>
          <w:lang w:val="ru-RU"/>
        </w:rPr>
      </w:pPr>
      <w:r>
        <w:rPr>
          <w:lang w:val="ru-RU"/>
        </w:rPr>
        <w:t>– продолжать учить детей выполнять упражнения для развития мелкой моторики с речевым сопровождением;</w:t>
      </w:r>
    </w:p>
    <w:p w14:paraId="60F0D83D">
      <w:pPr>
        <w:rPr>
          <w:lang w:val="ru-RU"/>
        </w:rPr>
      </w:pPr>
      <w:r>
        <w:rPr>
          <w:lang w:val="ru-RU"/>
        </w:rPr>
        <w:t>– учить детей высказывать предложения и делать простейшие выводы, излагать свои мысли понятно для окружающих;</w:t>
      </w:r>
    </w:p>
    <w:p w14:paraId="71AA482B">
      <w:pPr>
        <w:rPr>
          <w:lang w:val="ru-RU"/>
        </w:rPr>
      </w:pPr>
      <w:r>
        <w:rPr>
          <w:lang w:val="ru-RU"/>
        </w:rPr>
        <w:t>– закреплять умение создавать фигуры животных из бросового материала (бельевая прищепка).</w:t>
      </w:r>
    </w:p>
    <w:p w14:paraId="634155FD">
      <w:pPr>
        <w:rPr>
          <w:lang w:val="ru-RU"/>
        </w:rPr>
      </w:pPr>
      <w:r>
        <w:rPr>
          <w:lang w:val="ru-RU"/>
        </w:rPr>
        <w:t>Развивающие:</w:t>
      </w:r>
    </w:p>
    <w:p w14:paraId="2B9D8227">
      <w:pPr>
        <w:rPr>
          <w:lang w:val="ru-RU"/>
        </w:rPr>
      </w:pPr>
      <w:r>
        <w:rPr>
          <w:lang w:val="ru-RU"/>
        </w:rPr>
        <w:t>– развивать и укреплять зоны руки, проблемную для предстоящего овладения письмом с использованием модуля (прищепки) посредством ритмичного открывания и закрывания прищепки по ходу проговаривания текста;</w:t>
      </w:r>
    </w:p>
    <w:p w14:paraId="0F755F2C">
      <w:pPr>
        <w:rPr>
          <w:lang w:val="ru-RU"/>
        </w:rPr>
      </w:pPr>
      <w:r>
        <w:rPr>
          <w:lang w:val="ru-RU"/>
        </w:rPr>
        <w:t>– развивать творческое мышление, фантазию и воображение.</w:t>
      </w:r>
    </w:p>
    <w:p w14:paraId="1B8C4E02">
      <w:pPr>
        <w:rPr>
          <w:lang w:val="ru-RU"/>
        </w:rPr>
      </w:pPr>
      <w:r>
        <w:rPr>
          <w:lang w:val="ru-RU"/>
        </w:rPr>
        <w:t>Воспитательные:</w:t>
      </w:r>
    </w:p>
    <w:p w14:paraId="49AEA6D8">
      <w:pPr>
        <w:rPr>
          <w:lang w:val="ru-RU"/>
        </w:rPr>
      </w:pPr>
      <w:r>
        <w:rPr>
          <w:lang w:val="ru-RU"/>
        </w:rPr>
        <w:t>– воспитывать заботливое отношение к друзьям, учить помогать им, формировать такие качества, как сочувствие, отзывчивость, инициативность, самостоятельность;</w:t>
      </w:r>
    </w:p>
    <w:p w14:paraId="50B3CDE4">
      <w:pPr>
        <w:rPr>
          <w:lang w:val="ru-RU"/>
        </w:rPr>
      </w:pPr>
      <w:r>
        <w:rPr>
          <w:lang w:val="ru-RU"/>
        </w:rPr>
        <w:t>– закреплять умение детей аккуратно и экономно использовать материалы, убирать их на место после работы.</w:t>
      </w:r>
    </w:p>
    <w:p w14:paraId="55C8974F">
      <w:pPr>
        <w:rPr>
          <w:lang w:val="ru-RU"/>
        </w:rPr>
      </w:pPr>
      <w:r>
        <w:rPr>
          <w:lang w:val="ru-RU"/>
        </w:rPr>
        <w:t>Приоритетная образовательная область:«Художественно-эстетическое развитие», раздел «Изобразительная деятельность», подраздел «Прикладное творчество».</w:t>
      </w:r>
    </w:p>
    <w:p w14:paraId="4AD5153F">
      <w:pPr>
        <w:rPr>
          <w:lang w:val="ru-RU"/>
        </w:rPr>
      </w:pPr>
      <w:r>
        <w:rPr>
          <w:lang w:val="ru-RU"/>
        </w:rPr>
        <w:t>Взаимодополняющие образовательные области:</w:t>
      </w:r>
    </w:p>
    <w:p w14:paraId="6F059109">
      <w:pPr>
        <w:rPr>
          <w:lang w:val="ru-RU"/>
        </w:rPr>
      </w:pPr>
      <w:r>
        <w:rPr>
          <w:lang w:val="ru-RU"/>
        </w:rPr>
        <w:t>– «Познавательное развитие» раздел «Ознакомление с предметным окружением» (отгадывание загадок);</w:t>
      </w:r>
    </w:p>
    <w:p w14:paraId="1DA9C1CE">
      <w:pPr>
        <w:rPr>
          <w:lang w:val="ru-RU"/>
        </w:rPr>
      </w:pPr>
      <w:r>
        <w:rPr>
          <w:lang w:val="ru-RU"/>
        </w:rPr>
        <w:t>– «Социально-коммуникативное развитие» раздел «Социализация, развитие общения, нравственное воспитание» (просьба об оказании помощи);</w:t>
      </w:r>
    </w:p>
    <w:p w14:paraId="0FAAD936">
      <w:pPr>
        <w:rPr>
          <w:lang w:val="ru-RU"/>
        </w:rPr>
      </w:pPr>
      <w:r>
        <w:rPr>
          <w:lang w:val="ru-RU"/>
        </w:rPr>
        <w:t>– «Речевое развитие» раздел «Развитие речи» (упражнения для развития мелкой моторики с речевым сопровождением), раздел «Художественная литература» (использование художественного слова);</w:t>
      </w:r>
    </w:p>
    <w:p w14:paraId="171EDE32">
      <w:pPr>
        <w:rPr>
          <w:lang w:val="ru-RU"/>
        </w:rPr>
      </w:pPr>
      <w:r>
        <w:rPr>
          <w:lang w:val="ru-RU"/>
        </w:rPr>
        <w:t>– «Физическое развитие» раздел «Физическая культура» (физминутка «Ёлка»).</w:t>
      </w:r>
    </w:p>
    <w:p w14:paraId="2AB5115E">
      <w:pPr>
        <w:rPr>
          <w:lang w:val="ru-RU"/>
        </w:rPr>
      </w:pPr>
      <w:r>
        <w:rPr>
          <w:lang w:val="ru-RU"/>
        </w:rPr>
        <w:t>Виды детской деятельности:</w:t>
      </w:r>
      <w:r>
        <w:t> </w:t>
      </w:r>
      <w:r>
        <w:rPr>
          <w:lang w:val="ru-RU"/>
        </w:rPr>
        <w:t>игровая, коммуникативная, восприятие художественной литературы, конструирование из бросового материала, двигательная, элементарный бытовой труд.</w:t>
      </w:r>
    </w:p>
    <w:p w14:paraId="558F68E3">
      <w:pPr>
        <w:rPr>
          <w:lang w:val="ru-RU"/>
        </w:rPr>
      </w:pPr>
      <w:r>
        <w:rPr>
          <w:lang w:val="ru-RU"/>
        </w:rPr>
        <w:t>Методы и приемы:</w:t>
      </w:r>
    </w:p>
    <w:p w14:paraId="0D80CA62">
      <w:pPr>
        <w:rPr>
          <w:lang w:val="ru-RU"/>
        </w:rPr>
      </w:pPr>
      <w:r>
        <w:rPr>
          <w:lang w:val="ru-RU"/>
        </w:rPr>
        <w:t>– практические – физминутка, изготовление ёлочных игрушек;</w:t>
      </w:r>
    </w:p>
    <w:p w14:paraId="2CA58406">
      <w:pPr>
        <w:rPr>
          <w:lang w:val="ru-RU"/>
        </w:rPr>
      </w:pPr>
      <w:r>
        <w:rPr>
          <w:lang w:val="ru-RU"/>
        </w:rPr>
        <w:t>– наглядные –видеописьмо, мультимедийная презентация «Ёлка»;</w:t>
      </w:r>
    </w:p>
    <w:p w14:paraId="0103E19D">
      <w:pPr>
        <w:rPr>
          <w:lang w:val="ru-RU"/>
        </w:rPr>
      </w:pPr>
      <w:r>
        <w:rPr>
          <w:lang w:val="ru-RU"/>
        </w:rPr>
        <w:t>– словесные – вопросы, требующие констатации (типа «Как?» и т.д.), вопросы, побуждающие к мыслительной деятельности (типа «Как вы думаете?» и т.д.), беседа, объяснение, проговаривание пальчиковых гимнастик, отгадывание загадок;</w:t>
      </w:r>
    </w:p>
    <w:p w14:paraId="0BD9570B">
      <w:pPr>
        <w:rPr>
          <w:lang w:val="ru-RU"/>
        </w:rPr>
      </w:pPr>
      <w:r>
        <w:rPr>
          <w:lang w:val="ru-RU"/>
        </w:rPr>
        <w:t>– игровые – воображаемая ситуация.</w:t>
      </w:r>
    </w:p>
    <w:p w14:paraId="27A29642">
      <w:pPr>
        <w:rPr>
          <w:lang w:val="ru-RU"/>
        </w:rPr>
      </w:pPr>
      <w:r>
        <w:rPr>
          <w:lang w:val="ru-RU"/>
        </w:rPr>
        <w:t>Предварительная работа:</w:t>
      </w:r>
    </w:p>
    <w:p w14:paraId="5C4C8A30">
      <w:pPr>
        <w:rPr>
          <w:lang w:val="ru-RU"/>
        </w:rPr>
      </w:pPr>
      <w:r>
        <w:rPr>
          <w:lang w:val="ru-RU"/>
        </w:rPr>
        <w:t>– разучивание и проговаривание различных пальчиковых гимнастик;</w:t>
      </w:r>
    </w:p>
    <w:p w14:paraId="5D39C2EA">
      <w:pPr>
        <w:rPr>
          <w:lang w:val="ru-RU"/>
        </w:rPr>
      </w:pPr>
      <w:r>
        <w:rPr>
          <w:lang w:val="ru-RU"/>
        </w:rPr>
        <w:t>– чтение художественной литературы</w:t>
      </w:r>
      <w:r>
        <w:t> </w:t>
      </w:r>
      <w:r>
        <w:rPr>
          <w:lang w:val="ru-RU"/>
        </w:rPr>
        <w:t>(см. приложение к программе «От рождения до школы»);</w:t>
      </w:r>
    </w:p>
    <w:p w14:paraId="772F08E7">
      <w:pPr>
        <w:rPr>
          <w:lang w:val="ru-RU"/>
        </w:rPr>
      </w:pPr>
      <w:r>
        <w:rPr>
          <w:lang w:val="ru-RU"/>
        </w:rPr>
        <w:t>– изготовление поделок из различного бросового материала (катушки, бусинки, губки и т.д.);</w:t>
      </w:r>
    </w:p>
    <w:p w14:paraId="53655E79">
      <w:pPr>
        <w:rPr>
          <w:lang w:val="ru-RU"/>
        </w:rPr>
      </w:pPr>
      <w:r>
        <w:rPr>
          <w:lang w:val="ru-RU"/>
        </w:rPr>
        <w:t>– отгадывание загадок.</w:t>
      </w:r>
    </w:p>
    <w:p w14:paraId="0A0A439E">
      <w:pPr>
        <w:rPr>
          <w:lang w:val="ru-RU"/>
        </w:rPr>
      </w:pPr>
      <w:r>
        <w:rPr>
          <w:lang w:val="ru-RU"/>
        </w:rPr>
        <w:t>Материалы и оборудование:</w:t>
      </w:r>
      <w:r>
        <w:t> </w:t>
      </w:r>
      <w:r>
        <w:rPr>
          <w:lang w:val="ru-RU"/>
        </w:rPr>
        <w:t>прищепки разных фактур, цветов и размеров, заготовки для изготовления зверюшек (мышки, тигрёнка, коровы и поросенка), различный бросовый материал (бусинки, пуговицы, мишура, снежинки из фетра), двусторонний скотч, мультимедийная презентация «Снеговик», магнитофон, подборка детских песен по теме «Новый год», звуковое видеописьмо от Дед Мороза, посылка, фотоаппарат.</w:t>
      </w:r>
    </w:p>
    <w:p w14:paraId="56D328FC">
      <w:pPr>
        <w:rPr>
          <w:lang w:val="ru-RU"/>
        </w:rPr>
      </w:pPr>
      <w:r>
        <w:rPr>
          <w:lang w:val="ru-RU"/>
        </w:rPr>
        <w:t>Ход совместной деятельности:</w:t>
      </w:r>
    </w:p>
    <w:p w14:paraId="3906235C">
      <w:pPr>
        <w:rPr>
          <w:lang w:val="ru-RU"/>
        </w:rPr>
      </w:pPr>
      <w:r>
        <w:rPr>
          <w:lang w:val="ru-RU"/>
        </w:rPr>
        <w:t>В группу заходят гости и заносят посылку.</w:t>
      </w:r>
    </w:p>
    <w:p w14:paraId="743AA920">
      <w:pPr>
        <w:rPr>
          <w:lang w:val="ru-RU"/>
        </w:rPr>
      </w:pPr>
      <w:r>
        <w:rPr>
          <w:lang w:val="ru-RU"/>
        </w:rPr>
        <w:t>Гость:</w:t>
      </w:r>
      <w:r>
        <w:t> </w:t>
      </w:r>
      <w:r>
        <w:rPr>
          <w:lang w:val="ru-RU"/>
        </w:rPr>
        <w:t>Здравствуйте, ребята.</w:t>
      </w:r>
    </w:p>
    <w:p w14:paraId="3706C54B">
      <w:pPr>
        <w:rPr>
          <w:lang w:val="ru-RU"/>
        </w:rPr>
      </w:pPr>
      <w:r>
        <w:rPr>
          <w:lang w:val="ru-RU"/>
        </w:rPr>
        <w:t>Дети:</w:t>
      </w:r>
      <w:r>
        <w:t> </w:t>
      </w:r>
      <w:r>
        <w:rPr>
          <w:lang w:val="ru-RU"/>
        </w:rPr>
        <w:t>Здравствуйте, проходите, пожалуйста, присаживайтесь.</w:t>
      </w:r>
    </w:p>
    <w:p w14:paraId="350DBFD7">
      <w:pPr>
        <w:rPr>
          <w:lang w:val="ru-RU"/>
        </w:rPr>
      </w:pPr>
      <w:r>
        <w:rPr>
          <w:lang w:val="ru-RU"/>
        </w:rPr>
        <w:t>Гость:</w:t>
      </w:r>
      <w:r>
        <w:t> </w:t>
      </w:r>
      <w:r>
        <w:rPr>
          <w:lang w:val="ru-RU"/>
        </w:rPr>
        <w:t>При входе в детский сад мы встретили почтальона, и он попросил передать посылку для детей подготовительной к школе группы.</w:t>
      </w:r>
    </w:p>
    <w:p w14:paraId="11A9747E">
      <w:pPr>
        <w:rPr>
          <w:lang w:val="ru-RU"/>
        </w:rPr>
      </w:pPr>
      <w:r>
        <w:rPr>
          <w:lang w:val="ru-RU"/>
        </w:rPr>
        <w:t>Воспитатель:</w:t>
      </w:r>
      <w:r>
        <w:t> </w:t>
      </w:r>
      <w:r>
        <w:rPr>
          <w:lang w:val="ru-RU"/>
        </w:rPr>
        <w:t>Спасибо большое, здесь на посылке надпись, прочтем её?</w:t>
      </w:r>
    </w:p>
    <w:p w14:paraId="1BD3432E">
      <w:pPr>
        <w:rPr>
          <w:lang w:val="ru-RU"/>
        </w:rPr>
      </w:pPr>
      <w:r>
        <w:rPr>
          <w:lang w:val="ru-RU"/>
        </w:rPr>
        <w:t>Дети:Прочтём.</w:t>
      </w:r>
    </w:p>
    <w:p w14:paraId="0A4BB32D">
      <w:pPr>
        <w:rPr>
          <w:lang w:val="ru-RU"/>
        </w:rPr>
      </w:pPr>
      <w:r>
        <w:rPr>
          <w:lang w:val="ru-RU"/>
        </w:rPr>
        <w:t>Текст надписи: «Дорогие друзья! На электронную почту детского сада я отправил для вас звуковое письмо».</w:t>
      </w:r>
    </w:p>
    <w:p w14:paraId="4BB3C43E">
      <w:pPr>
        <w:rPr>
          <w:lang w:val="ru-RU"/>
        </w:rPr>
      </w:pPr>
      <w:r>
        <w:rPr>
          <w:lang w:val="ru-RU"/>
        </w:rPr>
        <w:t>Воспитатель открывает звуковое письмо.</w:t>
      </w:r>
    </w:p>
    <w:p w14:paraId="150E463C">
      <w:pPr>
        <w:rPr>
          <w:lang w:val="ru-RU"/>
        </w:rPr>
      </w:pPr>
      <w:r>
        <w:rPr>
          <w:lang w:val="ru-RU"/>
        </w:rPr>
        <w:t>«Дорогие ребята! Скоро Новый год и все ждут волшебства и исполнения желаний. Мне без вашей помощи никак не успеть приготовить украшения для новогодней ёлки всоседнемдетском саду №15. Я отправил вам посылку со всем необходимым. А с вами мы обязательно встретимся на новогодней ёлке, повеселимся, поиграем. До встречи, мои дорогие! Большое спасибо за помощь!».</w:t>
      </w:r>
    </w:p>
    <w:p w14:paraId="12AC0AB5">
      <w:pPr>
        <w:rPr>
          <w:lang w:val="ru-RU"/>
        </w:rPr>
      </w:pPr>
      <w:r>
        <w:rPr>
          <w:lang w:val="ru-RU"/>
        </w:rPr>
        <w:t>Воспитатель:Ребята,выручим Деда Мороза? Поможем изготовить новогодние игрушки на ёлку наших друзей?</w:t>
      </w:r>
    </w:p>
    <w:p w14:paraId="30468067">
      <w:pPr>
        <w:rPr>
          <w:lang w:val="ru-RU"/>
        </w:rPr>
      </w:pPr>
      <w:r>
        <w:rPr>
          <w:lang w:val="ru-RU"/>
        </w:rPr>
        <w:t>Дети:</w:t>
      </w:r>
      <w:r>
        <w:t> </w:t>
      </w:r>
      <w:r>
        <w:rPr>
          <w:lang w:val="ru-RU"/>
        </w:rPr>
        <w:t>Да, поможем, выручим Дедушку Мороза…</w:t>
      </w:r>
    </w:p>
    <w:p w14:paraId="1EE55E04">
      <w:pPr>
        <w:rPr>
          <w:lang w:val="ru-RU"/>
        </w:rPr>
      </w:pPr>
      <w:r>
        <w:rPr>
          <w:lang w:val="ru-RU"/>
        </w:rPr>
        <w:t>Воспитатель: Откроем посылку?</w:t>
      </w:r>
    </w:p>
    <w:p w14:paraId="6A5C0286">
      <w:pPr>
        <w:rPr>
          <w:lang w:val="ru-RU"/>
        </w:rPr>
      </w:pPr>
      <w:r>
        <w:rPr>
          <w:lang w:val="ru-RU"/>
        </w:rPr>
        <w:t>Дети:</w:t>
      </w:r>
      <w:r>
        <w:t> </w:t>
      </w:r>
      <w:r>
        <w:rPr>
          <w:lang w:val="ru-RU"/>
        </w:rPr>
        <w:t>Конечно.</w:t>
      </w:r>
    </w:p>
    <w:p w14:paraId="28FFE333">
      <w:pPr>
        <w:rPr>
          <w:lang w:val="ru-RU"/>
        </w:rPr>
      </w:pPr>
      <w:r>
        <w:rPr>
          <w:lang w:val="ru-RU"/>
        </w:rPr>
        <w:t>Воспитатель приоткрывает посылку, не показывая содержимое детям.</w:t>
      </w:r>
    </w:p>
    <w:p w14:paraId="4F4A4042">
      <w:pPr>
        <w:rPr>
          <w:lang w:val="ru-RU"/>
        </w:rPr>
      </w:pPr>
      <w:r>
        <w:rPr>
          <w:lang w:val="ru-RU"/>
        </w:rPr>
        <w:t>Воспитатель: А что тут лежит, вы узнаете отгадав загадки.</w:t>
      </w:r>
    </w:p>
    <w:p w14:paraId="57174783">
      <w:pPr>
        <w:rPr>
          <w:lang w:val="ru-RU"/>
        </w:rPr>
      </w:pPr>
      <w:r>
        <w:rPr>
          <w:lang w:val="ru-RU"/>
        </w:rPr>
        <w:t>На верёвке пальцы держат одеяльце…(прищепки)</w:t>
      </w:r>
    </w:p>
    <w:p w14:paraId="7EC62EC9">
      <w:pPr>
        <w:rPr>
          <w:lang w:val="ru-RU"/>
        </w:rPr>
      </w:pPr>
      <w:r>
        <w:rPr>
          <w:lang w:val="ru-RU"/>
        </w:rPr>
        <w:t>Она пальчик щиплет крепко</w:t>
      </w:r>
    </w:p>
    <w:p w14:paraId="3B32BE57">
      <w:pPr>
        <w:rPr>
          <w:lang w:val="ru-RU"/>
        </w:rPr>
      </w:pPr>
      <w:r>
        <w:rPr>
          <w:lang w:val="ru-RU"/>
        </w:rPr>
        <w:t>И бельё хватает цепко</w:t>
      </w:r>
    </w:p>
    <w:p w14:paraId="487108CD">
      <w:pPr>
        <w:rPr>
          <w:lang w:val="ru-RU"/>
        </w:rPr>
      </w:pPr>
      <w:r>
        <w:rPr>
          <w:lang w:val="ru-RU"/>
        </w:rPr>
        <w:t>Называется ….</w:t>
      </w:r>
      <w:r>
        <w:t> </w:t>
      </w:r>
      <w:r>
        <w:rPr>
          <w:lang w:val="ru-RU"/>
        </w:rPr>
        <w:t>(прищепка).</w:t>
      </w:r>
    </w:p>
    <w:p w14:paraId="3DE55B61">
      <w:pPr>
        <w:rPr>
          <w:lang w:val="ru-RU"/>
        </w:rPr>
      </w:pPr>
      <w:r>
        <w:rPr>
          <w:lang w:val="ru-RU"/>
        </w:rPr>
        <w:t>Чтоб ветер не унёс бельё с верёвки,</w:t>
      </w:r>
    </w:p>
    <w:p w14:paraId="2037357F">
      <w:pPr>
        <w:rPr>
          <w:lang w:val="ru-RU"/>
        </w:rPr>
      </w:pPr>
      <w:r>
        <w:rPr>
          <w:lang w:val="ru-RU"/>
        </w:rPr>
        <w:t>Большой не надобно сноровки –</w:t>
      </w:r>
    </w:p>
    <w:p w14:paraId="72EEB77D">
      <w:pPr>
        <w:rPr>
          <w:lang w:val="ru-RU"/>
        </w:rPr>
      </w:pPr>
      <w:r>
        <w:rPr>
          <w:lang w:val="ru-RU"/>
        </w:rPr>
        <w:t>Бельё прижму отдельными зубами.</w:t>
      </w:r>
    </w:p>
    <w:p w14:paraId="544CA2C2">
      <w:pPr>
        <w:rPr>
          <w:lang w:val="ru-RU"/>
        </w:rPr>
      </w:pPr>
      <w:r>
        <w:rPr>
          <w:lang w:val="ru-RU"/>
        </w:rPr>
        <w:t>Они, наверное, встречались уже с вами?(прищепки)</w:t>
      </w:r>
    </w:p>
    <w:p w14:paraId="6C4897AE">
      <w:pPr>
        <w:rPr>
          <w:lang w:val="ru-RU"/>
        </w:rPr>
      </w:pPr>
      <w:r>
        <w:rPr>
          <w:lang w:val="ru-RU"/>
        </w:rPr>
        <w:t>Воспитатель: А что ж ещё лежит в посылке? Интересно? Узнаем, поможете?</w:t>
      </w:r>
    </w:p>
    <w:p w14:paraId="71EF5A51">
      <w:pPr>
        <w:rPr>
          <w:lang w:val="ru-RU"/>
        </w:rPr>
      </w:pPr>
      <w:r>
        <w:rPr>
          <w:lang w:val="ru-RU"/>
        </w:rPr>
        <w:t>Дети достают содержимое посылки и раскладывают на столе.</w:t>
      </w:r>
    </w:p>
    <w:p w14:paraId="0AFC2C6B">
      <w:pPr>
        <w:rPr>
          <w:lang w:val="ru-RU"/>
        </w:rPr>
      </w:pPr>
      <w:r>
        <w:rPr>
          <w:lang w:val="ru-RU"/>
        </w:rPr>
        <w:t>В посылке лежат прищепки разных цветов, размеров и фактур (деревянные и пластмассовые), заготовки для изготовления зверюшек (мышки, тигрёнка, коровы и поросенка), различный бросовый материал (бусинки, пуговицы, мишура, снежинки из фетра.</w:t>
      </w:r>
    </w:p>
    <w:p w14:paraId="210E8031">
      <w:pPr>
        <w:rPr>
          <w:lang w:val="ru-RU"/>
        </w:rPr>
      </w:pPr>
      <w:r>
        <w:rPr>
          <w:lang w:val="ru-RU"/>
        </w:rPr>
        <w:t>Воспитатель: И что же из всего этого может получится? Какие ёлочные украшения мы можем с вами придумать из этого разнообразия?</w:t>
      </w:r>
    </w:p>
    <w:p w14:paraId="45C4809A">
      <w:pPr>
        <w:rPr>
          <w:lang w:val="ru-RU"/>
        </w:rPr>
      </w:pPr>
      <w:r>
        <w:rPr>
          <w:lang w:val="ru-RU"/>
        </w:rPr>
        <w:t>Дети:</w:t>
      </w:r>
      <w:r>
        <w:t> </w:t>
      </w:r>
      <w:r>
        <w:rPr>
          <w:lang w:val="ru-RU"/>
        </w:rPr>
        <w:t>Если взять прищепку серого цвета и подобрать к ней голову, лапки -то получится мышка и т.д.</w:t>
      </w:r>
    </w:p>
    <w:p w14:paraId="0A9FC2DF">
      <w:pPr>
        <w:rPr>
          <w:lang w:val="ru-RU"/>
        </w:rPr>
      </w:pPr>
      <w:r>
        <w:rPr>
          <w:lang w:val="ru-RU"/>
        </w:rPr>
        <w:t>Воспитатель:</w:t>
      </w:r>
      <w:r>
        <w:t> </w:t>
      </w:r>
      <w:r>
        <w:rPr>
          <w:lang w:val="ru-RU"/>
        </w:rPr>
        <w:t>Итак, чтобы у нас получилась поделка необходимо:</w:t>
      </w:r>
    </w:p>
    <w:p w14:paraId="4633C943">
      <w:pPr>
        <w:rPr>
          <w:lang w:val="ru-RU"/>
        </w:rPr>
      </w:pPr>
      <w:r>
        <w:rPr>
          <w:lang w:val="ru-RU"/>
        </w:rPr>
        <w:t>– решить какую зверушку вы хотите сделать (мышку, поросенка, коровку или тигрёнка);</w:t>
      </w:r>
    </w:p>
    <w:p w14:paraId="490D8124">
      <w:pPr>
        <w:rPr>
          <w:lang w:val="ru-RU"/>
        </w:rPr>
      </w:pPr>
      <w:r>
        <w:rPr>
          <w:lang w:val="ru-RU"/>
        </w:rPr>
        <w:t>– отобрать материал и детали;</w:t>
      </w:r>
    </w:p>
    <w:p w14:paraId="7A50180A">
      <w:pPr>
        <w:rPr>
          <w:lang w:val="ru-RU"/>
        </w:rPr>
      </w:pPr>
      <w:r>
        <w:rPr>
          <w:lang w:val="ru-RU"/>
        </w:rPr>
        <w:t>– приступить к изготовлению.</w:t>
      </w:r>
    </w:p>
    <w:p w14:paraId="238DDFBB">
      <w:pPr>
        <w:rPr>
          <w:lang w:val="ru-RU"/>
        </w:rPr>
      </w:pPr>
      <w:r>
        <w:rPr>
          <w:lang w:val="ru-RU"/>
        </w:rPr>
        <w:t>Воспитатель:Какие вы у меня находчивые и сообразительные, знайки вы, мои. Прежде чем приступить к работе нам необходимо размять пальчики. Сделаем массаж, помогут нам в этом пластмассовые прищепки маленького размера. Предлагаю вам присесть.</w:t>
      </w:r>
    </w:p>
    <w:p w14:paraId="20C42C95">
      <w:pPr>
        <w:rPr>
          <w:lang w:val="ru-RU"/>
        </w:rPr>
      </w:pPr>
      <w:r>
        <w:rPr>
          <w:lang w:val="ru-RU"/>
        </w:rPr>
        <w:t>«Пальчиковый массаж прищепками»</w:t>
      </w:r>
    </w:p>
    <w:p w14:paraId="23B0D2DA">
      <w:pPr>
        <w:rPr>
          <w:lang w:val="ru-RU"/>
        </w:rPr>
      </w:pPr>
      <w:r>
        <w:rPr>
          <w:lang w:val="ru-RU"/>
        </w:rPr>
        <w:t>Цель: развитие и укрепление зоны руки, проблемной для предстоящего овладения письмом с использованием модуля.</w:t>
      </w:r>
    </w:p>
    <w:p w14:paraId="5CA245C0">
      <w:pPr>
        <w:rPr>
          <w:lang w:val="ru-RU"/>
        </w:rPr>
      </w:pPr>
      <w:r>
        <w:rPr>
          <w:lang w:val="ru-RU"/>
        </w:rPr>
        <w:t>Кусается сильно котенок – глупыш,</w:t>
      </w:r>
    </w:p>
    <w:p w14:paraId="062C0268">
      <w:pPr>
        <w:rPr>
          <w:lang w:val="ru-RU"/>
        </w:rPr>
      </w:pPr>
      <w:r>
        <w:rPr>
          <w:lang w:val="ru-RU"/>
        </w:rPr>
        <w:t>Он думает: это не палец, а мышь. (После первых двух строк дети меняют руки)</w:t>
      </w:r>
    </w:p>
    <w:p w14:paraId="16C464F6">
      <w:pPr>
        <w:rPr>
          <w:lang w:val="ru-RU"/>
        </w:rPr>
      </w:pPr>
      <w:r>
        <w:rPr>
          <w:lang w:val="ru-RU"/>
        </w:rPr>
        <w:t>Но я же играю с тобою малыш,</w:t>
      </w:r>
    </w:p>
    <w:p w14:paraId="0E500365">
      <w:pPr>
        <w:rPr>
          <w:lang w:val="ru-RU"/>
        </w:rPr>
      </w:pPr>
      <w:r>
        <w:rPr>
          <w:lang w:val="ru-RU"/>
        </w:rPr>
        <w:t>А будешь кусаться, скажу тебе: «Кыш!»</w:t>
      </w:r>
    </w:p>
    <w:p w14:paraId="5AF1E149">
      <w:pPr>
        <w:rPr>
          <w:lang w:val="ru-RU"/>
        </w:rPr>
      </w:pPr>
      <w:r>
        <w:rPr>
          <w:lang w:val="ru-RU"/>
        </w:rPr>
        <w:t>Прищепкой поочередно «кусать» фаланги пальцев от указательного к мизинцу и обратно на каждый слог стихотворения.</w:t>
      </w:r>
    </w:p>
    <w:p w14:paraId="03BE2C65">
      <w:pPr>
        <w:rPr>
          <w:lang w:val="ru-RU"/>
        </w:rPr>
      </w:pPr>
      <w:r>
        <w:rPr>
          <w:lang w:val="ru-RU"/>
        </w:rPr>
        <w:t>Воспитатель:</w:t>
      </w:r>
      <w:r>
        <w:t> </w:t>
      </w:r>
      <w:r>
        <w:rPr>
          <w:lang w:val="ru-RU"/>
        </w:rPr>
        <w:t>Следующую гимнастику с нами проведет Тимофей.</w:t>
      </w:r>
    </w:p>
    <w:p w14:paraId="461C224F">
      <w:pPr>
        <w:rPr>
          <w:lang w:val="ru-RU"/>
        </w:rPr>
      </w:pPr>
      <w:r>
        <w:rPr>
          <w:lang w:val="ru-RU"/>
        </w:rPr>
        <w:t>Тимофей:</w:t>
      </w:r>
      <w:r>
        <w:t> </w:t>
      </w:r>
      <w:r>
        <w:rPr>
          <w:lang w:val="ru-RU"/>
        </w:rPr>
        <w:t>Возьмите прищепку в правую руку указательным и большим пальцами. Поставьте на стол, как я. И повторяйте за мной.</w:t>
      </w:r>
    </w:p>
    <w:p w14:paraId="165AF29F">
      <w:pPr>
        <w:rPr>
          <w:lang w:val="ru-RU"/>
        </w:rPr>
      </w:pPr>
      <w:r>
        <w:rPr>
          <w:lang w:val="ru-RU"/>
        </w:rPr>
        <w:t>«Лиса»</w:t>
      </w:r>
    </w:p>
    <w:p w14:paraId="7D67DF45">
      <w:pPr>
        <w:rPr>
          <w:lang w:val="ru-RU"/>
        </w:rPr>
      </w:pPr>
      <w:r>
        <w:rPr>
          <w:lang w:val="ru-RU"/>
        </w:rPr>
        <w:t>Хитрая плутовка, ражая головка.</w:t>
      </w:r>
    </w:p>
    <w:p w14:paraId="4A3D2BC4">
      <w:pPr>
        <w:rPr>
          <w:lang w:val="ru-RU"/>
        </w:rPr>
      </w:pPr>
      <w:r>
        <w:rPr>
          <w:lang w:val="ru-RU"/>
        </w:rPr>
        <w:t>Ротик открывает, зайчиков пугает.</w:t>
      </w:r>
    </w:p>
    <w:p w14:paraId="49A8F562">
      <w:pPr>
        <w:rPr>
          <w:lang w:val="ru-RU"/>
        </w:rPr>
      </w:pPr>
      <w:r>
        <w:rPr>
          <w:lang w:val="ru-RU"/>
        </w:rPr>
        <w:t>Ритмичное открывание и закрывание прищепки по ходу проговаривания текста.</w:t>
      </w:r>
    </w:p>
    <w:p w14:paraId="76CB0DAF">
      <w:pPr>
        <w:rPr>
          <w:lang w:val="ru-RU"/>
        </w:rPr>
      </w:pPr>
      <w:r>
        <w:rPr>
          <w:lang w:val="ru-RU"/>
        </w:rPr>
        <w:t>Воспитатель:Следующую гимнастику «Елка», я вам сейчас напомню.</w:t>
      </w:r>
    </w:p>
    <w:p w14:paraId="297357F7">
      <w:pPr>
        <w:rPr>
          <w:lang w:val="ru-RU"/>
        </w:rPr>
      </w:pPr>
      <w:r>
        <w:rPr>
          <w:lang w:val="ru-RU"/>
        </w:rPr>
        <w:t>«Ёлка»</w:t>
      </w:r>
    </w:p>
    <w:p w14:paraId="29978C3C">
      <w:pPr>
        <w:rPr>
          <w:lang w:val="ru-RU"/>
        </w:rPr>
      </w:pPr>
      <w:r>
        <w:rPr>
          <w:lang w:val="ru-RU"/>
        </w:rPr>
        <w:t>Пальчики сцепляются –</w:t>
      </w:r>
      <w:r>
        <w:t> </w:t>
      </w:r>
      <w:r>
        <w:rPr>
          <w:lang w:val="ru-RU"/>
        </w:rPr>
        <w:t>Ладони от себя, пальчики переплетаютсяёлка получается,</w:t>
      </w:r>
      <w:r>
        <w:t> </w:t>
      </w:r>
      <w:r>
        <w:rPr>
          <w:lang w:val="ru-RU"/>
        </w:rPr>
        <w:t>между собой под углом друг к другу</w:t>
      </w:r>
    </w:p>
    <w:p w14:paraId="3B5D8008">
      <w:pPr>
        <w:rPr>
          <w:lang w:val="ru-RU"/>
        </w:rPr>
      </w:pPr>
      <w:r>
        <w:rPr>
          <w:lang w:val="ru-RU"/>
        </w:rPr>
        <w:t>Локотки ты подними, Пальчики выставляются вперёд.</w:t>
      </w:r>
    </w:p>
    <w:p w14:paraId="52D582EE">
      <w:pPr>
        <w:rPr>
          <w:lang w:val="ru-RU"/>
        </w:rPr>
      </w:pPr>
      <w:r>
        <w:rPr>
          <w:lang w:val="ru-RU"/>
        </w:rPr>
        <w:t>Пальчики ты разведи.</w:t>
      </w:r>
      <w:r>
        <w:t> </w:t>
      </w:r>
      <w:r>
        <w:rPr>
          <w:lang w:val="ru-RU"/>
        </w:rPr>
        <w:t>Локти к корпусу не прижимаются.</w:t>
      </w:r>
    </w:p>
    <w:p w14:paraId="5CF7D47D">
      <w:pPr>
        <w:rPr>
          <w:lang w:val="ru-RU"/>
        </w:rPr>
      </w:pPr>
      <w:r>
        <w:rPr>
          <w:lang w:val="ru-RU"/>
        </w:rPr>
        <w:t>Воспитатель:</w:t>
      </w:r>
      <w:r>
        <w:t> </w:t>
      </w:r>
      <w:r>
        <w:rPr>
          <w:lang w:val="ru-RU"/>
        </w:rPr>
        <w:t>Руки и язычок размяли. А теперь немного подвигаемся.</w:t>
      </w:r>
    </w:p>
    <w:p w14:paraId="75A0AF20">
      <w:pPr>
        <w:rPr>
          <w:lang w:val="ru-RU"/>
        </w:rPr>
      </w:pPr>
      <w:r>
        <w:rPr>
          <w:lang w:val="ru-RU"/>
        </w:rPr>
        <w:t>Физминутка «Ёлка».</w:t>
      </w:r>
      <w:r>
        <w:t> https</w:t>
      </w:r>
      <w:r>
        <w:rPr>
          <w:lang w:val="ru-RU"/>
        </w:rPr>
        <w:t>://</w:t>
      </w:r>
      <w:r>
        <w:t>www</w:t>
      </w:r>
      <w:r>
        <w:rPr>
          <w:lang w:val="ru-RU"/>
        </w:rPr>
        <w:t>.</w:t>
      </w:r>
      <w:r>
        <w:t>youtube</w:t>
      </w:r>
      <w:r>
        <w:rPr>
          <w:lang w:val="ru-RU"/>
        </w:rPr>
        <w:t>.</w:t>
      </w:r>
      <w:r>
        <w:t>com</w:t>
      </w:r>
      <w:r>
        <w:rPr>
          <w:lang w:val="ru-RU"/>
        </w:rPr>
        <w:t>/</w:t>
      </w:r>
      <w:r>
        <w:t>watch</w:t>
      </w:r>
      <w:r>
        <w:rPr>
          <w:lang w:val="ru-RU"/>
        </w:rPr>
        <w:t>?</w:t>
      </w:r>
      <w:r>
        <w:t>v</w:t>
      </w:r>
      <w:r>
        <w:rPr>
          <w:lang w:val="ru-RU"/>
        </w:rPr>
        <w:t>=</w:t>
      </w:r>
      <w:r>
        <w:t>inG</w:t>
      </w:r>
      <w:r>
        <w:rPr>
          <w:lang w:val="ru-RU"/>
        </w:rPr>
        <w:t>2</w:t>
      </w:r>
      <w:r>
        <w:t>QQzBo</w:t>
      </w:r>
      <w:r>
        <w:rPr>
          <w:lang w:val="ru-RU"/>
        </w:rPr>
        <w:t>8</w:t>
      </w:r>
      <w:r>
        <w:t>U</w:t>
      </w:r>
    </w:p>
    <w:p w14:paraId="6A0EDE03">
      <w:pPr>
        <w:rPr>
          <w:lang w:val="ru-RU"/>
        </w:rPr>
      </w:pPr>
      <w:r>
        <w:rPr>
          <w:lang w:val="ru-RU"/>
        </w:rPr>
        <w:t>Воспитатель:Работа в мастерской Дед Мороза начинается. Пожалуйста, приступайте.</w:t>
      </w:r>
    </w:p>
    <w:p w14:paraId="217E5FC6">
      <w:pPr>
        <w:rPr>
          <w:lang w:val="ru-RU"/>
        </w:rPr>
      </w:pPr>
      <w:r>
        <w:rPr>
          <w:lang w:val="ru-RU"/>
        </w:rPr>
        <w:t>Дети приступают к изготовлению ёлочных украшений под негромкое музыкальное сопровождение (сб. новогодних песен).</w:t>
      </w:r>
    </w:p>
    <w:p w14:paraId="0AE307C0">
      <w:pPr>
        <w:rPr>
          <w:lang w:val="ru-RU"/>
        </w:rPr>
      </w:pPr>
      <w:r>
        <w:rPr>
          <w:lang w:val="ru-RU"/>
        </w:rPr>
        <w:t>Воспитатель:Обратите внимание все украшения у нас получились разные. У каждого мастера (автора) поделка получилась непохожая друг на друга: авторская, ручная, оригинальная, которая украсит ёлочку наших друзей.</w:t>
      </w:r>
    </w:p>
    <w:p w14:paraId="35EAB9EC">
      <w:pPr>
        <w:rPr>
          <w:lang w:val="ru-RU"/>
        </w:rPr>
      </w:pPr>
      <w:r>
        <w:rPr>
          <w:lang w:val="ru-RU"/>
        </w:rPr>
        <w:t>Дети:</w:t>
      </w:r>
      <w:r>
        <w:t> </w:t>
      </w:r>
      <w:r>
        <w:rPr>
          <w:lang w:val="ru-RU"/>
        </w:rPr>
        <w:t>Да мы с вами согласны они у нас все разные?</w:t>
      </w:r>
    </w:p>
    <w:p w14:paraId="4E6214A3">
      <w:pPr>
        <w:rPr>
          <w:lang w:val="ru-RU"/>
        </w:rPr>
      </w:pPr>
      <w:r>
        <w:rPr>
          <w:lang w:val="ru-RU"/>
        </w:rPr>
        <w:t>Воспитатель:Ребята, мы помогли Дедушке Морозу?Выполнили его просьбу?</w:t>
      </w:r>
    </w:p>
    <w:p w14:paraId="49AC8C0F">
      <w:pPr>
        <w:rPr>
          <w:lang w:val="ru-RU"/>
        </w:rPr>
      </w:pPr>
      <w:r>
        <w:rPr>
          <w:lang w:val="ru-RU"/>
        </w:rPr>
        <w:t>Дети/ воспитатель:</w:t>
      </w:r>
      <w:r>
        <w:t> </w:t>
      </w:r>
      <w:r>
        <w:rPr>
          <w:lang w:val="ru-RU"/>
        </w:rPr>
        <w:t>Мы совершили хороший поступок, помогли товарищам, дружно работали.</w:t>
      </w:r>
    </w:p>
    <w:p w14:paraId="0521D913">
      <w:pPr>
        <w:rPr>
          <w:lang w:val="ru-RU"/>
        </w:rPr>
      </w:pPr>
      <w:r>
        <w:rPr>
          <w:lang w:val="ru-RU"/>
        </w:rPr>
        <w:t>Воспитатель:Сейчас мы вместе наведём порядок в мастерской и отправимся на прогулку. Когда мы с вами вернёмся с прогулки, соберём посылку для детей детского сада №15, в которую положим оригинальные игрушки для их ёлки. И отправим электронное письмо и фотоколлаж наших поделок Деду Морозу, чтобы он не переживал. Его просьбу мы с удовольствием выполнили. Предлагаю вам взять домой вот такие буклеты, которые помогут изготовить разные игрушки из прищепок для праздников, игр, театров самостоятельно или совместно с родителями и друзьями. И украсить ими свою ёлку.</w:t>
      </w:r>
    </w:p>
    <w:p w14:paraId="6A8613E7">
      <w:pPr>
        <w:rPr>
          <w:lang w:val="ru-RU"/>
        </w:rPr>
      </w:pPr>
      <w:r>
        <w:rPr>
          <w:lang w:val="ru-RU"/>
        </w:rPr>
        <w:t>Вступительное слово.</w:t>
      </w:r>
    </w:p>
    <w:p w14:paraId="5A77D9DA">
      <w:pPr>
        <w:rPr>
          <w:lang w:val="ru-RU"/>
        </w:rPr>
      </w:pPr>
      <w:r>
        <w:rPr>
          <w:lang w:val="ru-RU"/>
        </w:rPr>
        <w:t>Сегодня вы увидете подг к шк гр компенсир направленности детям 6 лет логопаты. делать массаж кончиков пальцев, чтообусловит максимальное стимулирование мозга ребенка.</w:t>
      </w:r>
    </w:p>
    <w:p w14:paraId="09630205">
      <w:pPr>
        <w:rPr>
          <w:lang w:val="ru-RU"/>
        </w:rPr>
      </w:pPr>
      <w:r>
        <w:rPr>
          <w:lang w:val="ru-RU"/>
        </w:rPr>
        <w:t>В своей возрастной группе я работаю с детьми</w:t>
      </w:r>
      <w:r>
        <w:t> </w:t>
      </w:r>
      <w:r>
        <w:rPr>
          <w:lang w:val="ru-RU"/>
        </w:rPr>
        <w:t>с ФФНР –</w:t>
      </w:r>
      <w:r>
        <w:t> </w:t>
      </w:r>
      <w:r>
        <w:rPr>
          <w:lang w:val="ru-RU"/>
        </w:rPr>
        <w:t>фонетико-фонематическим недоразвитием речи. Это дети -логопаты.</w:t>
      </w:r>
    </w:p>
    <w:p w14:paraId="248CC640">
      <w:pPr>
        <w:rPr>
          <w:lang w:val="ru-RU"/>
        </w:rPr>
      </w:pPr>
      <w:r>
        <w:rPr>
          <w:lang w:val="ru-RU"/>
        </w:rPr>
        <w:t>Мы все с вами знаем о важности совершенствования точных движений пальцами и руками для успешного развития головного мозга ребенка. Ведущие специалисты уже давно подвели доказали, что качество речи напрямую зависит от того насколько хорошо развиты пальцы и рука у человека. Чем больше мелких и кропотливых дел может выполнить ребенок, тем лучше у него происходит развитие речи и проще оказывается научиться письму в начальной школе.</w:t>
      </w:r>
    </w:p>
    <w:p w14:paraId="53D9BA98">
      <w:pPr>
        <w:rPr>
          <w:lang w:val="ru-RU"/>
        </w:rPr>
      </w:pPr>
      <w:r>
        <w:rPr>
          <w:lang w:val="ru-RU"/>
        </w:rPr>
        <w:t>Индивизуализация застечивый ребк с левостор гемопарез, на кажд зан кажд реб демонстрирует свои успехи…</w:t>
      </w:r>
    </w:p>
    <w:p w14:paraId="2604D398">
      <w:pPr>
        <w:rPr>
          <w:lang w:val="ru-RU"/>
        </w:rPr>
      </w:pPr>
      <w:r>
        <w:rPr>
          <w:lang w:val="ru-RU"/>
        </w:rPr>
        <w:t>Особ ти организ подгруппа, подбор материала множество пальч гимнастика………</w:t>
      </w:r>
    </w:p>
    <w:p w14:paraId="0BA2F835">
      <w:pPr>
        <w:rPr>
          <w:lang w:val="ru-RU"/>
        </w:rPr>
      </w:pPr>
      <w:r>
        <w:rPr>
          <w:lang w:val="ru-RU"/>
        </w:rPr>
        <w:t>Чтобы помочь детям освоить мелкую моторику, в своей работе я использую:</w:t>
      </w:r>
    </w:p>
    <w:p w14:paraId="69EEB1BA">
      <w:pPr>
        <w:rPr>
          <w:lang w:val="ru-RU"/>
        </w:rPr>
      </w:pPr>
      <w:r>
        <w:rPr>
          <w:lang w:val="ru-RU"/>
        </w:rPr>
        <w:t>Игры с прищепками</w:t>
      </w:r>
      <w:r>
        <w:t> </w:t>
      </w:r>
      <w:r>
        <w:rPr>
          <w:lang w:val="ru-RU"/>
        </w:rPr>
        <w:t>для детей относятся</w:t>
      </w:r>
      <w:r>
        <w:t> </w:t>
      </w:r>
      <w:r>
        <w:rPr>
          <w:lang w:val="ru-RU"/>
        </w:rPr>
        <w:t>к модульной гимнастике,. С помощью такой гимнастики укрепляется и развивается кисть и два пальца руки, которые в последующем будут активно задействованы в письме.</w:t>
      </w:r>
    </w:p>
    <w:p w14:paraId="7358C130">
      <w:pPr>
        <w:rPr>
          <w:lang w:val="ru-RU"/>
        </w:rPr>
      </w:pPr>
      <w:r>
        <w:rPr>
          <w:lang w:val="ru-RU"/>
        </w:rPr>
        <w:t>Когда происходит дидактическая игра с прищепками, то указательный и большой пальцы ведущей руки испытывают напряжение схожее с тем, которое нужно приложить при удержании пишущей ручки.</w:t>
      </w:r>
    </w:p>
    <w:p w14:paraId="73930D8E">
      <w:pPr>
        <w:rPr>
          <w:lang w:val="ru-RU"/>
        </w:rPr>
      </w:pPr>
    </w:p>
    <w:p w14:paraId="11484465">
      <w:pPr>
        <w:jc w:val="center"/>
        <w:rPr>
          <w:b/>
          <w:bCs/>
          <w:lang w:val="ru-RU"/>
        </w:rPr>
      </w:pPr>
      <w:r>
        <w:rPr>
          <w:b/>
          <w:bCs/>
          <w:lang w:val="ru-RU"/>
        </w:rPr>
        <w:t>Занятие 3</w:t>
      </w:r>
    </w:p>
    <w:p w14:paraId="1177C0C3">
      <w:pPr>
        <w:jc w:val="center"/>
        <w:rPr>
          <w:b/>
          <w:bCs/>
          <w:lang w:val="ru-RU"/>
        </w:rPr>
      </w:pPr>
      <w:r>
        <w:rPr>
          <w:b/>
          <w:bCs/>
          <w:lang w:val="ru-RU"/>
        </w:rPr>
        <w:t>Группа мастеров</w:t>
      </w:r>
    </w:p>
    <w:p w14:paraId="4AF72C91">
      <w:pPr>
        <w:rPr>
          <w:lang w:val="ru-RU"/>
        </w:rPr>
      </w:pPr>
      <w:r>
        <w:rPr>
          <w:lang w:val="ru-RU"/>
        </w:rPr>
        <w:t>Цель: Найти слова пословицы.</w:t>
      </w:r>
    </w:p>
    <w:p w14:paraId="61C61457">
      <w:pPr>
        <w:rPr>
          <w:lang w:val="ru-RU"/>
        </w:rPr>
      </w:pPr>
      <w:r>
        <w:rPr>
          <w:lang w:val="ru-RU"/>
        </w:rPr>
        <w:t>Задачи:</w:t>
      </w:r>
    </w:p>
    <w:p w14:paraId="187370D1">
      <w:pPr>
        <w:rPr>
          <w:lang w:val="ru-RU"/>
        </w:rPr>
      </w:pPr>
      <w:r>
        <w:rPr>
          <w:lang w:val="ru-RU"/>
        </w:rPr>
        <w:t>1. Закрепить знания детей о разнообразных профессиях, их орудиях труда. Закреплять знания детей о профессии повара, продуктах, содержащихся в кулинарных блюдах (борщ и пирог); Закрепить знания детей о работе пожарных, о правилах поведения во время пожара;</w:t>
      </w:r>
    </w:p>
    <w:p w14:paraId="573547BC">
      <w:pPr>
        <w:rPr>
          <w:lang w:val="ru-RU"/>
        </w:rPr>
      </w:pPr>
      <w:r>
        <w:rPr>
          <w:lang w:val="ru-RU"/>
        </w:rPr>
        <w:t xml:space="preserve">2. Развитие зрительно-моторной координации, наблюдательности, логического и пространственного мышления, развитие речи, и умения работать со схемой.   </w:t>
      </w:r>
    </w:p>
    <w:p w14:paraId="42C7814A">
      <w:pPr>
        <w:rPr>
          <w:lang w:val="ru-RU"/>
        </w:rPr>
      </w:pPr>
      <w:r>
        <w:rPr>
          <w:lang w:val="ru-RU"/>
        </w:rPr>
        <w:t xml:space="preserve">  3.  Воспитывать умение работать в команде, уважение к труду и желание помогать.</w:t>
      </w:r>
    </w:p>
    <w:p w14:paraId="1AF31B3C">
      <w:pPr>
        <w:rPr>
          <w:lang w:val="ru-RU"/>
        </w:rPr>
      </w:pPr>
      <w:r>
        <w:rPr>
          <w:lang w:val="ru-RU"/>
        </w:rPr>
        <w:t>Оборудование: Видео «просьба о помощи с города Мастеров», карта-схема; барабан с картинками орудий труда различных профессий; слова заклинаний; картинки специальностей врачей; тазик с овощами и фруктами, две кастрюли; плакат «Правила поведения во время пожара»; д/ и «Убери лишний предмет»</w:t>
      </w:r>
    </w:p>
    <w:p w14:paraId="6985A5D3">
      <w:pPr>
        <w:rPr>
          <w:lang w:val="ru-RU"/>
        </w:rPr>
      </w:pPr>
      <w:r>
        <w:rPr>
          <w:lang w:val="ru-RU"/>
        </w:rPr>
        <w:t>Ход игры:</w:t>
      </w:r>
    </w:p>
    <w:p w14:paraId="65A64B6C">
      <w:pPr>
        <w:rPr>
          <w:lang w:val="ru-RU"/>
        </w:rPr>
      </w:pPr>
      <w:r>
        <w:rPr>
          <w:lang w:val="ru-RU"/>
        </w:rPr>
        <w:t>Воспитатель: Ребята, я сегодня утром шла на работу и встретила человека, а кто это был отгадайте в загадке</w:t>
      </w:r>
    </w:p>
    <w:p w14:paraId="0AAB11E3">
      <w:pPr>
        <w:rPr>
          <w:lang w:val="ru-RU"/>
        </w:rPr>
      </w:pPr>
      <w:r>
        <w:rPr>
          <w:lang w:val="ru-RU"/>
        </w:rPr>
        <w:t xml:space="preserve">С сумкой тяжелой обходит район, </w:t>
      </w:r>
    </w:p>
    <w:p w14:paraId="7FF34AD6">
      <w:pPr>
        <w:rPr>
          <w:lang w:val="ru-RU"/>
        </w:rPr>
      </w:pPr>
      <w:r>
        <w:rPr>
          <w:lang w:val="ru-RU"/>
        </w:rPr>
        <w:t>письма нам в ящик кладет....(почтальон)</w:t>
      </w:r>
    </w:p>
    <w:p w14:paraId="6AA78DCA">
      <w:pPr>
        <w:rPr>
          <w:lang w:val="ru-RU"/>
        </w:rPr>
      </w:pPr>
      <w:r>
        <w:rPr>
          <w:lang w:val="ru-RU"/>
        </w:rPr>
        <w:t>Посмотрите что он нам принес.  (открываем конверт , а там Куар-код)</w:t>
      </w:r>
    </w:p>
    <w:p w14:paraId="0A2DD732">
      <w:pPr>
        <w:rPr>
          <w:lang w:val="ru-RU"/>
        </w:rPr>
      </w:pPr>
      <w:r>
        <w:rPr>
          <w:lang w:val="ru-RU"/>
        </w:rPr>
        <w:t>Воспитатель: Ребята, вы знаете что это такое (ДА, ЕГО МОЖНО ОТКРЫТЬ С ПОМОЩЬЮ ТЕЛЕФОНА)</w:t>
      </w:r>
    </w:p>
    <w:p w14:paraId="3C05A9D5">
      <w:pPr>
        <w:rPr>
          <w:lang w:val="ru-RU"/>
        </w:rPr>
      </w:pPr>
      <w:r>
        <w:rPr>
          <w:lang w:val="ru-RU"/>
        </w:rPr>
        <w:t>Жители:</w:t>
      </w:r>
    </w:p>
    <w:p w14:paraId="174582AD">
      <w:pPr>
        <w:rPr>
          <w:lang w:val="ru-RU"/>
        </w:rPr>
      </w:pPr>
      <w:r>
        <w:rPr>
          <w:lang w:val="ru-RU"/>
        </w:rPr>
        <w:t>- Добрый день! Мы жители города «Мастеров», в нашем городе живут люди разных профессий (повара, учителя, водители, полицейские и многие другие), Мы любим трудиться  и приносить ЛЮДЯМ  пользу.</w:t>
      </w:r>
    </w:p>
    <w:p w14:paraId="2BC88707">
      <w:pPr>
        <w:rPr>
          <w:lang w:val="ru-RU"/>
        </w:rPr>
      </w:pPr>
      <w:r>
        <w:rPr>
          <w:lang w:val="ru-RU"/>
        </w:rPr>
        <w:t>- Но у нас случилась беда, на наш город напала Лень.</w:t>
      </w:r>
    </w:p>
    <w:p w14:paraId="352E206E">
      <w:pPr>
        <w:rPr>
          <w:lang w:val="ru-RU"/>
        </w:rPr>
      </w:pPr>
      <w:r>
        <w:rPr>
          <w:lang w:val="ru-RU"/>
        </w:rPr>
        <w:t>- Ребята а вы знаете , что такое Лень… (пауза для ответов детей)</w:t>
      </w:r>
    </w:p>
    <w:p w14:paraId="52D5A0AD">
      <w:pPr>
        <w:rPr>
          <w:lang w:val="ru-RU"/>
        </w:rPr>
      </w:pPr>
      <w:r>
        <w:rPr>
          <w:lang w:val="ru-RU"/>
        </w:rPr>
        <w:t>- Правильно, Поэтому её нужно прогнать.</w:t>
      </w:r>
    </w:p>
    <w:p w14:paraId="0A924883">
      <w:pPr>
        <w:rPr>
          <w:lang w:val="ru-RU"/>
        </w:rPr>
      </w:pPr>
      <w:r>
        <w:rPr>
          <w:lang w:val="ru-RU"/>
        </w:rPr>
        <w:t xml:space="preserve"> Прогнать Лень можно с помощью волшебной пословицы, НО СЛОВА этой пословицы Лень спрятала. </w:t>
      </w:r>
    </w:p>
    <w:p w14:paraId="61010799">
      <w:pPr>
        <w:rPr>
          <w:lang w:val="ru-RU"/>
        </w:rPr>
      </w:pPr>
      <w:r>
        <w:rPr>
          <w:lang w:val="ru-RU"/>
        </w:rPr>
        <w:t>РЕБЯТА ПОМОГИТЕ НАМ пожалуйста, найдите слова, а то мы все разленимся и вообще перестанем работать.</w:t>
      </w:r>
    </w:p>
    <w:p w14:paraId="63755EBE">
      <w:pPr>
        <w:rPr>
          <w:lang w:val="ru-RU"/>
        </w:rPr>
      </w:pPr>
      <w:r>
        <w:rPr>
          <w:lang w:val="ru-RU"/>
        </w:rPr>
        <w:t xml:space="preserve">Чтобы найти эти слова нужно  Отправиться в путешествие, по нашему городу Мастеров. </w:t>
      </w:r>
    </w:p>
    <w:p w14:paraId="779AEEA1">
      <w:pPr>
        <w:rPr>
          <w:lang w:val="ru-RU"/>
        </w:rPr>
      </w:pPr>
      <w:r>
        <w:rPr>
          <w:lang w:val="ru-RU"/>
        </w:rPr>
        <w:t>На вашем пути будут встречаться люди разных профессий, постарайтесь правильно выполнять их задания и тогда вы сможете собрать все слова вместе.</w:t>
      </w:r>
    </w:p>
    <w:p w14:paraId="6225C1DB">
      <w:pPr>
        <w:rPr>
          <w:lang w:val="ru-RU"/>
        </w:rPr>
      </w:pPr>
      <w:r>
        <w:rPr>
          <w:lang w:val="ru-RU"/>
        </w:rPr>
        <w:t>А в помощь мы вам даём карту. Карту - машрута</w:t>
      </w:r>
    </w:p>
    <w:p w14:paraId="17A00013">
      <w:pPr>
        <w:rPr>
          <w:lang w:val="ru-RU"/>
        </w:rPr>
      </w:pPr>
      <w:r>
        <w:rPr>
          <w:lang w:val="ru-RU"/>
        </w:rPr>
        <w:t xml:space="preserve">  И    если вы будете дружной КОМАНДОЙ, помогать друг другу в пути, ВЫ  сможете победить И ПРОГНАТЬ Лень. Желаем вам удачи!</w:t>
      </w:r>
    </w:p>
    <w:p w14:paraId="5466D2DF">
      <w:pPr>
        <w:rPr>
          <w:lang w:val="ru-RU"/>
        </w:rPr>
      </w:pPr>
      <w:r>
        <w:rPr>
          <w:lang w:val="ru-RU"/>
        </w:rPr>
        <w:t>Воспитатель: Что же случилось в городе Мастеров  (на них напала Лень)</w:t>
      </w:r>
    </w:p>
    <w:p w14:paraId="53165F51">
      <w:pPr>
        <w:rPr>
          <w:lang w:val="ru-RU"/>
        </w:rPr>
      </w:pPr>
      <w:r>
        <w:rPr>
          <w:lang w:val="ru-RU"/>
        </w:rPr>
        <w:t xml:space="preserve">Воспитатель: И  что мы будем делать? (Помогать) </w:t>
      </w:r>
    </w:p>
    <w:p w14:paraId="774FA841">
      <w:pPr>
        <w:rPr>
          <w:lang w:val="ru-RU"/>
        </w:rPr>
      </w:pPr>
      <w:r>
        <w:rPr>
          <w:lang w:val="ru-RU"/>
        </w:rPr>
        <w:t>Воспитатель: А как мы будем помогать? (отправиться в город Мастеров ,  собирать слова чтобы составить пословицу (А где спрятаны слова? -в заданиях ).</w:t>
      </w:r>
    </w:p>
    <w:p w14:paraId="758F7165">
      <w:pPr>
        <w:rPr>
          <w:lang w:val="ru-RU"/>
        </w:rPr>
      </w:pPr>
      <w:r>
        <w:rPr>
          <w:lang w:val="ru-RU"/>
        </w:rPr>
        <w:t>Воспитатель: А ещё нас попросили быть Дружной  командой, А что значит быть дружной командой? (слушать друг — друга и не перебивать)</w:t>
      </w:r>
    </w:p>
    <w:p w14:paraId="6893610F">
      <w:pPr>
        <w:rPr>
          <w:lang w:val="ru-RU"/>
        </w:rPr>
      </w:pPr>
      <w:r>
        <w:rPr>
          <w:lang w:val="ru-RU"/>
        </w:rPr>
        <w:t>Воспитатель: Хорошо, но если мы станем командой, то  нам не обойтись без капитана.(Давайте его выберем? )Посовещайтесь и скажите мне, кто  будет капитаном, нашей команды, но помните  капитан должен быть решительный, ответственный и надёжный.</w:t>
      </w:r>
    </w:p>
    <w:p w14:paraId="3FF6859B">
      <w:pPr>
        <w:rPr>
          <w:lang w:val="ru-RU"/>
        </w:rPr>
      </w:pPr>
    </w:p>
    <w:p w14:paraId="2345725C">
      <w:pPr>
        <w:rPr>
          <w:lang w:val="ru-RU"/>
        </w:rPr>
      </w:pPr>
      <w:r>
        <w:rPr>
          <w:lang w:val="ru-RU"/>
        </w:rPr>
        <w:t xml:space="preserve">Тогда отправляемся. </w:t>
      </w:r>
    </w:p>
    <w:p w14:paraId="1D99E359">
      <w:pPr>
        <w:rPr>
          <w:lang w:val="ru-RU"/>
        </w:rPr>
      </w:pPr>
      <w:r>
        <w:rPr>
          <w:lang w:val="ru-RU"/>
        </w:rPr>
        <w:t>Что нарисовано на первой станции нашей карты. ( нарисован смайлик с задумчивым лицом)</w:t>
      </w:r>
    </w:p>
    <w:p w14:paraId="747B5532">
      <w:pPr>
        <w:rPr>
          <w:lang w:val="ru-RU"/>
        </w:rPr>
      </w:pPr>
      <w:r>
        <w:rPr>
          <w:lang w:val="ru-RU"/>
        </w:rPr>
        <w:t>1.   Как вы думаете что на этой станции мы будем делать (Думать). Точно, тогда для этого крутите барабан открывайте конверт на который покажет стрелка, называйте предмет который изображён на карточке, вспоминайте к какой профессии  он принадлежит, и скажите для чего он нужен.</w:t>
      </w:r>
    </w:p>
    <w:p w14:paraId="69C57D58">
      <w:pPr>
        <w:rPr>
          <w:lang w:val="ru-RU"/>
        </w:rPr>
      </w:pPr>
      <w:r>
        <w:rPr>
          <w:lang w:val="ru-RU"/>
        </w:rPr>
        <w:t>Ой ребятаа что мы ищем в городе Мастеров. ( слова от волшебной пословицы, что бы прогнать ЛЕНЬ). Тогда нам нужно найти слово, ведь мы справились с первым заданием.   ( Дети ищут слово спрятанное под… находят и читают первое слово «ТРУД») А капитан прикрепляет найденные слова к магнитной доске по порядковым номером</w:t>
      </w:r>
    </w:p>
    <w:p w14:paraId="34817C56">
      <w:pPr>
        <w:rPr>
          <w:lang w:val="ru-RU"/>
        </w:rPr>
      </w:pPr>
      <w:r>
        <w:rPr>
          <w:lang w:val="ru-RU"/>
        </w:rPr>
        <w:t>А мы идём дальше, давайте посмотрим какой значок изображён на следующеё станции № 2 ( медицинская шапочка), как вы думаете куда мы сейчас попадём?</w:t>
      </w:r>
    </w:p>
    <w:p w14:paraId="3E08C9A1">
      <w:pPr>
        <w:rPr>
          <w:lang w:val="ru-RU"/>
        </w:rPr>
      </w:pPr>
      <w:r>
        <w:rPr>
          <w:lang w:val="ru-RU"/>
        </w:rPr>
        <w:t>2.  Правильно, ребята, следующая станция «Медицинская». Значит придется ответить  на вопросы, связанные со здоровьем человека. Готовы? (Да)</w:t>
      </w:r>
    </w:p>
    <w:p w14:paraId="6F85E1E1">
      <w:pPr>
        <w:rPr>
          <w:lang w:val="ru-RU"/>
        </w:rPr>
      </w:pPr>
      <w:r>
        <w:rPr>
          <w:lang w:val="ru-RU"/>
        </w:rPr>
        <w:t>• Какой орган человека помогает нам узнать, что трава зеленая, а помидор красный? (Органы зрения – глаза).</w:t>
      </w:r>
    </w:p>
    <w:p w14:paraId="009D14D3">
      <w:pPr>
        <w:rPr>
          <w:lang w:val="ru-RU"/>
        </w:rPr>
      </w:pPr>
      <w:r>
        <w:rPr>
          <w:lang w:val="ru-RU"/>
        </w:rPr>
        <w:t>• По каким признакам можно определить, что человек простудился?</w:t>
      </w:r>
    </w:p>
    <w:p w14:paraId="5135FC3D">
      <w:pPr>
        <w:rPr>
          <w:lang w:val="ru-RU"/>
        </w:rPr>
      </w:pPr>
      <w:r>
        <w:rPr>
          <w:lang w:val="ru-RU"/>
        </w:rPr>
        <w:t>(Кашель, чихание, насморк, боль в горле, першение, высокая температура, слабость,).</w:t>
      </w:r>
    </w:p>
    <w:p w14:paraId="1318E16D">
      <w:pPr>
        <w:rPr>
          <w:lang w:val="ru-RU"/>
        </w:rPr>
      </w:pPr>
      <w:r>
        <w:rPr>
          <w:lang w:val="ru-RU"/>
        </w:rPr>
        <w:t xml:space="preserve"> • Что должен делать человек, чтобы  меньше болеть? (Соблюдать гигиену чистоту, часто проветривать помещение, закаляться).</w:t>
      </w:r>
    </w:p>
    <w:p w14:paraId="00335FA8">
      <w:pPr>
        <w:rPr>
          <w:lang w:val="ru-RU"/>
        </w:rPr>
      </w:pPr>
      <w:r>
        <w:rPr>
          <w:lang w:val="ru-RU"/>
        </w:rPr>
        <w:t>• Как правильно ухаживать за зубами? (Чистить утром и вечером перед сном. После еды полоскать рот водой).</w:t>
      </w:r>
    </w:p>
    <w:p w14:paraId="7E818760">
      <w:pPr>
        <w:rPr>
          <w:lang w:val="ru-RU"/>
        </w:rPr>
      </w:pPr>
      <w:r>
        <w:rPr>
          <w:lang w:val="ru-RU"/>
        </w:rPr>
        <w:t xml:space="preserve">Воспитатель: Молодцы, ребята! Вы сможете стать,  отличными врачами. когда вырастите. Дети находят и читают следующее слово следующее слово </w:t>
      </w:r>
    </w:p>
    <w:p w14:paraId="780804AC">
      <w:pPr>
        <w:rPr>
          <w:lang w:val="ru-RU"/>
        </w:rPr>
      </w:pPr>
      <w:r>
        <w:rPr>
          <w:lang w:val="ru-RU"/>
        </w:rPr>
        <w:t>« ЧЕЛОВЕКА».</w:t>
      </w:r>
    </w:p>
    <w:p w14:paraId="4C2B65BC">
      <w:pPr>
        <w:rPr>
          <w:lang w:val="ru-RU"/>
        </w:rPr>
      </w:pPr>
      <w:r>
        <w:rPr>
          <w:lang w:val="ru-RU"/>
        </w:rPr>
        <w:t xml:space="preserve">Идём дальше следующая станция под № 3 </w:t>
      </w:r>
    </w:p>
    <w:p w14:paraId="749A9082">
      <w:pPr>
        <w:rPr>
          <w:lang w:val="ru-RU"/>
        </w:rPr>
      </w:pPr>
      <w:r>
        <w:rPr>
          <w:lang w:val="ru-RU"/>
        </w:rPr>
        <w:t xml:space="preserve"> знак вопроса</w:t>
      </w:r>
    </w:p>
    <w:p w14:paraId="461C3BFB">
      <w:pPr>
        <w:rPr>
          <w:lang w:val="ru-RU"/>
        </w:rPr>
      </w:pPr>
      <w:r>
        <w:rPr>
          <w:lang w:val="ru-RU"/>
        </w:rPr>
        <w:t>3. Чтобы получить следующее слово сыграем в игру  «Четвертый лишний». Для этого найдите на карточке лишний инструмент которым не пользуются люди этой профессии. (Все дети  получают фрагмент карточки  (на которой изображены 4 предмета, Ребёнок самостоятельно определяет лишний предмет не относящийся к данной профессии). Далее  дети по порядку выходят к доске и отвечают  на вопрос: 1.какой предмет лишний и 2. называют профессию, и если ответ верный то фрагмент его карточки соединяется со 2 -м  фрагментом его карточки.  После игры находят и читают ещё одно слово  «КОРМИТ»</w:t>
      </w:r>
    </w:p>
    <w:p w14:paraId="3292654F">
      <w:pPr>
        <w:rPr>
          <w:lang w:val="ru-RU"/>
        </w:rPr>
      </w:pPr>
    </w:p>
    <w:p w14:paraId="026D1E4A">
      <w:pPr>
        <w:rPr>
          <w:lang w:val="ru-RU"/>
        </w:rPr>
      </w:pPr>
      <w:r>
        <w:rPr>
          <w:lang w:val="ru-RU"/>
        </w:rPr>
        <w:t xml:space="preserve">Молодцы, ребята, мы нашли третье слово из волшебной пословицы. Но нам надо торопиться, найти остальные слова. Давайте посмотрим что нарисовано на следующей станции? Половник. </w:t>
      </w:r>
    </w:p>
    <w:p w14:paraId="11BD0F5F">
      <w:pPr>
        <w:rPr>
          <w:lang w:val="ru-RU"/>
        </w:rPr>
      </w:pPr>
      <w:r>
        <w:rPr>
          <w:lang w:val="ru-RU"/>
        </w:rPr>
        <w:t>4. К кому же мы попадём? К  «Повару». Интересно сможем ли мы у него найти слово? (Сможем). Тогда скажите мне, а где может повар работать?(Детский сад ресторан, дома). Ребята а  вы считаете профессию повара одной из важных профессий ((Да ), а почему(  люди на работе могут проголодаться, а у голодного человека не будит сил чтобы дальше хорошо работать).</w:t>
      </w:r>
    </w:p>
    <w:p w14:paraId="0BDE5C5E">
      <w:pPr>
        <w:rPr>
          <w:lang w:val="ru-RU"/>
        </w:rPr>
      </w:pPr>
      <w:r>
        <w:rPr>
          <w:lang w:val="ru-RU"/>
        </w:rPr>
        <w:t xml:space="preserve">Точно!  вот и нам сейчас предстоит собрать продукты для приготовление двух блюд (Давайте посмотрим , какие продукты нам понадобятся:( Дети перечисляют  продуты которые в виде картинок закреплены на мольбертах) Молодцы! запомнили? А теперь посмотрите на пакеты, в каждом из них не хватает нескольких нужных продуктов. </w:t>
      </w:r>
    </w:p>
    <w:p w14:paraId="1428595F">
      <w:pPr>
        <w:rPr>
          <w:lang w:val="ru-RU"/>
        </w:rPr>
      </w:pPr>
      <w:r>
        <w:rPr>
          <w:lang w:val="ru-RU"/>
        </w:rPr>
        <w:t xml:space="preserve">Давайте разделимся на 2 команды (мальчики и девочки), и посмотрим какая из команд правильно и быстро соберёт пакеты.  А за нужными продуктами мы отправимся в магазин. Посчитаем 1,2,3. Подводим итоги </w:t>
      </w:r>
    </w:p>
    <w:p w14:paraId="3B0E27B5">
      <w:pPr>
        <w:rPr>
          <w:lang w:val="ru-RU"/>
        </w:rPr>
      </w:pPr>
      <w:r>
        <w:rPr>
          <w:lang w:val="ru-RU"/>
        </w:rPr>
        <w:t xml:space="preserve">команда мальчиков  проверяет правильность собранных продуктов у команды девочек (И наоборот).Дети находят и читают фрагмент фразы </w:t>
      </w:r>
    </w:p>
    <w:p w14:paraId="07F774CA">
      <w:pPr>
        <w:rPr>
          <w:lang w:val="ru-RU"/>
        </w:rPr>
      </w:pPr>
      <w:r>
        <w:rPr>
          <w:lang w:val="ru-RU"/>
        </w:rPr>
        <w:t>«А ЛЕНЬ ».  Молодцы, но нам станет понятнее, когда мы соберём все слова вместе.</w:t>
      </w:r>
    </w:p>
    <w:p w14:paraId="24CD8626">
      <w:pPr>
        <w:rPr>
          <w:lang w:val="ru-RU"/>
        </w:rPr>
      </w:pPr>
      <w:r>
        <w:rPr>
          <w:lang w:val="ru-RU"/>
        </w:rPr>
        <w:t xml:space="preserve"> Отлично давайте посмотрим куда нам идти дальше?</w:t>
      </w:r>
    </w:p>
    <w:p w14:paraId="59404E14">
      <w:pPr>
        <w:rPr>
          <w:lang w:val="ru-RU"/>
        </w:rPr>
      </w:pPr>
      <w:r>
        <w:rPr>
          <w:lang w:val="ru-RU"/>
        </w:rPr>
        <w:t>5. К какому значку мы подходим? (На карте  нарисованы телефоны разных спасательных служб. ) Значит мы попали на станцию «Спасателей».</w:t>
      </w:r>
    </w:p>
    <w:p w14:paraId="436EBDF1">
      <w:pPr>
        <w:rPr>
          <w:lang w:val="ru-RU"/>
        </w:rPr>
      </w:pPr>
      <w:r>
        <w:rPr>
          <w:lang w:val="ru-RU"/>
        </w:rPr>
        <w:t>Ребята, а помощь каких служб может понадобиться людям? (пожарной службы,  помощь скорой помощи, или полицейской службы.) - Какими качествами должны обладать спасатели? Какими они должны быть по характеру? (Спасатели должны быть смелыми, сообразительными, сильными, умными.)</w:t>
      </w:r>
    </w:p>
    <w:p w14:paraId="3BD4592C">
      <w:pPr>
        <w:rPr>
          <w:lang w:val="ru-RU"/>
        </w:rPr>
      </w:pPr>
      <w:r>
        <w:rPr>
          <w:lang w:val="ru-RU"/>
        </w:rPr>
        <w:t>Воспитатель: - Ребята, чтобы найти последнее слово из пословицы. Вы должны превратиться в команду юных пожарных, и составить карточку — подсказку « что можно делать при пожаре а чего делать нельзя».</w:t>
      </w:r>
    </w:p>
    <w:p w14:paraId="36F8EFA0">
      <w:pPr>
        <w:rPr>
          <w:lang w:val="ru-RU"/>
        </w:rPr>
      </w:pPr>
      <w:r>
        <w:rPr>
          <w:lang w:val="ru-RU"/>
        </w:rPr>
        <w:t>Для этого  Выбирайте карточку со стола, объясните что на ней происходит (правильно ли поступают дети во время пожара) и если правильно прикрепляйте её со стороны зелёного значка , а если не правильно  то со стороны красного значка.</w:t>
      </w:r>
    </w:p>
    <w:p w14:paraId="076D4A6A">
      <w:pPr>
        <w:rPr>
          <w:lang w:val="ru-RU"/>
        </w:rPr>
      </w:pPr>
      <w:r>
        <w:rPr>
          <w:lang w:val="ru-RU"/>
        </w:rPr>
        <w:t>Дети находят и читают  слово «ПОРТИТ».</w:t>
      </w:r>
    </w:p>
    <w:p w14:paraId="345CADEF">
      <w:pPr>
        <w:rPr>
          <w:lang w:val="ru-RU"/>
        </w:rPr>
      </w:pPr>
      <w:r>
        <w:rPr>
          <w:lang w:val="ru-RU"/>
        </w:rPr>
        <w:t>Ребята, на нашей карте больше не нарисовано никаких станций, значит все слова мы собрали. Теперь осталось сложить их вместе и понять  что же это за пословица.</w:t>
      </w:r>
    </w:p>
    <w:p w14:paraId="7704B1B5">
      <w:pPr>
        <w:rPr>
          <w:lang w:val="ru-RU"/>
        </w:rPr>
      </w:pPr>
      <w:r>
        <w:rPr>
          <w:lang w:val="ru-RU"/>
        </w:rPr>
        <w:t>Возвращаемся!</w:t>
      </w:r>
    </w:p>
    <w:p w14:paraId="507648DC">
      <w:pPr>
        <w:rPr>
          <w:lang w:val="ru-RU"/>
        </w:rPr>
      </w:pPr>
      <w:r>
        <w:rPr>
          <w:lang w:val="ru-RU"/>
        </w:rPr>
        <w:t>Дети все вместе составляю и читают пословицу  «ТРУД ЧЕЛОВЕКА КОРМИТ, А ЛЕНЬ ПОРТИТ»</w:t>
      </w:r>
    </w:p>
    <w:p w14:paraId="58FCB05D">
      <w:pPr>
        <w:rPr>
          <w:lang w:val="ru-RU"/>
        </w:rPr>
      </w:pPr>
      <w:r>
        <w:rPr>
          <w:lang w:val="ru-RU"/>
        </w:rPr>
        <w:t>Воспитатель: Ребята а вы  когда-нибудь слышали эту пословицу? а как вы думаете что она значит?</w:t>
      </w:r>
    </w:p>
    <w:p w14:paraId="520A9CA7">
      <w:pPr>
        <w:rPr>
          <w:lang w:val="ru-RU"/>
        </w:rPr>
      </w:pPr>
      <w:r>
        <w:rPr>
          <w:lang w:val="ru-RU"/>
        </w:rPr>
        <w:t>Раздаётся телефонный звонок. Воспитатель разговаривает и заканчивает разговор  словами «Рады были вам помощь.»</w:t>
      </w:r>
    </w:p>
    <w:p w14:paraId="40B2EED0">
      <w:pPr>
        <w:rPr>
          <w:lang w:val="ru-RU"/>
        </w:rPr>
      </w:pPr>
      <w:r>
        <w:rPr>
          <w:lang w:val="ru-RU"/>
        </w:rPr>
        <w:t>Воспитатель: Ребята нам звонили жители города Мастеров, они  благодарят вас за помощь, и в знак благодарности прислали мультик  который называется  «Сказка про Лень».  Я перешлю этот мультик на телефоны ваших родителей чтобы вы посмотрели его дома, вместе  со своей семьёй.</w:t>
      </w:r>
    </w:p>
    <w:p w14:paraId="1365C1DE">
      <w:pPr>
        <w:rPr>
          <w:lang w:val="ru-RU"/>
        </w:rPr>
      </w:pPr>
      <w:r>
        <w:rPr>
          <w:lang w:val="ru-RU"/>
        </w:rPr>
        <w:t>Воспитатель:- Ребята вы рады что мы смогли помочь?  а как вы думаете почему у нас получилось?(потому что мы правильно выполняли все задания,  а ещё были дружными и помогали друг другу.</w:t>
      </w:r>
    </w:p>
    <w:p w14:paraId="1ED3A660">
      <w:pPr>
        <w:rPr>
          <w:lang w:val="ru-RU"/>
        </w:rPr>
      </w:pPr>
      <w:r>
        <w:rPr>
          <w:lang w:val="ru-RU"/>
        </w:rPr>
        <w:t xml:space="preserve">А что было — бы если бы мы не помогли? (жители бы разленились). </w:t>
      </w:r>
    </w:p>
    <w:p w14:paraId="7A58941A">
      <w:pPr>
        <w:rPr>
          <w:lang w:val="ru-RU"/>
        </w:rPr>
      </w:pPr>
      <w:r>
        <w:rPr>
          <w:lang w:val="ru-RU"/>
        </w:rPr>
        <w:t>ВЫ Молодцы! Оставайтесь всегда отзывчивыми. И помните, если на вас когда — ни будь нападёт Лень. Вы её сможете прогнать.</w:t>
      </w:r>
    </w:p>
    <w:p w14:paraId="7864CEE0">
      <w:pPr>
        <w:rPr>
          <w:lang w:val="ru-RU"/>
        </w:rPr>
      </w:pPr>
      <w:r>
        <w:rPr>
          <w:lang w:val="ru-RU"/>
        </w:rPr>
        <w:t xml:space="preserve">Давайте ещё раз проговорим пословицу. </w:t>
      </w:r>
    </w:p>
    <w:p w14:paraId="2091AC6D">
      <w:pPr>
        <w:rPr>
          <w:lang w:val="ru-RU"/>
        </w:rPr>
      </w:pPr>
    </w:p>
    <w:p w14:paraId="7F09910A">
      <w:pPr>
        <w:rPr>
          <w:lang w:val="ru-RU"/>
        </w:rPr>
      </w:pPr>
      <w:r>
        <w:rPr>
          <w:lang w:val="ru-RU"/>
        </w:rPr>
        <w:t xml:space="preserve">Методический материал: </w:t>
      </w:r>
    </w:p>
    <w:tbl>
      <w:tblPr>
        <w:tblStyle w:val="12"/>
        <w:tblW w:w="0" w:type="auto"/>
        <w:tblInd w:w="55" w:type="dxa"/>
        <w:tblLayout w:type="fixed"/>
        <w:tblCellMar>
          <w:top w:w="55" w:type="dxa"/>
          <w:left w:w="55" w:type="dxa"/>
          <w:bottom w:w="55" w:type="dxa"/>
          <w:right w:w="55" w:type="dxa"/>
        </w:tblCellMar>
      </w:tblPr>
      <w:tblGrid>
        <w:gridCol w:w="9575"/>
      </w:tblGrid>
      <w:tr w14:paraId="2926CC94">
        <w:tblPrEx>
          <w:tblCellMar>
            <w:top w:w="55" w:type="dxa"/>
            <w:left w:w="55" w:type="dxa"/>
            <w:bottom w:w="55" w:type="dxa"/>
            <w:right w:w="55" w:type="dxa"/>
          </w:tblCellMar>
        </w:tblPrEx>
        <w:tc>
          <w:tcPr>
            <w:tcW w:w="9575" w:type="dxa"/>
            <w:tcBorders>
              <w:top w:val="single" w:color="000000" w:sz="4" w:space="0"/>
              <w:left w:val="single" w:color="000000" w:sz="4" w:space="0"/>
              <w:bottom w:val="single" w:color="000000" w:sz="4" w:space="0"/>
              <w:right w:val="single" w:color="000000" w:sz="4" w:space="0"/>
            </w:tcBorders>
            <w:shd w:val="clear" w:color="auto" w:fill="auto"/>
            <w:noWrap/>
          </w:tcPr>
          <w:p w14:paraId="0A627FFC">
            <w:pPr>
              <w:spacing w:line="240" w:lineRule="auto"/>
              <w:ind w:firstLine="0"/>
            </w:pPr>
            <w:r>
              <w:rPr>
                <w:lang w:val="ru-RU"/>
              </w:rPr>
              <w:t xml:space="preserve">• Какой орган человека помогает нам узнать, что трава зеленая, а помидор красный? </w:t>
            </w:r>
            <w:r>
              <w:t>(Органы зрения – глаза).</w:t>
            </w:r>
          </w:p>
        </w:tc>
      </w:tr>
      <w:tr w14:paraId="618A2ED4">
        <w:tblPrEx>
          <w:tblCellMar>
            <w:top w:w="55" w:type="dxa"/>
            <w:left w:w="55" w:type="dxa"/>
            <w:bottom w:w="55" w:type="dxa"/>
            <w:right w:w="55" w:type="dxa"/>
          </w:tblCellMar>
        </w:tblPrEx>
        <w:tc>
          <w:tcPr>
            <w:tcW w:w="9575" w:type="dxa"/>
            <w:tcBorders>
              <w:left w:val="single" w:color="000000" w:sz="4" w:space="0"/>
              <w:bottom w:val="single" w:color="000000" w:sz="4" w:space="0"/>
              <w:right w:val="single" w:color="000000" w:sz="4" w:space="0"/>
            </w:tcBorders>
            <w:shd w:val="clear" w:color="auto" w:fill="auto"/>
            <w:noWrap/>
          </w:tcPr>
          <w:p w14:paraId="1C78B33B">
            <w:pPr>
              <w:spacing w:line="240" w:lineRule="auto"/>
              <w:ind w:firstLine="0"/>
              <w:rPr>
                <w:lang w:val="ru-RU"/>
              </w:rPr>
            </w:pPr>
            <w:r>
              <w:rPr>
                <w:lang w:val="ru-RU"/>
              </w:rPr>
              <w:t>• По каким признакам можно определить, что человек простудился?</w:t>
            </w:r>
          </w:p>
          <w:p w14:paraId="47B20D25">
            <w:pPr>
              <w:spacing w:line="240" w:lineRule="auto"/>
              <w:ind w:firstLine="0"/>
              <w:rPr>
                <w:lang w:val="ru-RU"/>
              </w:rPr>
            </w:pPr>
            <w:r>
              <w:rPr>
                <w:lang w:val="ru-RU"/>
              </w:rPr>
              <w:t>(Кашель, чихание, насморк, боль в горле, першение, высокая температура, слабость,).</w:t>
            </w:r>
          </w:p>
        </w:tc>
      </w:tr>
      <w:tr w14:paraId="31AF1661">
        <w:tblPrEx>
          <w:tblCellMar>
            <w:top w:w="55" w:type="dxa"/>
            <w:left w:w="55" w:type="dxa"/>
            <w:bottom w:w="55" w:type="dxa"/>
            <w:right w:w="55" w:type="dxa"/>
          </w:tblCellMar>
        </w:tblPrEx>
        <w:tc>
          <w:tcPr>
            <w:tcW w:w="9575" w:type="dxa"/>
            <w:tcBorders>
              <w:left w:val="single" w:color="000000" w:sz="4" w:space="0"/>
              <w:bottom w:val="single" w:color="000000" w:sz="4" w:space="0"/>
              <w:right w:val="single" w:color="000000" w:sz="4" w:space="0"/>
            </w:tcBorders>
            <w:shd w:val="clear" w:color="auto" w:fill="auto"/>
            <w:noWrap/>
          </w:tcPr>
          <w:p w14:paraId="35CC864B">
            <w:pPr>
              <w:spacing w:line="240" w:lineRule="auto"/>
              <w:ind w:firstLine="0"/>
              <w:rPr>
                <w:lang w:val="ru-RU"/>
              </w:rPr>
            </w:pPr>
            <w:r>
              <w:rPr>
                <w:lang w:val="ru-RU"/>
              </w:rPr>
              <w:t xml:space="preserve"> • Что должен делать человек, чтобы  микробы не  проникли в его организм? </w:t>
            </w:r>
          </w:p>
          <w:p w14:paraId="068B8022">
            <w:pPr>
              <w:spacing w:line="240" w:lineRule="auto"/>
              <w:ind w:firstLine="0"/>
              <w:rPr>
                <w:lang w:val="ru-RU"/>
              </w:rPr>
            </w:pPr>
            <w:r>
              <w:rPr>
                <w:lang w:val="ru-RU"/>
              </w:rPr>
              <w:t>(Соблюдать гигиену чистоту, часто проветривать помещение, закаляться).</w:t>
            </w:r>
          </w:p>
        </w:tc>
      </w:tr>
      <w:tr w14:paraId="4DE2AA5C">
        <w:tblPrEx>
          <w:tblCellMar>
            <w:top w:w="55" w:type="dxa"/>
            <w:left w:w="55" w:type="dxa"/>
            <w:bottom w:w="55" w:type="dxa"/>
            <w:right w:w="55" w:type="dxa"/>
          </w:tblCellMar>
        </w:tblPrEx>
        <w:tc>
          <w:tcPr>
            <w:tcW w:w="9575" w:type="dxa"/>
            <w:tcBorders>
              <w:left w:val="single" w:color="000000" w:sz="4" w:space="0"/>
              <w:bottom w:val="single" w:color="000000" w:sz="4" w:space="0"/>
              <w:right w:val="single" w:color="000000" w:sz="4" w:space="0"/>
            </w:tcBorders>
            <w:shd w:val="clear" w:color="auto" w:fill="auto"/>
            <w:noWrap/>
          </w:tcPr>
          <w:p w14:paraId="6C30A664">
            <w:pPr>
              <w:spacing w:line="240" w:lineRule="auto"/>
              <w:ind w:firstLine="0"/>
              <w:rPr>
                <w:lang w:val="ru-RU"/>
              </w:rPr>
            </w:pPr>
            <w:r>
              <w:rPr>
                <w:lang w:val="ru-RU"/>
              </w:rPr>
              <w:t xml:space="preserve">• Как правильно ухаживать за зубами? (Чистить утром и вечером перед сном. </w:t>
            </w:r>
          </w:p>
          <w:p w14:paraId="43B02FFE">
            <w:pPr>
              <w:spacing w:line="240" w:lineRule="auto"/>
              <w:ind w:firstLine="0"/>
              <w:rPr>
                <w:lang w:val="ru-RU"/>
              </w:rPr>
            </w:pPr>
            <w:r>
              <w:rPr>
                <w:lang w:val="ru-RU"/>
              </w:rPr>
              <w:t>После еды полоскать рот водой).</w:t>
            </w:r>
          </w:p>
        </w:tc>
      </w:tr>
    </w:tbl>
    <w:p w14:paraId="73B2C672">
      <w:pPr>
        <w:ind w:firstLine="0"/>
        <w:jc w:val="center"/>
      </w:pPr>
      <w:r>
        <w:t>СЛОВА ПОСЛОВИЦЫ</w:t>
      </w:r>
    </w:p>
    <w:tbl>
      <w:tblPr>
        <w:tblStyle w:val="12"/>
        <w:tblW w:w="0" w:type="auto"/>
        <w:tblInd w:w="595" w:type="dxa"/>
        <w:tblLayout w:type="fixed"/>
        <w:tblCellMar>
          <w:top w:w="55" w:type="dxa"/>
          <w:left w:w="55" w:type="dxa"/>
          <w:bottom w:w="55" w:type="dxa"/>
          <w:right w:w="55" w:type="dxa"/>
        </w:tblCellMar>
      </w:tblPr>
      <w:tblGrid>
        <w:gridCol w:w="8881"/>
      </w:tblGrid>
      <w:tr w14:paraId="2ED84377">
        <w:tblPrEx>
          <w:tblCellMar>
            <w:top w:w="55" w:type="dxa"/>
            <w:left w:w="55" w:type="dxa"/>
            <w:bottom w:w="55" w:type="dxa"/>
            <w:right w:w="55" w:type="dxa"/>
          </w:tblCellMar>
        </w:tblPrEx>
        <w:tc>
          <w:tcPr>
            <w:tcW w:w="8881" w:type="dxa"/>
            <w:tcBorders>
              <w:top w:val="single" w:color="000000" w:sz="4" w:space="0"/>
              <w:left w:val="single" w:color="000000" w:sz="4" w:space="0"/>
              <w:bottom w:val="single" w:color="000000" w:sz="4" w:space="0"/>
              <w:right w:val="single" w:color="000000" w:sz="4" w:space="0"/>
            </w:tcBorders>
            <w:shd w:val="clear" w:color="auto" w:fill="auto"/>
            <w:noWrap/>
          </w:tcPr>
          <w:p w14:paraId="0431D2D4">
            <w:pPr>
              <w:spacing w:line="240" w:lineRule="auto"/>
              <w:ind w:firstLine="0"/>
            </w:pPr>
            <w:r>
              <w:t>Труд</w:t>
            </w:r>
          </w:p>
        </w:tc>
      </w:tr>
      <w:tr w14:paraId="4213A5ED">
        <w:tblPrEx>
          <w:tblCellMar>
            <w:top w:w="55" w:type="dxa"/>
            <w:left w:w="55" w:type="dxa"/>
            <w:bottom w:w="55" w:type="dxa"/>
            <w:right w:w="55" w:type="dxa"/>
          </w:tblCellMar>
        </w:tblPrEx>
        <w:tc>
          <w:tcPr>
            <w:tcW w:w="8881" w:type="dxa"/>
            <w:tcBorders>
              <w:left w:val="single" w:color="000000" w:sz="4" w:space="0"/>
              <w:bottom w:val="single" w:color="000000" w:sz="4" w:space="0"/>
              <w:right w:val="single" w:color="000000" w:sz="4" w:space="0"/>
            </w:tcBorders>
            <w:shd w:val="clear" w:color="auto" w:fill="auto"/>
            <w:noWrap/>
          </w:tcPr>
          <w:p w14:paraId="7DC0D0FB">
            <w:pPr>
              <w:spacing w:line="240" w:lineRule="auto"/>
              <w:ind w:firstLine="0"/>
            </w:pPr>
            <w:r>
              <w:t>человека</w:t>
            </w:r>
          </w:p>
        </w:tc>
      </w:tr>
      <w:tr w14:paraId="0844DA5B">
        <w:tblPrEx>
          <w:tblCellMar>
            <w:top w:w="55" w:type="dxa"/>
            <w:left w:w="55" w:type="dxa"/>
            <w:bottom w:w="55" w:type="dxa"/>
            <w:right w:w="55" w:type="dxa"/>
          </w:tblCellMar>
        </w:tblPrEx>
        <w:tc>
          <w:tcPr>
            <w:tcW w:w="8881" w:type="dxa"/>
            <w:tcBorders>
              <w:left w:val="single" w:color="000000" w:sz="4" w:space="0"/>
              <w:bottom w:val="single" w:color="000000" w:sz="4" w:space="0"/>
              <w:right w:val="single" w:color="000000" w:sz="4" w:space="0"/>
            </w:tcBorders>
            <w:shd w:val="clear" w:color="auto" w:fill="auto"/>
            <w:noWrap/>
          </w:tcPr>
          <w:p w14:paraId="7D9F7468">
            <w:pPr>
              <w:spacing w:line="240" w:lineRule="auto"/>
              <w:ind w:firstLine="0"/>
            </w:pPr>
            <w:r>
              <w:t>кормит,</w:t>
            </w:r>
          </w:p>
        </w:tc>
      </w:tr>
      <w:tr w14:paraId="1500E937">
        <w:tblPrEx>
          <w:tblCellMar>
            <w:top w:w="55" w:type="dxa"/>
            <w:left w:w="55" w:type="dxa"/>
            <w:bottom w:w="55" w:type="dxa"/>
            <w:right w:w="55" w:type="dxa"/>
          </w:tblCellMar>
        </w:tblPrEx>
        <w:tc>
          <w:tcPr>
            <w:tcW w:w="8881" w:type="dxa"/>
            <w:tcBorders>
              <w:left w:val="single" w:color="000000" w:sz="4" w:space="0"/>
              <w:bottom w:val="single" w:color="000000" w:sz="4" w:space="0"/>
              <w:right w:val="single" w:color="000000" w:sz="4" w:space="0"/>
            </w:tcBorders>
            <w:shd w:val="clear" w:color="auto" w:fill="auto"/>
            <w:noWrap/>
          </w:tcPr>
          <w:p w14:paraId="6B74D262">
            <w:pPr>
              <w:spacing w:line="240" w:lineRule="auto"/>
              <w:ind w:firstLine="0"/>
            </w:pPr>
            <w:r>
              <w:t>А   лень</w:t>
            </w:r>
          </w:p>
        </w:tc>
      </w:tr>
      <w:tr w14:paraId="6CE2FE74">
        <w:tblPrEx>
          <w:tblCellMar>
            <w:top w:w="55" w:type="dxa"/>
            <w:left w:w="55" w:type="dxa"/>
            <w:bottom w:w="55" w:type="dxa"/>
            <w:right w:w="55" w:type="dxa"/>
          </w:tblCellMar>
        </w:tblPrEx>
        <w:tc>
          <w:tcPr>
            <w:tcW w:w="8881" w:type="dxa"/>
            <w:tcBorders>
              <w:left w:val="single" w:color="000000" w:sz="4" w:space="0"/>
              <w:bottom w:val="single" w:color="000000" w:sz="4" w:space="0"/>
              <w:right w:val="single" w:color="000000" w:sz="4" w:space="0"/>
            </w:tcBorders>
            <w:shd w:val="clear" w:color="auto" w:fill="auto"/>
            <w:noWrap/>
          </w:tcPr>
          <w:p w14:paraId="21A2568B">
            <w:pPr>
              <w:spacing w:line="240" w:lineRule="auto"/>
              <w:ind w:firstLine="0"/>
            </w:pPr>
            <w:r>
              <w:t>портит.</w:t>
            </w:r>
          </w:p>
        </w:tc>
      </w:tr>
    </w:tbl>
    <w:p w14:paraId="2CD3F600">
      <w:pPr>
        <w:ind w:firstLine="0"/>
      </w:pPr>
    </w:p>
    <w:p w14:paraId="5878AD4F">
      <w:pPr>
        <w:jc w:val="center"/>
        <w:rPr>
          <w:b/>
          <w:bCs/>
          <w:lang w:val="ru-RU"/>
        </w:rPr>
      </w:pPr>
      <w:r>
        <w:rPr>
          <w:b/>
          <w:bCs/>
          <w:lang w:val="ru-RU"/>
        </w:rPr>
        <w:t>Занятие 4</w:t>
      </w:r>
    </w:p>
    <w:p w14:paraId="17A4A0DD">
      <w:pPr>
        <w:jc w:val="center"/>
        <w:rPr>
          <w:b/>
          <w:bCs/>
          <w:lang w:val="ru-RU"/>
        </w:rPr>
      </w:pPr>
      <w:r>
        <w:rPr>
          <w:b/>
          <w:bCs/>
        </w:rPr>
        <w:t>Новогоднее настроение</w:t>
      </w:r>
    </w:p>
    <w:p w14:paraId="093BB2AD">
      <w:pPr>
        <w:rPr>
          <w:lang w:val="ru-RU"/>
        </w:rPr>
      </w:pPr>
      <w:r>
        <w:rPr>
          <w:lang w:val="ru-RU"/>
        </w:rPr>
        <w:t>Цель: Формировать представления о празднике – Новый год. Способствовать повышению двигательной активности. Интеграция образовательных областей: коммуникация, художественное творчество, чтение художественной литературы, музыка</w:t>
      </w:r>
    </w:p>
    <w:p w14:paraId="6A5A4BAC">
      <w:pPr>
        <w:rPr>
          <w:lang w:val="ru-RU"/>
        </w:rPr>
      </w:pPr>
      <w:r>
        <w:rPr>
          <w:lang w:val="ru-RU"/>
        </w:rPr>
        <w:t>Задачи: Воспитывать добрые, радостные чувства в ожидании праздника. Развивать счетные навыки, логическое мышление. Расширять словарь за счет имен существительных (Снегурочка, сосулька, звездочка, хлопушка), Упражнять артикуляционную и общую моторику : умение двигаться под музыку в хороводе, соблюдая правила игры, повторять жесты, символизирующие определенные звукоподражания, быстро переключаться с одного движения на другое.</w:t>
      </w:r>
    </w:p>
    <w:p w14:paraId="7C2DFBC9">
      <w:pPr>
        <w:rPr>
          <w:lang w:val="ru-RU"/>
        </w:rPr>
      </w:pPr>
      <w:r>
        <w:rPr>
          <w:lang w:val="ru-RU"/>
        </w:rPr>
        <w:t>Оборудование: Сюжетная картина Новогодний праздник в детском саду. Игрушка- Микрофон. Звукозапись: Маленькой ёлочке холодно в лесу. Модель ёлки. Игрушки к ней. Предметные картинки: Хлопушка, Лошадка, Поезд, Машинка, Часы, Дудочка, Барабан.</w:t>
      </w:r>
    </w:p>
    <w:p w14:paraId="3743BE76">
      <w:pPr>
        <w:rPr>
          <w:lang w:val="ru-RU"/>
        </w:rPr>
      </w:pPr>
      <w:r>
        <w:rPr>
          <w:lang w:val="ru-RU"/>
        </w:rPr>
        <w:t>Ход</w:t>
      </w:r>
    </w:p>
    <w:p w14:paraId="0E0FAED0">
      <w:pPr>
        <w:rPr>
          <w:lang w:val="ru-RU"/>
        </w:rPr>
      </w:pPr>
      <w:r>
        <w:rPr>
          <w:lang w:val="ru-RU"/>
        </w:rPr>
        <w:t>Педагог читает стихотворение:</w:t>
      </w:r>
    </w:p>
    <w:p w14:paraId="1BCD8A2F">
      <w:pPr>
        <w:rPr>
          <w:lang w:val="ru-RU"/>
        </w:rPr>
      </w:pPr>
      <w:r>
        <w:rPr>
          <w:lang w:val="ru-RU"/>
        </w:rPr>
        <w:t>Звезда.</w:t>
      </w:r>
    </w:p>
    <w:p w14:paraId="6CCB80F2">
      <w:pPr>
        <w:rPr>
          <w:lang w:val="ru-RU"/>
        </w:rPr>
      </w:pPr>
      <w:r>
        <w:rPr>
          <w:lang w:val="ru-RU"/>
        </w:rPr>
        <w:t>На свете так бывает,</w:t>
      </w:r>
    </w:p>
    <w:p w14:paraId="5548DDC7">
      <w:pPr>
        <w:rPr>
          <w:lang w:val="ru-RU"/>
        </w:rPr>
      </w:pPr>
      <w:r>
        <w:rPr>
          <w:lang w:val="ru-RU"/>
        </w:rPr>
        <w:t>Что только раз в году</w:t>
      </w:r>
    </w:p>
    <w:p w14:paraId="75221076">
      <w:pPr>
        <w:rPr>
          <w:lang w:val="ru-RU"/>
        </w:rPr>
      </w:pPr>
      <w:r>
        <w:rPr>
          <w:lang w:val="ru-RU"/>
        </w:rPr>
        <w:t>На елке зажигают</w:t>
      </w:r>
    </w:p>
    <w:p w14:paraId="10D6CF22">
      <w:pPr>
        <w:rPr>
          <w:lang w:val="ru-RU"/>
        </w:rPr>
      </w:pPr>
      <w:r>
        <w:rPr>
          <w:lang w:val="ru-RU"/>
        </w:rPr>
        <w:t>Прекрасную звезду.</w:t>
      </w:r>
    </w:p>
    <w:p w14:paraId="244B79D5">
      <w:pPr>
        <w:rPr>
          <w:lang w:val="ru-RU"/>
        </w:rPr>
      </w:pPr>
      <w:r>
        <w:rPr>
          <w:lang w:val="ru-RU"/>
        </w:rPr>
        <w:t>Звезда горит, не тает,</w:t>
      </w:r>
    </w:p>
    <w:p w14:paraId="6620BC98">
      <w:pPr>
        <w:rPr>
          <w:lang w:val="ru-RU"/>
        </w:rPr>
      </w:pPr>
      <w:r>
        <w:rPr>
          <w:lang w:val="ru-RU"/>
        </w:rPr>
        <w:t>Блестит прекрасный лед.</w:t>
      </w:r>
    </w:p>
    <w:p w14:paraId="626F9031">
      <w:pPr>
        <w:rPr>
          <w:lang w:val="ru-RU"/>
        </w:rPr>
      </w:pPr>
      <w:r>
        <w:rPr>
          <w:lang w:val="ru-RU"/>
        </w:rPr>
        <w:t>И сразу наступает</w:t>
      </w:r>
    </w:p>
    <w:p w14:paraId="26E04941">
      <w:pPr>
        <w:rPr>
          <w:lang w:val="ru-RU"/>
        </w:rPr>
      </w:pPr>
      <w:r>
        <w:rPr>
          <w:lang w:val="ru-RU"/>
        </w:rPr>
        <w:t>Счастливый Новый год!</w:t>
      </w:r>
    </w:p>
    <w:p w14:paraId="4FED8761">
      <w:pPr>
        <w:rPr>
          <w:lang w:val="ru-RU"/>
        </w:rPr>
      </w:pPr>
      <w:r>
        <w:rPr>
          <w:lang w:val="ru-RU"/>
        </w:rPr>
        <w:t>Автор: И. Токмакова</w:t>
      </w:r>
    </w:p>
    <w:p w14:paraId="066223DB">
      <w:pPr>
        <w:rPr>
          <w:lang w:val="ru-RU"/>
        </w:rPr>
      </w:pPr>
    </w:p>
    <w:p w14:paraId="3254D177">
      <w:pPr>
        <w:rPr>
          <w:lang w:val="ru-RU"/>
        </w:rPr>
      </w:pPr>
      <w:r>
        <w:rPr>
          <w:lang w:val="ru-RU"/>
        </w:rPr>
        <w:t>Педагог: О каком празднике, идет речь в стихотворении? (ответ детей).</w:t>
      </w:r>
    </w:p>
    <w:p w14:paraId="543835DE">
      <w:pPr>
        <w:rPr>
          <w:lang w:val="ru-RU"/>
        </w:rPr>
      </w:pPr>
      <w:r>
        <w:rPr>
          <w:lang w:val="ru-RU"/>
        </w:rPr>
        <w:t>А в каком месяце обычно празднуют его? (ответы детей).</w:t>
      </w:r>
    </w:p>
    <w:p w14:paraId="0C06A7FC">
      <w:pPr>
        <w:rPr>
          <w:lang w:val="ru-RU"/>
        </w:rPr>
      </w:pPr>
      <w:r>
        <w:rPr>
          <w:lang w:val="ru-RU"/>
        </w:rPr>
        <w:t>Какие еще зимние месяца вы знаете? (ответы детей).</w:t>
      </w:r>
    </w:p>
    <w:p w14:paraId="691044F4">
      <w:pPr>
        <w:rPr>
          <w:lang w:val="ru-RU"/>
        </w:rPr>
      </w:pPr>
      <w:r>
        <w:rPr>
          <w:lang w:val="ru-RU"/>
        </w:rPr>
        <w:t>Какие зимние забавы вы знаете? (Катание на санках, лыжах, коньках, снежки, лепят из снега снеговика…).</w:t>
      </w:r>
    </w:p>
    <w:p w14:paraId="7AE56369">
      <w:pPr>
        <w:rPr>
          <w:lang w:val="ru-RU"/>
        </w:rPr>
      </w:pPr>
      <w:r>
        <w:rPr>
          <w:lang w:val="ru-RU"/>
        </w:rPr>
        <w:t>Давайте и мы с вами поиграем в веселую, озорную игру Снежки</w:t>
      </w:r>
    </w:p>
    <w:p w14:paraId="2BBCE86F">
      <w:pPr>
        <w:rPr>
          <w:lang w:val="ru-RU"/>
        </w:rPr>
      </w:pPr>
    </w:p>
    <w:p w14:paraId="78D1D2A9">
      <w:pPr>
        <w:rPr>
          <w:lang w:val="ru-RU"/>
        </w:rPr>
      </w:pPr>
      <w:r>
        <w:rPr>
          <w:lang w:val="ru-RU"/>
        </w:rPr>
        <w:t>Игра Снежки</w:t>
      </w:r>
    </w:p>
    <w:p w14:paraId="6D351871">
      <w:pPr>
        <w:rPr>
          <w:lang w:val="ru-RU"/>
        </w:rPr>
      </w:pPr>
      <w:r>
        <w:rPr>
          <w:lang w:val="ru-RU"/>
        </w:rPr>
        <w:t>Педагог: Встали дети в хоровод - Скоро праздник -…. ( Новый год)</w:t>
      </w:r>
    </w:p>
    <w:p w14:paraId="4120B309">
      <w:pPr>
        <w:rPr>
          <w:lang w:val="ru-RU"/>
        </w:rPr>
      </w:pPr>
      <w:r>
        <w:rPr>
          <w:lang w:val="ru-RU"/>
        </w:rPr>
        <w:t>Почему мы в группе поставили ёлочку? (скоро Новый год).</w:t>
      </w:r>
    </w:p>
    <w:p w14:paraId="785DB635">
      <w:pPr>
        <w:rPr>
          <w:lang w:val="ru-RU"/>
        </w:rPr>
      </w:pPr>
      <w:r>
        <w:rPr>
          <w:lang w:val="ru-RU"/>
        </w:rPr>
        <w:t>В каком месяце наступит Новый год? (в январе).</w:t>
      </w:r>
    </w:p>
    <w:p w14:paraId="4A821CAA">
      <w:pPr>
        <w:rPr>
          <w:lang w:val="ru-RU"/>
        </w:rPr>
      </w:pPr>
      <w:r>
        <w:rPr>
          <w:lang w:val="ru-RU"/>
        </w:rPr>
        <w:t>А вокруг чего детки крутят хоровод? (Вокруг Елочки)</w:t>
      </w:r>
    </w:p>
    <w:p w14:paraId="659D5391">
      <w:pPr>
        <w:rPr>
          <w:lang w:val="ru-RU"/>
        </w:rPr>
      </w:pPr>
      <w:r>
        <w:rPr>
          <w:lang w:val="ru-RU"/>
        </w:rPr>
        <w:t>Педагог предлагает детям выставить ладошки. Затем проходит вдоль детей и, хлопая по их ладоням, пословно проговаривает фразу: Мы знаем много новогодних слов</w:t>
      </w:r>
    </w:p>
    <w:p w14:paraId="43D4C2AB">
      <w:pPr>
        <w:rPr>
          <w:lang w:val="ru-RU"/>
        </w:rPr>
      </w:pPr>
      <w:r>
        <w:rPr>
          <w:lang w:val="ru-RU"/>
        </w:rPr>
        <w:t>Далее возвращается к ребенку, стоящим первым, протягивает ему свои ладони и просит назвать новогоднее слово. Дети поочередно хлопают по ладоням педагога и произносят новогодние слова: Дед Мороз, Снегурочка, Хлопушка, Маски, Ёлка, Фонарики, Подарки, Мешок, Утренник, Шутки, Игры и другие, ( можно с опорой на предметные картинки, рас положенные на магнитной доске).</w:t>
      </w:r>
    </w:p>
    <w:p w14:paraId="4BA74731">
      <w:pPr>
        <w:rPr>
          <w:lang w:val="ru-RU"/>
        </w:rPr>
      </w:pPr>
      <w:r>
        <w:rPr>
          <w:lang w:val="ru-RU"/>
        </w:rPr>
        <w:t>Психолог радуется ответам детей и сообщает, что скоро к нам в гости придут Дед Мороз со Снегурочкой и сказочными героями.</w:t>
      </w:r>
    </w:p>
    <w:p w14:paraId="03493745">
      <w:pPr>
        <w:rPr>
          <w:lang w:val="ru-RU"/>
        </w:rPr>
      </w:pPr>
      <w:r>
        <w:rPr>
          <w:lang w:val="ru-RU"/>
        </w:rPr>
        <w:t>Шел по лесу Дед Мороз</w:t>
      </w:r>
    </w:p>
    <w:p w14:paraId="5776CABC">
      <w:pPr>
        <w:rPr>
          <w:lang w:val="ru-RU"/>
        </w:rPr>
      </w:pPr>
      <w:r>
        <w:rPr>
          <w:lang w:val="ru-RU"/>
        </w:rPr>
        <w:t>Мимо кленов и берез</w:t>
      </w:r>
    </w:p>
    <w:p w14:paraId="7F4A0632">
      <w:pPr>
        <w:rPr>
          <w:lang w:val="ru-RU"/>
        </w:rPr>
      </w:pPr>
      <w:r>
        <w:rPr>
          <w:lang w:val="ru-RU"/>
        </w:rPr>
        <w:t>Мимо просек, мимо пней,</w:t>
      </w:r>
    </w:p>
    <w:p w14:paraId="58CD9205">
      <w:pPr>
        <w:rPr>
          <w:lang w:val="ru-RU"/>
        </w:rPr>
      </w:pPr>
      <w:r>
        <w:rPr>
          <w:lang w:val="ru-RU"/>
        </w:rPr>
        <w:t>шел по лесу восемь дней.</w:t>
      </w:r>
    </w:p>
    <w:p w14:paraId="018E140D">
      <w:pPr>
        <w:rPr>
          <w:lang w:val="ru-RU"/>
        </w:rPr>
      </w:pPr>
      <w:r>
        <w:rPr>
          <w:lang w:val="ru-RU"/>
        </w:rPr>
        <w:t>Он по бору проходил –</w:t>
      </w:r>
    </w:p>
    <w:p w14:paraId="280C98C7">
      <w:pPr>
        <w:rPr>
          <w:lang w:val="ru-RU"/>
        </w:rPr>
      </w:pPr>
      <w:r>
        <w:rPr>
          <w:lang w:val="ru-RU"/>
        </w:rPr>
        <w:t>ёлку в бусы нарядил.</w:t>
      </w:r>
    </w:p>
    <w:p w14:paraId="1482C3DF">
      <w:pPr>
        <w:rPr>
          <w:lang w:val="ru-RU"/>
        </w:rPr>
      </w:pPr>
      <w:r>
        <w:rPr>
          <w:lang w:val="ru-RU"/>
        </w:rPr>
        <w:t>В эту ночь под Новый год</w:t>
      </w:r>
    </w:p>
    <w:p w14:paraId="2248EAB2">
      <w:pPr>
        <w:rPr>
          <w:lang w:val="ru-RU"/>
        </w:rPr>
      </w:pPr>
      <w:r>
        <w:rPr>
          <w:lang w:val="ru-RU"/>
        </w:rPr>
        <w:t>Он ребятам их снесет.</w:t>
      </w:r>
    </w:p>
    <w:p w14:paraId="026B0C3C">
      <w:pPr>
        <w:rPr>
          <w:lang w:val="ru-RU"/>
        </w:rPr>
      </w:pPr>
      <w:r>
        <w:rPr>
          <w:lang w:val="ru-RU"/>
        </w:rPr>
        <w:t>Психолог: Что мы сделали, чтобы порадовать Деда Мороза и Снегурочку? (украсили группу, участок, выучили песни, стихи)</w:t>
      </w:r>
    </w:p>
    <w:p w14:paraId="7D2FF362">
      <w:pPr>
        <w:rPr>
          <w:lang w:val="ru-RU"/>
        </w:rPr>
      </w:pPr>
      <w:r>
        <w:rPr>
          <w:lang w:val="ru-RU"/>
        </w:rPr>
        <w:t>Расскажите, как мы украсили группу к празднику?(поставили ёлку, повесили на неё ёлочные игрушки). Елочка является главным украшение Новогоднего праздника.</w:t>
      </w:r>
    </w:p>
    <w:p w14:paraId="28F31F41">
      <w:pPr>
        <w:rPr>
          <w:lang w:val="ru-RU"/>
        </w:rPr>
      </w:pPr>
      <w:r>
        <w:rPr>
          <w:lang w:val="ru-RU"/>
        </w:rPr>
        <w:t>Ребята вместе с психологом рассматривают иллюстрации</w:t>
      </w:r>
    </w:p>
    <w:p w14:paraId="67E3F62B">
      <w:pPr>
        <w:rPr>
          <w:lang w:val="ru-RU"/>
        </w:rPr>
      </w:pPr>
      <w:r>
        <w:rPr>
          <w:lang w:val="ru-RU"/>
        </w:rPr>
        <w:t>Педагог: - А теперь посмотрите на эту иллюстрацию и сравните, чем похожи, и чем они отличаются (иллюстрации: дети наряжают ёлку и пожар на ёлке).</w:t>
      </w:r>
    </w:p>
    <w:p w14:paraId="663F2DAD">
      <w:pPr>
        <w:rPr>
          <w:lang w:val="ru-RU"/>
        </w:rPr>
      </w:pPr>
      <w:r>
        <w:rPr>
          <w:lang w:val="ru-RU"/>
        </w:rPr>
        <w:t>Д/и Найди отличия</w:t>
      </w:r>
    </w:p>
    <w:p w14:paraId="0016A3C9">
      <w:pPr>
        <w:rPr>
          <w:lang w:val="ru-RU"/>
        </w:rPr>
      </w:pPr>
      <w:r>
        <w:rPr>
          <w:lang w:val="ru-RU"/>
        </w:rPr>
        <w:t>Педагог: Ребята, а наша елочка украшена правильно? А группа?</w:t>
      </w:r>
    </w:p>
    <w:p w14:paraId="3014C1BB">
      <w:pPr>
        <w:rPr>
          <w:lang w:val="ru-RU"/>
        </w:rPr>
      </w:pPr>
      <w:r>
        <w:rPr>
          <w:lang w:val="ru-RU"/>
        </w:rPr>
        <w:t>(Ответы детей)</w:t>
      </w:r>
    </w:p>
    <w:p w14:paraId="7308DDDA">
      <w:pPr>
        <w:rPr>
          <w:lang w:val="ru-RU"/>
        </w:rPr>
      </w:pPr>
      <w:r>
        <w:rPr>
          <w:lang w:val="ru-RU"/>
        </w:rPr>
        <w:t>Педагог: Я сегодня слышала, что наши куклы тоже хотят встретить праздник Новый год. Но, к сожалению, в их кукольном уголке нет ёлочки. Хотите куколкам помочь? (да!) Психолог ставит на стол модель елочки и к ней набор мелких игрушек. Затем предлагает детям поочередно подойти к ёлочке и повесить на неё по одной игрушке, комментируя свои действия: Я повесил шарик, сосульку, шишку, звёздочку….</w:t>
      </w:r>
    </w:p>
    <w:p w14:paraId="05AC4088">
      <w:pPr>
        <w:rPr>
          <w:lang w:val="ru-RU"/>
        </w:rPr>
      </w:pPr>
      <w:r>
        <w:rPr>
          <w:lang w:val="ru-RU"/>
        </w:rPr>
        <w:t>Психолог: Посчитайте посчитать сколько шариков(3), звёздочек(3). Что про них можно сказать? (их поровну, по три).</w:t>
      </w:r>
    </w:p>
    <w:p w14:paraId="44D0A62E">
      <w:pPr>
        <w:rPr>
          <w:lang w:val="ru-RU"/>
        </w:rPr>
      </w:pPr>
      <w:r>
        <w:rPr>
          <w:lang w:val="ru-RU"/>
        </w:rPr>
        <w:t>Психолог: Посчитайте сколько шишек(4), Сосулек(3). Что про них можно сказать? Шишек больше, чем сосулек на 1, или сосулек меньше, чем шишек на одну.</w:t>
      </w:r>
    </w:p>
    <w:p w14:paraId="378D80CC">
      <w:pPr>
        <w:rPr>
          <w:lang w:val="ru-RU"/>
        </w:rPr>
      </w:pPr>
      <w:r>
        <w:rPr>
          <w:lang w:val="ru-RU"/>
        </w:rPr>
        <w:t>Затем педагог произносит звук (у-у-у) и говорит: Это летит холодная зимняя Вьюга. Она хочет сорвать с нашей ёлочки игрушки. Но если мы покажем куклам как надо водить хоровод возле новогодней ёлки, то вьюга улетит в зимний лес. Психолог объясняет правила хороводной игры. Когда зазвучит музыка, надо идти направо. Когда музыка смолкнет, надо остановиться и продолжить движение в другую сторону - налево.</w:t>
      </w:r>
    </w:p>
    <w:p w14:paraId="1484B609">
      <w:pPr>
        <w:rPr>
          <w:lang w:val="ru-RU"/>
        </w:rPr>
      </w:pPr>
    </w:p>
    <w:p w14:paraId="756F58A3">
      <w:pPr>
        <w:rPr>
          <w:lang w:val="ru-RU"/>
        </w:rPr>
      </w:pPr>
      <w:r>
        <w:rPr>
          <w:lang w:val="ru-RU"/>
        </w:rPr>
        <w:t>Песня Маленькой ёлочке холодно зимой.</w:t>
      </w:r>
    </w:p>
    <w:p w14:paraId="3A4E31E5">
      <w:pPr>
        <w:rPr>
          <w:lang w:val="ru-RU"/>
        </w:rPr>
      </w:pPr>
      <w:r>
        <w:rPr>
          <w:lang w:val="ru-RU"/>
        </w:rPr>
        <w:t>Педагог достаёт игрушечный микрофон и предлагает прочесть новогодние стихи, которыми они собираются порадовать Деда Мороза и Снегурочку.</w:t>
      </w:r>
    </w:p>
    <w:p w14:paraId="453BB5D3">
      <w:pPr>
        <w:rPr>
          <w:lang w:val="ru-RU"/>
        </w:rPr>
      </w:pPr>
      <w:r>
        <w:rPr>
          <w:lang w:val="ru-RU"/>
        </w:rPr>
        <w:t>(Дети читают стихи)</w:t>
      </w:r>
    </w:p>
    <w:p w14:paraId="12CE06CA">
      <w:pPr>
        <w:rPr>
          <w:lang w:val="ru-RU"/>
        </w:rPr>
      </w:pPr>
      <w:r>
        <w:rPr>
          <w:lang w:val="ru-RU"/>
        </w:rPr>
        <w:t>Педагог подбадривает детей и говорит, что Дед Мороз обязательно сделает детям подарки. А какие именно, мы покажем и расскажем.(Имитационные звукоподражательные упражнения).</w:t>
      </w:r>
    </w:p>
    <w:p w14:paraId="7AE0638C">
      <w:pPr>
        <w:rPr>
          <w:lang w:val="ru-RU"/>
        </w:rPr>
      </w:pPr>
      <w:r>
        <w:rPr>
          <w:lang w:val="ru-RU"/>
        </w:rPr>
        <w:t>Часы - ( покачать головой из стороны в сторону и произносить – тик-так).</w:t>
      </w:r>
    </w:p>
    <w:p w14:paraId="39BE6A9C">
      <w:pPr>
        <w:rPr>
          <w:lang w:val="ru-RU"/>
        </w:rPr>
      </w:pPr>
      <w:r>
        <w:rPr>
          <w:lang w:val="ru-RU"/>
        </w:rPr>
        <w:t>Дудочка -( перебирать пальцами по воображаемой дудочке у рта и произносить –ду-ду).</w:t>
      </w:r>
    </w:p>
    <w:p w14:paraId="082D3AD5">
      <w:pPr>
        <w:rPr>
          <w:lang w:val="ru-RU"/>
        </w:rPr>
      </w:pPr>
      <w:r>
        <w:rPr>
          <w:lang w:val="ru-RU"/>
        </w:rPr>
        <w:t>Поезд - (крутить перед собой согнутыми в локтях руками и произносить – ту-ту).</w:t>
      </w:r>
    </w:p>
    <w:p w14:paraId="4BB55332">
      <w:pPr>
        <w:rPr>
          <w:lang w:val="ru-RU"/>
        </w:rPr>
      </w:pPr>
      <w:r>
        <w:rPr>
          <w:lang w:val="ru-RU"/>
        </w:rPr>
        <w:t>Лошадка - (Руками перед грудью изображать поводья и цокать языком).</w:t>
      </w:r>
      <w:r>
        <w:rPr>
          <w:lang w:val="ru-RU"/>
        </w:rPr>
        <w:br w:type="textWrapping"/>
      </w:r>
      <w:r>
        <w:rPr>
          <w:lang w:val="ru-RU"/>
        </w:rPr>
        <w:t>Психолог: Вот как много подарков приготовил для нас добрый Дедушка Мороз.</w:t>
      </w:r>
    </w:p>
    <w:p w14:paraId="768D3398">
      <w:pPr>
        <w:rPr>
          <w:lang w:val="ru-RU"/>
        </w:rPr>
      </w:pPr>
      <w:r>
        <w:rPr>
          <w:lang w:val="ru-RU"/>
        </w:rPr>
        <w:t>Ребята, а как мы поблагодарим Дедушку Мороза? ( скажем – спасибо, будем добрыми, послушными…). Молодцы, ребята, я очень рада, что работаю среди таких вежливых детей.</w:t>
      </w:r>
    </w:p>
    <w:p w14:paraId="08AE8464">
      <w:pPr>
        <w:rPr>
          <w:lang w:val="ru-RU"/>
        </w:rPr>
      </w:pPr>
    </w:p>
    <w:p w14:paraId="1F379667">
      <w:pPr>
        <w:pStyle w:val="2"/>
        <w:rPr>
          <w:lang w:val="ru-RU"/>
        </w:rPr>
      </w:pPr>
      <w:bookmarkStart w:id="39" w:name="_Toc1896"/>
      <w:r>
        <w:rPr>
          <w:lang w:val="ru-RU"/>
        </w:rPr>
        <w:t xml:space="preserve">5.3.6.Занятия трека «Орлёнок – </w:t>
      </w:r>
      <w:r>
        <w:rPr>
          <w:lang w:val="ru-RU" w:eastAsia="zh-CN"/>
        </w:rPr>
        <w:t>патриот</w:t>
      </w:r>
      <w:r>
        <w:rPr>
          <w:lang w:val="ru-RU"/>
        </w:rPr>
        <w:t>»</w:t>
      </w:r>
      <w:bookmarkEnd w:id="39"/>
    </w:p>
    <w:p w14:paraId="78B791D7">
      <w:pPr>
        <w:jc w:val="center"/>
        <w:rPr>
          <w:b/>
          <w:bCs/>
          <w:lang w:val="ru-RU"/>
        </w:rPr>
      </w:pPr>
      <w:r>
        <w:rPr>
          <w:b/>
          <w:bCs/>
          <w:lang w:val="ru-RU"/>
        </w:rPr>
        <w:t>Занятие 1</w:t>
      </w:r>
    </w:p>
    <w:p w14:paraId="33277D02">
      <w:pPr>
        <w:jc w:val="center"/>
        <w:rPr>
          <w:b/>
          <w:bCs/>
          <w:lang w:val="ru-RU"/>
        </w:rPr>
      </w:pPr>
      <w:r>
        <w:rPr>
          <w:b/>
          <w:bCs/>
          <w:lang w:val="ru-RU"/>
        </w:rPr>
        <w:t>Орлёнок - патриот</w:t>
      </w:r>
    </w:p>
    <w:p w14:paraId="7E8D1619">
      <w:pPr>
        <w:rPr>
          <w:lang w:val="ru-RU"/>
        </w:rPr>
      </w:pPr>
      <w:r>
        <w:rPr>
          <w:lang w:val="ru-RU"/>
        </w:rPr>
        <w:t>Ребята, давайте поприветствуем гостей, которые пришли к нам на занятие, пожелаем всем хорошего настроения и удачи.</w:t>
      </w:r>
    </w:p>
    <w:p w14:paraId="5F266D75">
      <w:pPr>
        <w:rPr>
          <w:lang w:val="ru-RU"/>
        </w:rPr>
      </w:pPr>
      <w:r>
        <w:rPr>
          <w:lang w:val="ru-RU"/>
        </w:rPr>
        <w:t>Ребята, какое сейчас время года? ( зима).</w:t>
      </w:r>
    </w:p>
    <w:p w14:paraId="6485EED2">
      <w:pPr>
        <w:rPr>
          <w:lang w:val="ru-RU"/>
        </w:rPr>
      </w:pPr>
      <w:r>
        <w:rPr>
          <w:lang w:val="ru-RU"/>
        </w:rPr>
        <w:t>Многие писатели, поэты, композиторы посвятили свои творения временам года. Мы сейчас отдохнём под музыку Петра Ильича Чайковского, которое называется «Зимние грезы»</w:t>
      </w:r>
    </w:p>
    <w:p w14:paraId="6A3961A5">
      <w:pPr>
        <w:rPr>
          <w:lang w:val="ru-RU"/>
        </w:rPr>
      </w:pPr>
      <w:r>
        <w:rPr>
          <w:lang w:val="ru-RU"/>
        </w:rPr>
        <w:t>Закройте глазки и представьте, что мы отправились на прогулку в зимний лес. Встаньте, протяните руки воображаемым снежинкам, ощутите их , покружитесь, попытайтесь поймать самые красивые снежинки. Представьте, что мы поднимаем снежинки , которые упали на землю и кидаем их друг в друга. Пройдём по знакомой тропе к опушке леса. Шагаем, вдыхаем чистый свежий воздух, наблюдаем за изменениями в жизни живой и неживой природы. Но вот, к сожалению, время прогулки заканчивается и мы, отдохнувшие, с массой положительных эмоций, набравшись сил и энергии, возвращаемся в класс и начинаем нашу работу.</w:t>
      </w:r>
    </w:p>
    <w:p w14:paraId="04F36B46">
      <w:pPr>
        <w:rPr>
          <w:lang w:val="ru-RU"/>
        </w:rPr>
      </w:pPr>
    </w:p>
    <w:p w14:paraId="5996A229">
      <w:pPr>
        <w:rPr>
          <w:lang w:val="ru-RU"/>
        </w:rPr>
      </w:pPr>
      <w:r>
        <w:rPr>
          <w:lang w:val="ru-RU"/>
        </w:rPr>
        <w:t>Сначала нам нужно вместе проговорить девиз орлят.</w:t>
      </w:r>
    </w:p>
    <w:p w14:paraId="64F22DCF">
      <w:pPr>
        <w:rPr>
          <w:lang w:val="ru-RU"/>
        </w:rPr>
      </w:pPr>
      <w:r>
        <w:rPr>
          <w:lang w:val="ru-RU"/>
        </w:rPr>
        <w:t>У орлят девиз таков: </w:t>
      </w:r>
    </w:p>
    <w:p w14:paraId="0AED19BF">
      <w:pPr>
        <w:rPr>
          <w:lang w:val="ru-RU"/>
        </w:rPr>
      </w:pPr>
      <w:r>
        <w:rPr>
          <w:lang w:val="ru-RU"/>
        </w:rPr>
        <w:t>Больше дела,</w:t>
      </w:r>
    </w:p>
    <w:p w14:paraId="45A9147D">
      <w:pPr>
        <w:rPr>
          <w:lang w:val="ru-RU"/>
        </w:rPr>
      </w:pPr>
      <w:r>
        <w:rPr>
          <w:lang w:val="ru-RU"/>
        </w:rPr>
        <w:t>меньше слов!</w:t>
      </w:r>
    </w:p>
    <w:p w14:paraId="0FC16FE8">
      <w:pPr>
        <w:rPr>
          <w:lang w:val="ru-RU"/>
        </w:rPr>
      </w:pPr>
      <w:r>
        <w:rPr>
          <w:lang w:val="ru-RU"/>
        </w:rPr>
        <w:t>Кто мне может напомнить, как называется наш трек?</w:t>
      </w:r>
    </w:p>
    <w:p w14:paraId="77446E54">
      <w:pPr>
        <w:rPr>
          <w:lang w:val="ru-RU"/>
        </w:rPr>
      </w:pPr>
      <w:r>
        <w:rPr>
          <w:lang w:val="ru-RU"/>
        </w:rPr>
        <w:t>А кто такой эрудит?</w:t>
      </w:r>
    </w:p>
    <w:p w14:paraId="54F04B03">
      <w:pPr>
        <w:rPr>
          <w:lang w:val="ru-RU"/>
        </w:rPr>
      </w:pPr>
      <w:r>
        <w:rPr>
          <w:lang w:val="ru-RU"/>
        </w:rPr>
        <w:t>Какими качествами должен обладать орлёнок эрудит? Давайте вместе с вами прикрепим карточки с этими качествами на доску.</w:t>
      </w:r>
    </w:p>
    <w:p w14:paraId="1DD50C87">
      <w:pPr>
        <w:rPr>
          <w:lang w:val="ru-RU"/>
        </w:rPr>
      </w:pPr>
      <w:r>
        <w:rPr>
          <w:lang w:val="ru-RU"/>
        </w:rPr>
        <w:t>Ну а теперь пришло время открыть кейс с играми</w:t>
      </w:r>
    </w:p>
    <w:p w14:paraId="4545F1FB">
      <w:pPr>
        <w:outlineLvl w:val="0"/>
        <w:rPr>
          <w:lang w:val="ru-RU"/>
        </w:rPr>
      </w:pPr>
      <w:bookmarkStart w:id="40" w:name="_Toc18158"/>
      <w:r>
        <w:rPr>
          <w:lang w:val="ru-RU"/>
        </w:rPr>
        <w:t>1 Задание</w:t>
      </w:r>
      <w:bookmarkEnd w:id="40"/>
    </w:p>
    <w:p w14:paraId="2CB7B2E0">
      <w:pPr>
        <w:rPr>
          <w:lang w:val="ru-RU"/>
        </w:rPr>
      </w:pPr>
      <w:r>
        <w:rPr>
          <w:lang w:val="ru-RU"/>
        </w:rPr>
        <w:t>Найди мою тень ( к доске)</w:t>
      </w:r>
    </w:p>
    <w:p w14:paraId="7F93D789">
      <w:pPr>
        <w:rPr>
          <w:lang w:val="ru-RU"/>
        </w:rPr>
      </w:pPr>
    </w:p>
    <w:p w14:paraId="336DAC4C">
      <w:pPr>
        <w:rPr>
          <w:lang w:val="ru-RU"/>
        </w:rPr>
      </w:pPr>
      <w:r>
        <w:rPr>
          <w:lang w:val="ru-RU"/>
        </w:rPr>
        <w:t>Вывод: качество, которое помогло справиться с данным заданием: внимательность.</w:t>
      </w:r>
    </w:p>
    <w:p w14:paraId="77C0C937">
      <w:pPr>
        <w:rPr>
          <w:lang w:val="ru-RU"/>
        </w:rPr>
      </w:pPr>
    </w:p>
    <w:p w14:paraId="6BDE9B69">
      <w:pPr>
        <w:outlineLvl w:val="0"/>
        <w:rPr>
          <w:lang w:val="ru-RU"/>
        </w:rPr>
      </w:pPr>
      <w:bookmarkStart w:id="41" w:name="_Toc27054"/>
      <w:r>
        <w:rPr>
          <w:lang w:val="ru-RU"/>
        </w:rPr>
        <w:t>2 задание.</w:t>
      </w:r>
      <w:bookmarkEnd w:id="41"/>
    </w:p>
    <w:p w14:paraId="42062185">
      <w:pPr>
        <w:rPr>
          <w:lang w:val="ru-RU"/>
        </w:rPr>
      </w:pPr>
      <w:r>
        <w:rPr>
          <w:lang w:val="ru-RU"/>
        </w:rPr>
        <w:t>«Разноцветные квадраты» На столах у каждого из вас лежат рабочие листы. Положите их перед собой. А сейчас внимательно послушайте задание. Вам необходимо за 2 минуты запомнить цвет каждого квадрата. Теперь закрасьте фигуры, так как они были закрашены в задании.</w:t>
      </w:r>
    </w:p>
    <w:p w14:paraId="521961C9">
      <w:pPr>
        <w:rPr>
          <w:lang w:val="ru-RU"/>
        </w:rPr>
      </w:pPr>
      <w:r>
        <w:rPr>
          <w:lang w:val="ru-RU"/>
        </w:rPr>
        <w:t>Вывод: качество, которое помогло справиться с данным заданием: наблюдательность.</w:t>
      </w:r>
    </w:p>
    <w:p w14:paraId="565ECF35">
      <w:pPr>
        <w:rPr>
          <w:lang w:val="ru-RU"/>
        </w:rPr>
      </w:pPr>
    </w:p>
    <w:p w14:paraId="5B988290">
      <w:pPr>
        <w:outlineLvl w:val="0"/>
        <w:rPr>
          <w:lang w:val="ru-RU"/>
        </w:rPr>
      </w:pPr>
      <w:bookmarkStart w:id="42" w:name="_Toc27682"/>
      <w:r>
        <w:rPr>
          <w:lang w:val="ru-RU"/>
        </w:rPr>
        <w:t>3 задание. Секретное слово</w:t>
      </w:r>
      <w:bookmarkEnd w:id="42"/>
    </w:p>
    <w:p w14:paraId="032DD259">
      <w:pPr>
        <w:rPr>
          <w:lang w:val="ru-RU"/>
        </w:rPr>
      </w:pPr>
      <w:r>
        <w:rPr>
          <w:lang w:val="ru-RU"/>
        </w:rPr>
        <w:t>Для того, чтобы правильно выполнить следующее задание, вам нужно научиться работать в паре.</w:t>
      </w:r>
    </w:p>
    <w:p w14:paraId="1942664E">
      <w:pPr>
        <w:rPr>
          <w:lang w:val="ru-RU"/>
        </w:rPr>
      </w:pPr>
      <w:r>
        <w:rPr>
          <w:lang w:val="ru-RU"/>
        </w:rPr>
        <w:t>На карточке зашифрованы слова с помощью волшебного алфавита. Постарайтесь вместе со своим соседом их расшифровать.</w:t>
      </w:r>
    </w:p>
    <w:p w14:paraId="5F59A5A7">
      <w:pPr>
        <w:rPr>
          <w:lang w:val="ru-RU"/>
        </w:rPr>
      </w:pPr>
      <w:r>
        <w:rPr>
          <w:lang w:val="ru-RU"/>
        </w:rPr>
        <w:t>Вывод: качества, которые помогли справиться с данным заданием:</w:t>
      </w:r>
    </w:p>
    <w:p w14:paraId="0F6C7EFF">
      <w:pPr>
        <w:rPr>
          <w:lang w:val="ru-RU"/>
        </w:rPr>
      </w:pPr>
      <w:r>
        <w:rPr>
          <w:lang w:val="ru-RU"/>
        </w:rPr>
        <w:t>ум, смекалку.</w:t>
      </w:r>
    </w:p>
    <w:p w14:paraId="727D56F4">
      <w:pPr>
        <w:rPr>
          <w:lang w:val="ru-RU"/>
        </w:rPr>
      </w:pPr>
      <w:r>
        <w:rPr>
          <w:lang w:val="ru-RU"/>
        </w:rPr>
        <w:t>Мы с вами хорошо потрудились, теперь пришло время отдохнуть. (физминутка)</w:t>
      </w:r>
    </w:p>
    <w:p w14:paraId="695E63B3">
      <w:pPr>
        <w:rPr>
          <w:lang w:val="ru-RU"/>
        </w:rPr>
      </w:pPr>
    </w:p>
    <w:p w14:paraId="6F47B6CE">
      <w:pPr>
        <w:outlineLvl w:val="0"/>
        <w:rPr>
          <w:lang w:val="ru-RU"/>
        </w:rPr>
      </w:pPr>
      <w:bookmarkStart w:id="43" w:name="_Toc14491"/>
      <w:r>
        <w:rPr>
          <w:lang w:val="ru-RU"/>
        </w:rPr>
        <w:t>4 задание (установи закономерность)</w:t>
      </w:r>
      <w:bookmarkEnd w:id="43"/>
    </w:p>
    <w:p w14:paraId="06C33F6D">
      <w:pPr>
        <w:rPr>
          <w:lang w:val="ru-RU"/>
        </w:rPr>
      </w:pPr>
      <w:r>
        <w:rPr>
          <w:lang w:val="ru-RU"/>
        </w:rPr>
        <w:t>Ребята, давайте внимательно посмотри на это задание и определим какие фигуры здесь пропущены.</w:t>
      </w:r>
    </w:p>
    <w:p w14:paraId="120F0ED5">
      <w:pPr>
        <w:rPr>
          <w:lang w:val="ru-RU"/>
        </w:rPr>
      </w:pPr>
    </w:p>
    <w:p w14:paraId="6CF4961A">
      <w:pPr>
        <w:rPr>
          <w:lang w:val="ru-RU"/>
        </w:rPr>
      </w:pPr>
      <w:r>
        <w:rPr>
          <w:lang w:val="ru-RU"/>
        </w:rPr>
        <w:t>Вывод: качество, которое помогло справиться с данным заданием:</w:t>
      </w:r>
    </w:p>
    <w:p w14:paraId="51724CB5">
      <w:pPr>
        <w:rPr>
          <w:lang w:val="ru-RU"/>
        </w:rPr>
      </w:pPr>
      <w:r>
        <w:rPr>
          <w:lang w:val="ru-RU"/>
        </w:rPr>
        <w:t>сообразительность.</w:t>
      </w:r>
    </w:p>
    <w:p w14:paraId="1D0B0A82">
      <w:pPr>
        <w:rPr>
          <w:lang w:val="ru-RU"/>
        </w:rPr>
      </w:pPr>
    </w:p>
    <w:p w14:paraId="5FFEEA9C">
      <w:pPr>
        <w:rPr>
          <w:lang w:val="ru-RU"/>
        </w:rPr>
      </w:pPr>
      <w:r>
        <w:rPr>
          <w:lang w:val="ru-RU"/>
        </w:rPr>
        <w:t>Ребята, как вы думаете, какие упражнения нужно выполнять, чтобы стать настоящим эрудитом.</w:t>
      </w:r>
    </w:p>
    <w:p w14:paraId="6FBB0738">
      <w:pPr>
        <w:rPr>
          <w:lang w:val="ru-RU"/>
        </w:rPr>
      </w:pPr>
      <w:r>
        <w:rPr>
          <w:lang w:val="ru-RU"/>
        </w:rPr>
        <w:t>Для того, чтобы вы не забывали эти правила я приготовила для вас вот такие памятки и сейчас я вам их раздам.</w:t>
      </w:r>
    </w:p>
    <w:p w14:paraId="07D40475">
      <w:pPr>
        <w:rPr>
          <w:lang w:val="ru-RU"/>
        </w:rPr>
      </w:pPr>
      <w:r>
        <w:rPr>
          <w:lang w:val="ru-RU"/>
        </w:rPr>
        <w:t>Наше занятие подошло к концу. Встаём.</w:t>
      </w:r>
    </w:p>
    <w:p w14:paraId="0C25DA4F">
      <w:pPr>
        <w:rPr>
          <w:lang w:val="ru-RU"/>
        </w:rPr>
      </w:pPr>
      <w:r>
        <w:rPr>
          <w:lang w:val="ru-RU"/>
        </w:rPr>
        <w:t>Давайте вспомним, как называется наш трек.</w:t>
      </w:r>
    </w:p>
    <w:p w14:paraId="2E7192E1">
      <w:pPr>
        <w:rPr>
          <w:lang w:val="ru-RU"/>
        </w:rPr>
      </w:pPr>
      <w:r>
        <w:rPr>
          <w:lang w:val="ru-RU"/>
        </w:rPr>
        <w:t>Ребята, вы сегодня хорошо работали?</w:t>
      </w:r>
    </w:p>
    <w:p w14:paraId="3CAB1B41">
      <w:pPr>
        <w:rPr>
          <w:lang w:val="ru-RU"/>
        </w:rPr>
      </w:pPr>
      <w:r>
        <w:rPr>
          <w:lang w:val="ru-RU"/>
        </w:rPr>
        <w:t>Вы все большие молодцы. Давайте похлопаем друг другу за такую замечательную работу на занятие.</w:t>
      </w:r>
    </w:p>
    <w:p w14:paraId="4047E984">
      <w:pPr>
        <w:rPr>
          <w:lang w:val="ru-RU"/>
        </w:rPr>
      </w:pPr>
    </w:p>
    <w:p w14:paraId="7D865911">
      <w:pPr>
        <w:jc w:val="center"/>
        <w:rPr>
          <w:b/>
          <w:bCs/>
          <w:lang w:val="ru-RU"/>
        </w:rPr>
      </w:pPr>
      <w:r>
        <w:rPr>
          <w:b/>
          <w:bCs/>
          <w:lang w:val="ru-RU"/>
        </w:rPr>
        <w:t>Занятие 2</w:t>
      </w:r>
    </w:p>
    <w:p w14:paraId="1AB2AC2E">
      <w:pPr>
        <w:jc w:val="center"/>
        <w:rPr>
          <w:b/>
          <w:bCs/>
          <w:lang w:val="ru-RU"/>
        </w:rPr>
      </w:pPr>
      <w:r>
        <w:rPr>
          <w:b/>
          <w:bCs/>
          <w:lang w:val="ru-RU"/>
        </w:rPr>
        <w:t>История города</w:t>
      </w:r>
    </w:p>
    <w:p w14:paraId="6B467F7A">
      <w:pPr>
        <w:rPr>
          <w:lang w:val="ru-RU"/>
        </w:rPr>
      </w:pPr>
    </w:p>
    <w:p w14:paraId="17A0E092">
      <w:pPr>
        <w:rPr>
          <w:lang w:val="ru-RU"/>
        </w:rPr>
      </w:pPr>
      <w:r>
        <w:rPr>
          <w:lang w:val="ru-RU"/>
        </w:rPr>
        <w:t>Цели: формировать любовь к родному городу и интерес к его прошлому и настоящему; познакомить с историей названия города, воспитывать чувство гордости за своих земляков; обогащать и активизировать словарь; обучать словесному описанию картины прививать любовь к искусству и к родной природе.  </w:t>
      </w:r>
    </w:p>
    <w:p w14:paraId="3C6656DB">
      <w:pPr>
        <w:rPr>
          <w:lang w:val="ru-RU"/>
        </w:rPr>
      </w:pPr>
      <w:r>
        <w:rPr>
          <w:lang w:val="ru-RU"/>
        </w:rPr>
        <w:t>Материалы и оборудование: фотографии с видами города; аудиозапись песен о городе.</w:t>
      </w:r>
    </w:p>
    <w:p w14:paraId="3BE6DD01">
      <w:pPr>
        <w:rPr>
          <w:lang w:val="ru-RU"/>
        </w:rPr>
      </w:pPr>
      <w:r>
        <w:rPr>
          <w:lang w:val="ru-RU"/>
        </w:rPr>
        <w:t>Содержание организованной образовательной деятельности</w:t>
      </w:r>
    </w:p>
    <w:p w14:paraId="36E1F84E">
      <w:pPr>
        <w:rPr>
          <w:lang w:val="ru-RU"/>
        </w:rPr>
      </w:pPr>
      <w:r>
        <w:rPr>
          <w:lang w:val="ru-RU"/>
        </w:rPr>
        <w:t>Организационный момент.</w:t>
      </w:r>
    </w:p>
    <w:p w14:paraId="5522E361">
      <w:pPr>
        <w:rPr>
          <w:lang w:val="ru-RU"/>
        </w:rPr>
      </w:pPr>
      <w:r>
        <w:rPr>
          <w:lang w:val="ru-RU"/>
        </w:rPr>
        <w:t>-Мы знаем о Родине, о стране, в которой живём, а есть такое понятие «Малая Родина». Как вы понимаете, что такое «Малая Родина»? это место, где мы с вами родились и живём, где увидели свет солнца и начали познавать окружающий мир. Это край, город, район, улица, дом и наш детский сад, в который вы ходите, маленький кусочек нашей огромной страны.</w:t>
      </w:r>
    </w:p>
    <w:p w14:paraId="0D70C06E">
      <w:pPr>
        <w:outlineLvl w:val="0"/>
        <w:rPr>
          <w:lang w:val="ru-RU"/>
        </w:rPr>
      </w:pPr>
      <w:bookmarkStart w:id="44" w:name="_Toc23526"/>
      <w:r>
        <w:rPr>
          <w:lang w:val="ru-RU"/>
        </w:rPr>
        <w:t>2. Беседа о родном городе.</w:t>
      </w:r>
      <w:bookmarkEnd w:id="44"/>
    </w:p>
    <w:p w14:paraId="4D9E3258">
      <w:pPr>
        <w:rPr>
          <w:lang w:val="ru-RU"/>
        </w:rPr>
      </w:pPr>
      <w:r>
        <w:rPr>
          <w:lang w:val="ru-RU"/>
        </w:rPr>
        <w:t>Стихотворение «Мой край» И,Векшегоновой.</w:t>
      </w:r>
    </w:p>
    <w:p w14:paraId="63152C6F">
      <w:pPr>
        <w:rPr>
          <w:lang w:val="ru-RU"/>
        </w:rPr>
      </w:pPr>
      <w:r>
        <w:rPr>
          <w:lang w:val="ru-RU"/>
        </w:rPr>
        <w:t>Мой край тополиный-                                              Тропинка как нитка,</w:t>
      </w:r>
    </w:p>
    <w:p w14:paraId="5C7A17B1">
      <w:pPr>
        <w:rPr>
          <w:lang w:val="ru-RU"/>
        </w:rPr>
      </w:pPr>
      <w:r>
        <w:rPr>
          <w:lang w:val="ru-RU"/>
        </w:rPr>
        <w:t>То пух, то снежок,                                                     Приметна едва.</w:t>
      </w:r>
    </w:p>
    <w:p w14:paraId="54ACC0CA">
      <w:pPr>
        <w:rPr>
          <w:lang w:val="ru-RU"/>
        </w:rPr>
      </w:pPr>
      <w:r>
        <w:rPr>
          <w:lang w:val="ru-RU"/>
        </w:rPr>
        <w:t>Мой город любимый,                                                Она через просо</w:t>
      </w:r>
    </w:p>
    <w:p w14:paraId="1F30F59E">
      <w:pPr>
        <w:rPr>
          <w:lang w:val="ru-RU"/>
        </w:rPr>
      </w:pPr>
      <w:r>
        <w:rPr>
          <w:lang w:val="ru-RU"/>
        </w:rPr>
        <w:t>Крутой бережок.                                                        Вилась до села</w:t>
      </w:r>
    </w:p>
    <w:p w14:paraId="616E92A1">
      <w:pPr>
        <w:rPr>
          <w:lang w:val="ru-RU"/>
        </w:rPr>
      </w:pPr>
      <w:r>
        <w:rPr>
          <w:lang w:val="ru-RU"/>
        </w:rPr>
        <w:t>За садом калитка, трава-мурава.                               И в сердце без спроса</w:t>
      </w:r>
    </w:p>
    <w:p w14:paraId="21FC19E3">
      <w:pPr>
        <w:rPr>
          <w:lang w:val="ru-RU"/>
        </w:rPr>
      </w:pPr>
      <w:r>
        <w:rPr>
          <w:lang w:val="ru-RU"/>
        </w:rPr>
        <w:t>                                                                                      Навеки вошла.</w:t>
      </w:r>
    </w:p>
    <w:p w14:paraId="2BEDE425">
      <w:pPr>
        <w:rPr>
          <w:lang w:val="ru-RU"/>
        </w:rPr>
      </w:pPr>
    </w:p>
    <w:p w14:paraId="40EB95D0">
      <w:pPr>
        <w:rPr>
          <w:lang w:val="ru-RU"/>
        </w:rPr>
      </w:pPr>
      <w:r>
        <w:rPr>
          <w:lang w:val="ru-RU"/>
        </w:rPr>
        <w:t xml:space="preserve">-Страна наша-Россия. А вот в каком крае мы живем? Как называется наша область? Город? Район? На свете осень много больших и маленьких городов. А мы будем говорить о нашем городе, самом любимом, самом красивом. Расскажите мне, пожалуйста, сто вам нравится в нашем городе? Вы можете себе представить, что когда-то давно на этом месте, где сейчас расположен наш город, ничего не было? </w:t>
      </w:r>
    </w:p>
    <w:p w14:paraId="75FCD8E8">
      <w:pPr>
        <w:rPr>
          <w:lang w:val="ru-RU"/>
        </w:rPr>
      </w:pPr>
      <w:r>
        <w:rPr>
          <w:lang w:val="ru-RU"/>
        </w:rPr>
        <w:t xml:space="preserve"> Город не был бы таким , если бы не было таких трудолюбивых людей, умных, заботливых руководителей, которые знают,, что необходимо для хорошей жизни взрослым, что нужно для веселой и беззаботной жизни вам, и детям. Каждый живущий в нашем городе считает его самым красивым, самым уютным и старается сделать что-то полезное, нужное, оставить после себя добрую память. Много у нас есть горожан, наших земляков, которые делают все для того, чтобы город становился красивее и богаче. Пока вы еще дошкольники, но, когда вы подрастете, вам предстоит делать великие, добрые дела. А пока вам нужно любить свой город, а любить-значит, знать его.</w:t>
      </w:r>
    </w:p>
    <w:p w14:paraId="7537CB57">
      <w:pPr>
        <w:rPr>
          <w:lang w:val="ru-RU"/>
        </w:rPr>
      </w:pPr>
      <w:r>
        <w:rPr>
          <w:lang w:val="ru-RU"/>
        </w:rPr>
        <w:t>Игра «Что вы знаете о своем городе?».</w:t>
      </w:r>
    </w:p>
    <w:p w14:paraId="0FF2F6AE">
      <w:pPr>
        <w:rPr>
          <w:lang w:val="ru-RU"/>
        </w:rPr>
      </w:pPr>
      <w:r>
        <w:rPr>
          <w:lang w:val="ru-RU"/>
        </w:rPr>
        <w:t>-Чьим именем назван наш город?</w:t>
      </w:r>
    </w:p>
    <w:p w14:paraId="79E2F19A">
      <w:pPr>
        <w:rPr>
          <w:lang w:val="ru-RU"/>
        </w:rPr>
      </w:pPr>
      <w:r>
        <w:rPr>
          <w:lang w:val="ru-RU"/>
        </w:rPr>
        <w:t>-Как называется улица, на которой ты живешь?</w:t>
      </w:r>
    </w:p>
    <w:p w14:paraId="0101013E">
      <w:pPr>
        <w:rPr>
          <w:lang w:val="ru-RU"/>
        </w:rPr>
      </w:pPr>
      <w:r>
        <w:rPr>
          <w:lang w:val="ru-RU"/>
        </w:rPr>
        <w:t>-На какой улице находится наш детский сад?</w:t>
      </w:r>
    </w:p>
    <w:p w14:paraId="2B7E103B">
      <w:pPr>
        <w:rPr>
          <w:lang w:val="ru-RU"/>
        </w:rPr>
      </w:pPr>
      <w:r>
        <w:rPr>
          <w:lang w:val="ru-RU"/>
        </w:rPr>
        <w:t>-Что находится рядом с детским садом?</w:t>
      </w:r>
    </w:p>
    <w:p w14:paraId="6656615B">
      <w:pPr>
        <w:rPr>
          <w:lang w:val="ru-RU"/>
        </w:rPr>
      </w:pPr>
      <w:r>
        <w:rPr>
          <w:lang w:val="ru-RU"/>
        </w:rPr>
        <w:t>-Кто мэр нашего города?</w:t>
      </w:r>
    </w:p>
    <w:p w14:paraId="25C8ACD1">
      <w:pPr>
        <w:rPr>
          <w:lang w:val="ru-RU"/>
        </w:rPr>
      </w:pPr>
      <w:r>
        <w:rPr>
          <w:lang w:val="ru-RU"/>
        </w:rPr>
        <w:t>-Как должны люди, дети относится к своему родному городу?</w:t>
      </w:r>
    </w:p>
    <w:p w14:paraId="2EEE0CB6">
      <w:pPr>
        <w:rPr>
          <w:lang w:val="ru-RU"/>
        </w:rPr>
      </w:pPr>
      <w:r>
        <w:rPr>
          <w:lang w:val="ru-RU"/>
        </w:rPr>
        <w:t>Дети поочередно выходят к столу, на котором разложены фотографии с видами города, рассказывают об одном из них. Ребенок отгадавший, о какой фотографии идет речь, подходит к столу, показывает ее всем детям.</w:t>
      </w:r>
    </w:p>
    <w:p w14:paraId="48D9A795">
      <w:pPr>
        <w:rPr>
          <w:lang w:val="ru-RU"/>
        </w:rPr>
      </w:pPr>
      <w:r>
        <w:rPr>
          <w:lang w:val="ru-RU"/>
        </w:rPr>
        <w:t>-Мы сегодня говорили о том, как начинал строиться наш город, каков он сейчас. Вы своими ответами показали, что знаете и любите свой родной город. Завершая наш разговор, давайте помечтаем о том, что вы захотите сделать для своего города, когда вырастете. Наша игра-мечта так и будет называться «Мечтатели», ее можно начинать словами: «Когда я вырасту…»</w:t>
      </w:r>
    </w:p>
    <w:p w14:paraId="7B332FF9">
      <w:pPr>
        <w:rPr>
          <w:lang w:val="ru-RU"/>
        </w:rPr>
      </w:pPr>
      <w:r>
        <w:rPr>
          <w:lang w:val="ru-RU"/>
        </w:rPr>
        <w:t>Какие прекрасные у вас мечты! Я думаю, что каждому из вас обязательно удастся осуществить свою мечту. А пока вы можете сделать это на бумаге, используя фломастеры. Представьте, что в центре города построили огромную площадь Солнца. Каждый солнечный лучик – это ваша мечта. Я вам предлагаю нарисовать вашу мечту на концах каждого лучика.</w:t>
      </w:r>
    </w:p>
    <w:p w14:paraId="1BCDF547">
      <w:pPr>
        <w:rPr>
          <w:lang w:val="ru-RU"/>
        </w:rPr>
      </w:pPr>
      <w:r>
        <w:rPr>
          <w:lang w:val="ru-RU"/>
        </w:rPr>
        <w:t>Рассматривание и описание картины.</w:t>
      </w:r>
    </w:p>
    <w:p w14:paraId="4E8387FC">
      <w:pPr>
        <w:rPr>
          <w:lang w:val="ru-RU"/>
        </w:rPr>
      </w:pPr>
      <w:r>
        <w:rPr>
          <w:lang w:val="ru-RU"/>
        </w:rPr>
        <w:t>  Отрывок из стихотворения Н.А.Некрасова:</w:t>
      </w:r>
    </w:p>
    <w:p w14:paraId="7651CD0D">
      <w:pPr>
        <w:rPr>
          <w:lang w:val="ru-RU"/>
        </w:rPr>
      </w:pPr>
      <w:r>
        <w:rPr>
          <w:lang w:val="ru-RU"/>
        </w:rPr>
        <w:t>Все рожь кругом, как степь живая,</w:t>
      </w:r>
    </w:p>
    <w:p w14:paraId="3B8819A2">
      <w:pPr>
        <w:rPr>
          <w:lang w:val="ru-RU"/>
        </w:rPr>
      </w:pPr>
      <w:r>
        <w:rPr>
          <w:lang w:val="ru-RU"/>
        </w:rPr>
        <w:t>Ни замков, ни морей, ни гор…</w:t>
      </w:r>
    </w:p>
    <w:p w14:paraId="3CC4B35E">
      <w:pPr>
        <w:rPr>
          <w:lang w:val="ru-RU"/>
        </w:rPr>
      </w:pPr>
      <w:r>
        <w:rPr>
          <w:lang w:val="ru-RU"/>
        </w:rPr>
        <w:t>Спасибо, сторона родная,</w:t>
      </w:r>
    </w:p>
    <w:p w14:paraId="25463DDA">
      <w:pPr>
        <w:rPr>
          <w:lang w:val="ru-RU"/>
        </w:rPr>
      </w:pPr>
      <w:r>
        <w:rPr>
          <w:lang w:val="ru-RU"/>
        </w:rPr>
        <w:t>За твой врачующий простор.</w:t>
      </w:r>
    </w:p>
    <w:p w14:paraId="1D078356">
      <w:pPr>
        <w:rPr>
          <w:lang w:val="ru-RU"/>
        </w:rPr>
      </w:pPr>
      <w:r>
        <w:rPr>
          <w:lang w:val="ru-RU"/>
        </w:rPr>
        <w:t>-Иван Иванович Шишкин детские годы провел среди суровой природы Вятской губернии (теперь Республика Татарстан). Он рано пристрастился к рисованию и неизменно занимался им, стремясь запечатлеть замечательные пейзажи елабужских окрестностей.     – Что означает слово пейзаж?</w:t>
      </w:r>
    </w:p>
    <w:p w14:paraId="2466795A">
      <w:pPr>
        <w:rPr>
          <w:lang w:val="ru-RU"/>
        </w:rPr>
      </w:pPr>
      <w:r>
        <w:rPr>
          <w:lang w:val="ru-RU"/>
        </w:rPr>
        <w:t xml:space="preserve">- Сегодня мы познакомимся с одной из лучших картин мастера «Рожь». Перед вами репродукция картины. </w:t>
      </w:r>
    </w:p>
    <w:p w14:paraId="52232FD1">
      <w:pPr>
        <w:rPr>
          <w:lang w:val="ru-RU"/>
        </w:rPr>
      </w:pPr>
      <w:r>
        <w:rPr>
          <w:lang w:val="ru-RU"/>
        </w:rPr>
        <w:t>– Пейзажи Шишкина называют «пейзажами для богатырей».  Вы согласны? Можно ли сказать, что «Рожь» изображает пейзаж для богатырей? Почему? Именно к этой картине такие слова относятся больше, чем к любому другому произведению мастера. Что изображено на картине? (На картине изображено поле золотистой ржи. Зреет богатый урожай. Кажется что приятно пахнет созреваюшей рожью.) Какое время дня изобразил художник? (Полдень).</w:t>
      </w:r>
    </w:p>
    <w:p w14:paraId="2B6D8D24">
      <w:pPr>
        <w:rPr>
          <w:lang w:val="ru-RU"/>
        </w:rPr>
      </w:pPr>
      <w:r>
        <w:rPr>
          <w:lang w:val="ru-RU"/>
        </w:rPr>
        <w:t>Стихотворение А.Фета «Зреет рожь над жаркой нивой…»</w:t>
      </w:r>
    </w:p>
    <w:p w14:paraId="715ED751">
      <w:pPr>
        <w:ind w:firstLine="0"/>
        <w:rPr>
          <w:lang w:val="ru-RU"/>
        </w:rPr>
      </w:pPr>
      <w:r>
        <w:rPr>
          <w:lang w:val="ru-RU"/>
        </w:rPr>
        <w:t>Зреет рожь над жаркой нивой,                           Робко месяц смотрит в очи,</w:t>
      </w:r>
    </w:p>
    <w:p w14:paraId="111E01DB">
      <w:pPr>
        <w:ind w:firstLine="0"/>
        <w:rPr>
          <w:lang w:val="ru-RU"/>
        </w:rPr>
      </w:pPr>
      <w:r>
        <w:rPr>
          <w:lang w:val="ru-RU"/>
        </w:rPr>
        <w:t>От нивы и до нивы                                               Изумлен, что день не минул,</w:t>
      </w:r>
    </w:p>
    <w:p w14:paraId="6AE03EFC">
      <w:pPr>
        <w:ind w:firstLine="0"/>
        <w:rPr>
          <w:lang w:val="ru-RU"/>
        </w:rPr>
      </w:pPr>
      <w:r>
        <w:rPr>
          <w:lang w:val="ru-RU"/>
        </w:rPr>
        <w:t>Гонит ветер прихотливый                                   Но широко в область ночи</w:t>
      </w:r>
    </w:p>
    <w:p w14:paraId="61270880">
      <w:pPr>
        <w:ind w:firstLine="0"/>
        <w:rPr>
          <w:lang w:val="ru-RU"/>
        </w:rPr>
      </w:pPr>
      <w:r>
        <w:rPr>
          <w:lang w:val="ru-RU"/>
        </w:rPr>
        <w:t>Золотые переливы.                                               День объятия раскинул.</w:t>
      </w:r>
    </w:p>
    <w:p w14:paraId="774EC8F0">
      <w:pPr>
        <w:ind w:firstLine="0"/>
        <w:rPr>
          <w:lang w:val="ru-RU"/>
        </w:rPr>
      </w:pPr>
      <w:r>
        <w:rPr>
          <w:lang w:val="ru-RU"/>
        </w:rPr>
        <w:t>Над безбрежной жатвой хлеба</w:t>
      </w:r>
    </w:p>
    <w:p w14:paraId="22086E81">
      <w:pPr>
        <w:ind w:firstLine="0"/>
        <w:rPr>
          <w:lang w:val="ru-RU"/>
        </w:rPr>
      </w:pPr>
      <w:r>
        <w:rPr>
          <w:lang w:val="ru-RU"/>
        </w:rPr>
        <w:t>Меж заката и востока</w:t>
      </w:r>
    </w:p>
    <w:p w14:paraId="698CE02E">
      <w:pPr>
        <w:ind w:firstLine="0"/>
        <w:rPr>
          <w:lang w:val="ru-RU"/>
        </w:rPr>
      </w:pPr>
      <w:r>
        <w:rPr>
          <w:lang w:val="ru-RU"/>
        </w:rPr>
        <w:t>Лишь на миг смежает небо</w:t>
      </w:r>
    </w:p>
    <w:p w14:paraId="2DE6166B">
      <w:pPr>
        <w:ind w:firstLine="0"/>
        <w:rPr>
          <w:lang w:val="ru-RU"/>
        </w:rPr>
      </w:pPr>
      <w:r>
        <w:rPr>
          <w:lang w:val="ru-RU"/>
        </w:rPr>
        <w:t>Огнедышащее око.</w:t>
      </w:r>
    </w:p>
    <w:p w14:paraId="4A0FCD02">
      <w:pPr>
        <w:rPr>
          <w:lang w:val="ru-RU"/>
        </w:rPr>
      </w:pPr>
      <w:r>
        <w:rPr>
          <w:lang w:val="ru-RU"/>
        </w:rPr>
        <w:t>-Какие строки из этого стихотворения подойдут для описания картины? (золотые переливы, безбрежная жатва хлеба, жаркая нива) Что можно сказать о колосьях? (Золотые, спелые, тучные колосья наклонились к земле. От легкого дуновения ветерка колышется, волнуется желтеющее поле ржи).  Какие цветы растут во ржи? (Простые полевые цветы: васильки, ромашки.) Опишите дорогу. (Она заросла травой, убегает вдаль.) Расскажите о соснах, изображенных на полотне И. Шишкина. (Справа – высокая старая сосна. Ее мохнатая ветвь низко нависает над рожью. Слева одна из сосен как мачта корабля. Как грозные часовые поднимаются сосны. Сосны-богатыри. Темные, стройные, мощные, могучие. Голубое, высокое, светлое небо, по нему скользят легкие, воздушные облака.) Докажите, что художник изобразил не дикую природу, а землю, возделанную трудом человека. Шишкин написал на обратной стороне эскиза картины: «Раздолье, простор, рожь, Божья благодать, русское богатство». О чем хотел нам рассказать художник? Определите главную мысль произведения. (Какой открывается простор! Как прекрасна нива, где зреет рожь! Богатый урожай соберут крестьяне.) Прочитаем еще раз слова поэта Н. А. Некрасова. Почему Некрасов выбрал определение «врачующий» к существительному «простор»? Какие чувства вы испытываете, когда смотрите на картину?</w:t>
      </w:r>
    </w:p>
    <w:p w14:paraId="7EE66285">
      <w:pPr>
        <w:rPr>
          <w:lang w:val="ru-RU"/>
        </w:rPr>
      </w:pPr>
      <w:r>
        <w:rPr>
          <w:lang w:val="ru-RU"/>
        </w:rPr>
        <w:t>4. Слушание музыки. Первая симфония В. Калинникова.</w:t>
      </w:r>
    </w:p>
    <w:p w14:paraId="6097325B">
      <w:pPr>
        <w:rPr>
          <w:lang w:val="ru-RU"/>
        </w:rPr>
      </w:pPr>
      <w:r>
        <w:rPr>
          <w:lang w:val="ru-RU"/>
        </w:rPr>
        <w:t>– Прослушаем фрагмент из Первой симфонии русского композитора XIX века Василия Сергеевича Калинникова. Эта мелодия созвучна картине Шишкина, также воспевает широту, простор родной природы.</w:t>
      </w:r>
    </w:p>
    <w:p w14:paraId="4B1167F2">
      <w:pPr>
        <w:rPr>
          <w:lang w:val="ru-RU"/>
        </w:rPr>
      </w:pPr>
      <w:r>
        <w:rPr>
          <w:lang w:val="ru-RU"/>
        </w:rPr>
        <w:t>– Все в картине проникнуто чувством покоя – летнее небо с медленно плывущими облаками, недвижно стоящие среди поля огромные сосны, тучные колосья, склонившиеся под своей тяжестью к земле, белые ромашки и голубеющие в золоте ржи васильки, сам воздух, прозрачный, неподвижный. Картина «Рожь» – это идеальный образ родной природы, исключающий не только все случайное, но и все, что человека не радует, не успокаивает и не возвеличивает душу.</w:t>
      </w:r>
    </w:p>
    <w:p w14:paraId="2EA38012">
      <w:pPr>
        <w:rPr>
          <w:lang w:val="ru-RU"/>
        </w:rPr>
      </w:pPr>
      <w:r>
        <w:rPr>
          <w:lang w:val="ru-RU"/>
        </w:rPr>
        <w:t>Закончить беседу по картине можно стихотворением И. Бунина «И цветы, и шмели, и трава, и колосья...».</w:t>
      </w:r>
    </w:p>
    <w:p w14:paraId="31309F6C">
      <w:pPr>
        <w:rPr>
          <w:lang w:val="ru-RU"/>
        </w:rPr>
      </w:pPr>
      <w:r>
        <w:rPr>
          <w:lang w:val="ru-RU"/>
        </w:rPr>
        <w:t>5. Рефлексия.</w:t>
      </w:r>
    </w:p>
    <w:p w14:paraId="69D727B7">
      <w:pPr>
        <w:rPr>
          <w:lang w:val="ru-RU"/>
        </w:rPr>
      </w:pPr>
      <w:r>
        <w:rPr>
          <w:lang w:val="ru-RU"/>
        </w:rPr>
        <w:t>– О чем мы беседовали?</w:t>
      </w:r>
    </w:p>
    <w:p w14:paraId="08C46FCE">
      <w:pPr>
        <w:rPr>
          <w:lang w:val="ru-RU"/>
        </w:rPr>
      </w:pPr>
      <w:r>
        <w:rPr>
          <w:lang w:val="ru-RU"/>
        </w:rPr>
        <w:t>– Что вы сможете рассказать о нашем городе приезжему человеку?</w:t>
      </w:r>
    </w:p>
    <w:p w14:paraId="52FF54DB">
      <w:pPr>
        <w:rPr>
          <w:lang w:val="ru-RU"/>
        </w:rPr>
      </w:pPr>
      <w:r>
        <w:rPr>
          <w:lang w:val="ru-RU"/>
        </w:rPr>
        <w:t>– Какую картину мы рассматривали и описывали?</w:t>
      </w:r>
    </w:p>
    <w:p w14:paraId="2C393B26">
      <w:pPr>
        <w:rPr>
          <w:lang w:val="ru-RU"/>
        </w:rPr>
      </w:pPr>
      <w:r>
        <w:rPr>
          <w:lang w:val="ru-RU"/>
        </w:rPr>
        <w:t>– Какую музыку слушали?</w:t>
      </w:r>
    </w:p>
    <w:p w14:paraId="39B6B935">
      <w:pPr>
        <w:rPr>
          <w:lang w:val="ru-RU"/>
        </w:rPr>
      </w:pPr>
    </w:p>
    <w:p w14:paraId="37D00113">
      <w:pPr>
        <w:jc w:val="center"/>
        <w:rPr>
          <w:b/>
          <w:bCs/>
          <w:lang w:val="ru-RU"/>
        </w:rPr>
      </w:pPr>
      <w:r>
        <w:rPr>
          <w:b/>
          <w:bCs/>
          <w:lang w:val="ru-RU"/>
        </w:rPr>
        <w:t>Занятие 3</w:t>
      </w:r>
    </w:p>
    <w:p w14:paraId="4875B757">
      <w:pPr>
        <w:jc w:val="center"/>
        <w:rPr>
          <w:b/>
          <w:bCs/>
          <w:lang w:val="ru-RU"/>
        </w:rPr>
      </w:pPr>
      <w:r>
        <w:rPr>
          <w:b/>
          <w:bCs/>
          <w:lang w:val="ru-RU"/>
        </w:rPr>
        <w:t>Поход в музей</w:t>
      </w:r>
    </w:p>
    <w:p w14:paraId="236AC8D4">
      <w:pPr>
        <w:rPr>
          <w:lang w:val="ru-RU"/>
        </w:rPr>
      </w:pPr>
    </w:p>
    <w:p w14:paraId="00CE0583">
      <w:pPr>
        <w:rPr>
          <w:lang w:val="ru-RU"/>
        </w:rPr>
      </w:pPr>
      <w:r>
        <w:rPr>
          <w:lang w:val="ru-RU"/>
        </w:rPr>
        <w:t>Цель:</w:t>
      </w:r>
      <w:r>
        <w:t> </w:t>
      </w:r>
      <w:r>
        <w:rPr>
          <w:lang w:val="ru-RU"/>
        </w:rPr>
        <w:t>Знакомство детей с музеем, ее старинными предметами</w:t>
      </w:r>
      <w:r>
        <w:rPr>
          <w:lang w:val="ru-RU"/>
        </w:rPr>
        <w:br w:type="textWrapping"/>
      </w:r>
      <w:r>
        <w:rPr>
          <w:lang w:val="ru-RU"/>
        </w:rPr>
        <w:t>Интеграция образовательных областей:</w:t>
      </w:r>
      <w:r>
        <w:t> </w:t>
      </w:r>
      <w:r>
        <w:rPr>
          <w:lang w:val="ru-RU"/>
        </w:rPr>
        <w:t>«Познавательное развитие», «Речевое развитие», «Социально-коммуникативное развитие», «Художественно-эстетическое развитие », «Физическое развитие».</w:t>
      </w:r>
    </w:p>
    <w:p w14:paraId="774083C6">
      <w:pPr>
        <w:rPr>
          <w:lang w:val="ru-RU"/>
        </w:rPr>
      </w:pPr>
      <w:r>
        <w:rPr>
          <w:lang w:val="ru-RU"/>
        </w:rPr>
        <w:t>Образовательные задачи:</w:t>
      </w:r>
    </w:p>
    <w:p w14:paraId="3F1727F6">
      <w:pPr>
        <w:rPr>
          <w:lang w:val="ru-RU"/>
        </w:rPr>
      </w:pPr>
      <w:r>
        <w:rPr>
          <w:lang w:val="ru-RU"/>
        </w:rPr>
        <w:t>-формировать первоначальные представления детей о музеи</w:t>
      </w:r>
    </w:p>
    <w:p w14:paraId="24CB1AFB">
      <w:pPr>
        <w:rPr>
          <w:lang w:val="ru-RU"/>
        </w:rPr>
      </w:pPr>
      <w:r>
        <w:rPr>
          <w:lang w:val="ru-RU"/>
        </w:rPr>
        <w:t>— познакомить детей с разными профилями музеев и работниками музея</w:t>
      </w:r>
    </w:p>
    <w:p w14:paraId="4EC3744D">
      <w:pPr>
        <w:rPr>
          <w:lang w:val="ru-RU"/>
        </w:rPr>
      </w:pPr>
      <w:r>
        <w:rPr>
          <w:lang w:val="ru-RU"/>
        </w:rPr>
        <w:t>-знакомить детей с особенностями быта мордовского народа в уголке национальной культуры;</w:t>
      </w:r>
    </w:p>
    <w:p w14:paraId="08DC3BF7">
      <w:pPr>
        <w:rPr>
          <w:lang w:val="ru-RU"/>
        </w:rPr>
      </w:pPr>
      <w:r>
        <w:rPr>
          <w:lang w:val="ru-RU"/>
        </w:rPr>
        <w:t>-закреплять представление об избе, о печке — как о главном предмете избы;</w:t>
      </w:r>
    </w:p>
    <w:p w14:paraId="4F0C4F74">
      <w:pPr>
        <w:rPr>
          <w:lang w:val="ru-RU"/>
        </w:rPr>
      </w:pPr>
      <w:r>
        <w:rPr>
          <w:lang w:val="ru-RU"/>
        </w:rPr>
        <w:t>-продолжать знакомить с мордовским фольклором (пословицами, поговорками, загадками);</w:t>
      </w:r>
    </w:p>
    <w:p w14:paraId="0E7C8A25">
      <w:pPr>
        <w:rPr>
          <w:lang w:val="ru-RU"/>
        </w:rPr>
      </w:pPr>
      <w:r>
        <w:rPr>
          <w:lang w:val="ru-RU"/>
        </w:rPr>
        <w:t>-продолжать знакомить с произведениями композиторов Мордовии;</w:t>
      </w:r>
    </w:p>
    <w:p w14:paraId="51E77FC3">
      <w:pPr>
        <w:rPr>
          <w:lang w:val="ru-RU"/>
        </w:rPr>
      </w:pPr>
      <w:r>
        <w:rPr>
          <w:lang w:val="ru-RU"/>
        </w:rPr>
        <w:t>-обогащать словарь названиями предметов быта: печь, ухват, чугун, зыбка.</w:t>
      </w:r>
    </w:p>
    <w:p w14:paraId="3472EC0A">
      <w:pPr>
        <w:rPr>
          <w:lang w:val="ru-RU"/>
        </w:rPr>
      </w:pPr>
      <w:r>
        <w:rPr>
          <w:lang w:val="ru-RU"/>
        </w:rPr>
        <w:t>Развивающие задачи:</w:t>
      </w:r>
    </w:p>
    <w:p w14:paraId="7787768A">
      <w:pPr>
        <w:rPr>
          <w:lang w:val="ru-RU"/>
        </w:rPr>
      </w:pPr>
      <w:r>
        <w:rPr>
          <w:lang w:val="ru-RU"/>
        </w:rPr>
        <w:t>-развивать творчество, фантазию, любознательность;</w:t>
      </w:r>
    </w:p>
    <w:p w14:paraId="15984EE8">
      <w:pPr>
        <w:rPr>
          <w:lang w:val="ru-RU"/>
        </w:rPr>
      </w:pPr>
      <w:r>
        <w:rPr>
          <w:lang w:val="ru-RU"/>
        </w:rPr>
        <w:t>-развивать интерес к продуктивной деятельности;</w:t>
      </w:r>
    </w:p>
    <w:p w14:paraId="51B4795A">
      <w:pPr>
        <w:rPr>
          <w:lang w:val="ru-RU"/>
        </w:rPr>
      </w:pPr>
      <w:r>
        <w:rPr>
          <w:lang w:val="ru-RU"/>
        </w:rPr>
        <w:t>-развивать мелкую моторику рук.</w:t>
      </w:r>
    </w:p>
    <w:p w14:paraId="77CEB454">
      <w:pPr>
        <w:rPr>
          <w:lang w:val="ru-RU"/>
        </w:rPr>
      </w:pPr>
      <w:r>
        <w:rPr>
          <w:lang w:val="ru-RU"/>
        </w:rPr>
        <w:t>Воспитательные задачи:</w:t>
      </w:r>
    </w:p>
    <w:p w14:paraId="46A52AE3">
      <w:pPr>
        <w:rPr>
          <w:lang w:val="ru-RU"/>
        </w:rPr>
      </w:pPr>
      <w:r>
        <w:rPr>
          <w:lang w:val="ru-RU"/>
        </w:rPr>
        <w:t>-воспитывать доброжелательное отношение к окружающим, друг к другу;</w:t>
      </w:r>
    </w:p>
    <w:p w14:paraId="07643A12">
      <w:pPr>
        <w:rPr>
          <w:lang w:val="ru-RU"/>
        </w:rPr>
      </w:pPr>
      <w:r>
        <w:rPr>
          <w:lang w:val="ru-RU"/>
        </w:rPr>
        <w:t>-воспитывать патриотические чувства к родному Отечеству, к республике Мордовия.</w:t>
      </w:r>
    </w:p>
    <w:p w14:paraId="2D06DCC8">
      <w:pPr>
        <w:rPr>
          <w:lang w:val="ru-RU"/>
        </w:rPr>
      </w:pPr>
      <w:r>
        <w:rPr>
          <w:lang w:val="ru-RU"/>
        </w:rPr>
        <w:t>Методические приёмы: беседа, просмотр презентации «Знакомство с музеем», рассматривание предметов быта, творческая деятельность детей, слушание музыкальных произведений, разучивание потешки «Каткине» на мордовском (эрзя) языке, итог занятия.</w:t>
      </w:r>
    </w:p>
    <w:p w14:paraId="67AA7F2A">
      <w:pPr>
        <w:rPr>
          <w:lang w:val="ru-RU"/>
        </w:rPr>
      </w:pPr>
      <w:r>
        <w:rPr>
          <w:lang w:val="ru-RU"/>
        </w:rPr>
        <w:t>Материалы и оборудование: «Мордовская изба», печка, кукла в мордовском национальном костюме, зыбка, чугунок, ухват, мольберт, дидактическая игра «Лото – ассоциации».</w:t>
      </w:r>
    </w:p>
    <w:p w14:paraId="325A4102">
      <w:pPr>
        <w:rPr>
          <w:lang w:val="ru-RU"/>
        </w:rPr>
      </w:pPr>
      <w:r>
        <w:rPr>
          <w:lang w:val="ru-RU"/>
        </w:rPr>
        <w:t>Музыкальное сопровождение:</w:t>
      </w:r>
      <w:r>
        <w:t> </w:t>
      </w:r>
      <w:r>
        <w:rPr>
          <w:lang w:val="ru-RU"/>
        </w:rPr>
        <w:t>Колюбельная на мордовском языке «Улю-балю-баю-бай», ансамбль «Торама»- «Домна патям</w:t>
      </w:r>
    </w:p>
    <w:p w14:paraId="6E748B81">
      <w:pPr>
        <w:rPr>
          <w:lang w:val="ru-RU"/>
        </w:rPr>
      </w:pPr>
      <w:r>
        <w:rPr>
          <w:lang w:val="ru-RU"/>
        </w:rPr>
        <w:t>Предварительная работа: посещение мини-музея, рассматривание предметов старинного быта, использование мордовских народных игр в группе и на прогулке, чтение мордовской литературы.</w:t>
      </w:r>
    </w:p>
    <w:p w14:paraId="5952C869">
      <w:pPr>
        <w:rPr>
          <w:lang w:val="ru-RU"/>
        </w:rPr>
      </w:pPr>
      <w:r>
        <w:rPr>
          <w:lang w:val="ru-RU"/>
        </w:rPr>
        <w:t>Ход</w:t>
      </w:r>
    </w:p>
    <w:p w14:paraId="2B588337">
      <w:pPr>
        <w:rPr>
          <w:lang w:val="ru-RU"/>
        </w:rPr>
      </w:pPr>
      <w:r>
        <w:rPr>
          <w:lang w:val="ru-RU"/>
        </w:rPr>
        <w:t>Беседа «Что такое музей»</w:t>
      </w:r>
    </w:p>
    <w:p w14:paraId="6FDEBF13">
      <w:pPr>
        <w:rPr>
          <w:lang w:val="ru-RU"/>
        </w:rPr>
      </w:pPr>
      <w:r>
        <w:rPr>
          <w:lang w:val="ru-RU"/>
        </w:rPr>
        <w:t>Воспитатель:</w:t>
      </w:r>
    </w:p>
    <w:p w14:paraId="3AF0AE88">
      <w:pPr>
        <w:rPr>
          <w:lang w:val="ru-RU"/>
        </w:rPr>
      </w:pPr>
      <w:r>
        <w:rPr>
          <w:lang w:val="ru-RU"/>
        </w:rPr>
        <w:t>Я посетить хочу давно,</w:t>
      </w:r>
    </w:p>
    <w:p w14:paraId="044B7D8C">
      <w:pPr>
        <w:rPr>
          <w:lang w:val="ru-RU"/>
        </w:rPr>
      </w:pPr>
      <w:r>
        <w:rPr>
          <w:lang w:val="ru-RU"/>
        </w:rPr>
        <w:t>Местечко чудное одно.</w:t>
      </w:r>
    </w:p>
    <w:p w14:paraId="5B819090">
      <w:pPr>
        <w:rPr>
          <w:lang w:val="ru-RU"/>
        </w:rPr>
      </w:pPr>
      <w:r>
        <w:rPr>
          <w:lang w:val="ru-RU"/>
        </w:rPr>
        <w:t>И посмотреть на достиженья –</w:t>
      </w:r>
    </w:p>
    <w:p w14:paraId="37877CF7">
      <w:pPr>
        <w:rPr>
          <w:lang w:val="ru-RU"/>
        </w:rPr>
      </w:pPr>
      <w:r>
        <w:rPr>
          <w:lang w:val="ru-RU"/>
        </w:rPr>
        <w:t>Искусства или увлеченья.</w:t>
      </w:r>
    </w:p>
    <w:p w14:paraId="334EE302">
      <w:pPr>
        <w:rPr>
          <w:lang w:val="ru-RU"/>
        </w:rPr>
      </w:pPr>
      <w:r>
        <w:rPr>
          <w:lang w:val="ru-RU"/>
        </w:rPr>
        <w:t>Там и рисунки, и поделки…</w:t>
      </w:r>
    </w:p>
    <w:p w14:paraId="13EF57E0">
      <w:pPr>
        <w:rPr>
          <w:lang w:val="ru-RU"/>
        </w:rPr>
      </w:pPr>
      <w:r>
        <w:rPr>
          <w:lang w:val="ru-RU"/>
        </w:rPr>
        <w:t>И никакой тебе подделки.</w:t>
      </w:r>
    </w:p>
    <w:p w14:paraId="4DF411B6">
      <w:pPr>
        <w:rPr>
          <w:lang w:val="ru-RU"/>
        </w:rPr>
      </w:pPr>
      <w:r>
        <w:rPr>
          <w:lang w:val="ru-RU"/>
        </w:rPr>
        <w:t>Возьму с собой и вас, друзей.</w:t>
      </w:r>
    </w:p>
    <w:p w14:paraId="2CA35E15">
      <w:pPr>
        <w:rPr>
          <w:lang w:val="ru-RU"/>
        </w:rPr>
      </w:pPr>
      <w:r>
        <w:rPr>
          <w:lang w:val="ru-RU"/>
        </w:rPr>
        <w:t>И мы отправимся в … (музей).</w:t>
      </w:r>
    </w:p>
    <w:p w14:paraId="6E671C88">
      <w:pPr>
        <w:rPr>
          <w:lang w:val="ru-RU"/>
        </w:rPr>
      </w:pPr>
      <w:r>
        <w:rPr>
          <w:lang w:val="ru-RU"/>
        </w:rPr>
        <w:t>Воспитатель:</w:t>
      </w:r>
    </w:p>
    <w:p w14:paraId="21621739">
      <w:pPr>
        <w:rPr>
          <w:lang w:val="ru-RU"/>
        </w:rPr>
      </w:pPr>
      <w:r>
        <w:rPr>
          <w:lang w:val="ru-RU"/>
        </w:rPr>
        <w:t>– Сегодня, ребята, мы поговорим с вами об очень интересном месте.</w:t>
      </w:r>
    </w:p>
    <w:p w14:paraId="3D222A4A">
      <w:pPr>
        <w:rPr>
          <w:lang w:val="ru-RU"/>
        </w:rPr>
      </w:pPr>
      <w:r>
        <w:rPr>
          <w:lang w:val="ru-RU"/>
        </w:rPr>
        <w:t>Воспитатель:</w:t>
      </w:r>
    </w:p>
    <w:p w14:paraId="7BA89A55">
      <w:pPr>
        <w:rPr>
          <w:lang w:val="ru-RU"/>
        </w:rPr>
      </w:pPr>
      <w:r>
        <w:rPr>
          <w:lang w:val="ru-RU"/>
        </w:rPr>
        <w:t>— О музее</w:t>
      </w:r>
    </w:p>
    <w:p w14:paraId="5E03D5FF">
      <w:pPr>
        <w:rPr>
          <w:lang w:val="ru-RU"/>
        </w:rPr>
      </w:pPr>
      <w:r>
        <w:rPr>
          <w:lang w:val="ru-RU"/>
        </w:rPr>
        <w:t>Воспитатель:</w:t>
      </w:r>
    </w:p>
    <w:p w14:paraId="2DFE4B44">
      <w:pPr>
        <w:rPr>
          <w:lang w:val="ru-RU"/>
        </w:rPr>
      </w:pPr>
      <w:r>
        <w:rPr>
          <w:lang w:val="ru-RU"/>
        </w:rPr>
        <w:t>— Как вы думаете, что такое музей? (Ответы детей).</w:t>
      </w:r>
    </w:p>
    <w:p w14:paraId="5EEFD44B">
      <w:pPr>
        <w:rPr>
          <w:lang w:val="ru-RU"/>
        </w:rPr>
      </w:pPr>
      <w:r>
        <w:rPr>
          <w:lang w:val="ru-RU"/>
        </w:rPr>
        <w:t>Воспитатель:</w:t>
      </w:r>
    </w:p>
    <w:p w14:paraId="079294E7">
      <w:pPr>
        <w:rPr>
          <w:lang w:val="ru-RU"/>
        </w:rPr>
      </w:pPr>
      <w:r>
        <w:rPr>
          <w:lang w:val="ru-RU"/>
        </w:rPr>
        <w:t>— Для чего люди создают музеи (Ответы детей).</w:t>
      </w:r>
    </w:p>
    <w:p w14:paraId="2B49AE4E">
      <w:pPr>
        <w:rPr>
          <w:lang w:val="ru-RU"/>
        </w:rPr>
      </w:pPr>
      <w:r>
        <w:rPr>
          <w:lang w:val="ru-RU"/>
        </w:rPr>
        <w:t>Воспитатель:</w:t>
      </w:r>
    </w:p>
    <w:p w14:paraId="0F0BF665">
      <w:pPr>
        <w:rPr>
          <w:lang w:val="ru-RU"/>
        </w:rPr>
      </w:pPr>
      <w:r>
        <w:rPr>
          <w:lang w:val="ru-RU"/>
        </w:rPr>
        <w:t>— Как называются предметы, которые хранятся в музее? Ответы детей.</w:t>
      </w:r>
    </w:p>
    <w:p w14:paraId="67397624">
      <w:pPr>
        <w:rPr>
          <w:lang w:val="ru-RU"/>
        </w:rPr>
      </w:pPr>
      <w:r>
        <w:rPr>
          <w:lang w:val="ru-RU"/>
        </w:rPr>
        <w:t>Воспитатель:</w:t>
      </w:r>
    </w:p>
    <w:p w14:paraId="1C34EB36">
      <w:pPr>
        <w:rPr>
          <w:lang w:val="ru-RU"/>
        </w:rPr>
      </w:pPr>
      <w:r>
        <w:rPr>
          <w:lang w:val="ru-RU"/>
        </w:rPr>
        <w:t>— А как называют человека, который рассказывает нам об экспонатах, проводит экскурсию по музею? (Ответы детей).</w:t>
      </w:r>
    </w:p>
    <w:p w14:paraId="1E08DE8D">
      <w:pPr>
        <w:rPr>
          <w:lang w:val="ru-RU"/>
        </w:rPr>
      </w:pPr>
      <w:r>
        <w:rPr>
          <w:lang w:val="ru-RU"/>
        </w:rPr>
        <w:t>Воспитатель:</w:t>
      </w:r>
    </w:p>
    <w:p w14:paraId="32C70687">
      <w:pPr>
        <w:rPr>
          <w:lang w:val="ru-RU"/>
        </w:rPr>
      </w:pPr>
      <w:r>
        <w:rPr>
          <w:lang w:val="ru-RU"/>
        </w:rPr>
        <w:t>— Как называют людей, которые приходят в музей, чтобы познакомится с его экспонатами? (Ответы детей).</w:t>
      </w:r>
    </w:p>
    <w:p w14:paraId="61AA9D35">
      <w:pPr>
        <w:rPr>
          <w:lang w:val="ru-RU"/>
        </w:rPr>
      </w:pPr>
      <w:r>
        <w:rPr>
          <w:lang w:val="ru-RU"/>
        </w:rPr>
        <w:t>Воспитатель:</w:t>
      </w:r>
    </w:p>
    <w:p w14:paraId="31E8C6AD">
      <w:pPr>
        <w:rPr>
          <w:lang w:val="ru-RU"/>
        </w:rPr>
      </w:pPr>
      <w:r>
        <w:rPr>
          <w:lang w:val="ru-RU"/>
        </w:rPr>
        <w:t>— Музеи бывают разных видов. В зависимости от того, какие экспонаты в них хранятся. Как вы думаете, какие бывают виды музеев? (Ответы детей)</w:t>
      </w:r>
    </w:p>
    <w:p w14:paraId="6C0E3655">
      <w:pPr>
        <w:rPr>
          <w:lang w:val="ru-RU"/>
        </w:rPr>
      </w:pPr>
      <w:r>
        <w:rPr>
          <w:lang w:val="ru-RU"/>
        </w:rPr>
        <w:t>Воспитатель:</w:t>
      </w:r>
    </w:p>
    <w:p w14:paraId="0A1C9E8A">
      <w:pPr>
        <w:rPr>
          <w:lang w:val="ru-RU"/>
        </w:rPr>
      </w:pPr>
      <w:r>
        <w:rPr>
          <w:lang w:val="ru-RU"/>
        </w:rPr>
        <w:t>— Итак, бывают музеи исторические, технические, литературные, художественные, краеведческие.</w:t>
      </w:r>
    </w:p>
    <w:p w14:paraId="5BF77ABC">
      <w:pPr>
        <w:rPr>
          <w:lang w:val="ru-RU"/>
        </w:rPr>
      </w:pPr>
      <w:r>
        <w:rPr>
          <w:lang w:val="ru-RU"/>
        </w:rPr>
        <w:t>Воспитатель:</w:t>
      </w:r>
    </w:p>
    <w:p w14:paraId="16A115BD">
      <w:pPr>
        <w:rPr>
          <w:lang w:val="ru-RU"/>
        </w:rPr>
      </w:pPr>
      <w:r>
        <w:rPr>
          <w:lang w:val="ru-RU"/>
        </w:rPr>
        <w:t>– Как вы думаете, как экспонаты попадают в музей? (Предположения детей).</w:t>
      </w:r>
    </w:p>
    <w:p w14:paraId="74D79846">
      <w:pPr>
        <w:rPr>
          <w:lang w:val="ru-RU"/>
        </w:rPr>
      </w:pPr>
      <w:r>
        <w:rPr>
          <w:lang w:val="ru-RU"/>
        </w:rPr>
        <w:t>Воспитатель:</w:t>
      </w:r>
    </w:p>
    <w:p w14:paraId="18B6A371">
      <w:pPr>
        <w:rPr>
          <w:lang w:val="ru-RU"/>
        </w:rPr>
      </w:pPr>
      <w:r>
        <w:rPr>
          <w:lang w:val="ru-RU"/>
        </w:rPr>
        <w:t>– Есть люди, которые отыскивают ценности, спрятанные в земле.</w:t>
      </w:r>
    </w:p>
    <w:p w14:paraId="278DE19C">
      <w:pPr>
        <w:rPr>
          <w:lang w:val="ru-RU"/>
        </w:rPr>
      </w:pPr>
      <w:r>
        <w:rPr>
          <w:lang w:val="ru-RU"/>
        </w:rPr>
        <w:t>Воспитатель:</w:t>
      </w:r>
    </w:p>
    <w:p w14:paraId="02C64FE2">
      <w:pPr>
        <w:rPr>
          <w:lang w:val="ru-RU"/>
        </w:rPr>
      </w:pPr>
      <w:r>
        <w:rPr>
          <w:lang w:val="ru-RU"/>
        </w:rPr>
        <w:t>— Их профессия называется археолог.</w:t>
      </w:r>
    </w:p>
    <w:p w14:paraId="1CE08B55">
      <w:pPr>
        <w:rPr>
          <w:lang w:val="ru-RU"/>
        </w:rPr>
      </w:pPr>
      <w:r>
        <w:rPr>
          <w:lang w:val="ru-RU"/>
        </w:rPr>
        <w:t>— А еще экспонаты в музеи дарят люди.</w:t>
      </w:r>
    </w:p>
    <w:p w14:paraId="60F5BA6D">
      <w:pPr>
        <w:rPr>
          <w:lang w:val="ru-RU"/>
        </w:rPr>
      </w:pPr>
      <w:r>
        <w:rPr>
          <w:lang w:val="ru-RU"/>
        </w:rPr>
        <w:t>— Их называют дарители.</w:t>
      </w:r>
    </w:p>
    <w:p w14:paraId="2BEF4945">
      <w:pPr>
        <w:rPr>
          <w:lang w:val="ru-RU"/>
        </w:rPr>
      </w:pPr>
      <w:r>
        <w:rPr>
          <w:lang w:val="ru-RU"/>
        </w:rPr>
        <w:t>– Как экспонаты попадают в музей мы узнали. А все ли предметы могут стать экспонатами музея (Предположения детей).</w:t>
      </w:r>
    </w:p>
    <w:p w14:paraId="54B9AB1E">
      <w:pPr>
        <w:rPr>
          <w:lang w:val="ru-RU"/>
        </w:rPr>
      </w:pPr>
      <w:r>
        <w:rPr>
          <w:lang w:val="ru-RU"/>
        </w:rPr>
        <w:t>Воспитатель:</w:t>
      </w:r>
    </w:p>
    <w:p w14:paraId="18A47172">
      <w:pPr>
        <w:rPr>
          <w:lang w:val="ru-RU"/>
        </w:rPr>
      </w:pPr>
      <w:r>
        <w:rPr>
          <w:lang w:val="ru-RU"/>
        </w:rPr>
        <w:t>— Чем отличается экспонат от простого предмета?</w:t>
      </w:r>
    </w:p>
    <w:p w14:paraId="14784128">
      <w:pPr>
        <w:rPr>
          <w:lang w:val="ru-RU"/>
        </w:rPr>
      </w:pPr>
      <w:r>
        <w:rPr>
          <w:lang w:val="ru-RU"/>
        </w:rPr>
        <w:t>(Музейные экспонаты – это не просто предметы, а предметы, дошедшие до нас из другого времени и представляющие собой какую-то ценность).</w:t>
      </w:r>
    </w:p>
    <w:p w14:paraId="5A7E4862">
      <w:pPr>
        <w:rPr>
          <w:lang w:val="ru-RU"/>
        </w:rPr>
      </w:pPr>
      <w:r>
        <w:rPr>
          <w:lang w:val="ru-RU"/>
        </w:rPr>
        <w:t>— В каждом городе есть музеи. В нашем городе тоже есть.</w:t>
      </w:r>
    </w:p>
    <w:p w14:paraId="43C28DDB">
      <w:pPr>
        <w:rPr>
          <w:lang w:val="ru-RU"/>
        </w:rPr>
      </w:pPr>
      <w:r>
        <w:rPr>
          <w:lang w:val="ru-RU"/>
        </w:rPr>
        <w:t>Просмотр презентации «Знакомство с музеем» (с комментариями)</w:t>
      </w:r>
    </w:p>
    <w:p w14:paraId="651E68DD">
      <w:pPr>
        <w:rPr>
          <w:lang w:val="ru-RU"/>
        </w:rPr>
      </w:pPr>
      <w:r>
        <w:rPr>
          <w:lang w:val="ru-RU"/>
        </w:rPr>
        <w:t>Беседа «музейные профессии».</w:t>
      </w:r>
    </w:p>
    <w:p w14:paraId="7D39B090">
      <w:pPr>
        <w:rPr>
          <w:lang w:val="ru-RU"/>
        </w:rPr>
      </w:pPr>
      <w:r>
        <w:rPr>
          <w:lang w:val="ru-RU"/>
        </w:rPr>
        <w:t>Воспитатель:</w:t>
      </w:r>
    </w:p>
    <w:p w14:paraId="086CB35D">
      <w:pPr>
        <w:rPr>
          <w:lang w:val="ru-RU"/>
        </w:rPr>
      </w:pPr>
      <w:r>
        <w:rPr>
          <w:lang w:val="ru-RU"/>
        </w:rPr>
        <w:t>—</w:t>
      </w:r>
      <w:r>
        <w:t> </w:t>
      </w:r>
      <w:r>
        <w:rPr>
          <w:lang w:val="ru-RU"/>
        </w:rPr>
        <w:t>Ребята, в музеях работают очень много людей и я Вас хочу познакомить с основными профессиями музейных работников.</w:t>
      </w:r>
    </w:p>
    <w:p w14:paraId="434BCCDC">
      <w:pPr>
        <w:rPr>
          <w:lang w:val="ru-RU"/>
        </w:rPr>
      </w:pPr>
      <w:r>
        <w:rPr>
          <w:lang w:val="ru-RU"/>
        </w:rPr>
        <w:t>Экскурсовод</w:t>
      </w:r>
      <w:r>
        <w:t> </w:t>
      </w:r>
      <w:r>
        <w:rPr>
          <w:lang w:val="ru-RU"/>
        </w:rPr>
        <w:t>— Встречает экскурсантов, рассказывает об экспозициях, отвечает на вопросы, демонстрирует экспонаты</w:t>
      </w:r>
    </w:p>
    <w:p w14:paraId="44E7C50B">
      <w:pPr>
        <w:rPr>
          <w:lang w:val="ru-RU"/>
        </w:rPr>
      </w:pPr>
      <w:r>
        <w:rPr>
          <w:lang w:val="ru-RU"/>
        </w:rPr>
        <w:t>Архивариус</w:t>
      </w:r>
      <w:r>
        <w:t> </w:t>
      </w:r>
      <w:r>
        <w:rPr>
          <w:lang w:val="ru-RU"/>
        </w:rPr>
        <w:t>-Учитывает весь музейный фонд, вносит новые работы, списывает убывшие из экспозиции, создаёт перечень работ в выставках</w:t>
      </w:r>
    </w:p>
    <w:p w14:paraId="580FFCA4">
      <w:pPr>
        <w:rPr>
          <w:lang w:val="ru-RU"/>
        </w:rPr>
      </w:pPr>
      <w:r>
        <w:rPr>
          <w:lang w:val="ru-RU"/>
        </w:rPr>
        <w:t>Эксперт</w:t>
      </w:r>
      <w:r>
        <w:t> </w:t>
      </w:r>
      <w:r>
        <w:rPr>
          <w:lang w:val="ru-RU"/>
        </w:rPr>
        <w:t>— оценщикоценивает работу, проводит экспертизу её подлинности, выясняет, из чего создан экспонат.</w:t>
      </w:r>
    </w:p>
    <w:p w14:paraId="05CA4E91">
      <w:pPr>
        <w:rPr>
          <w:lang w:val="ru-RU"/>
        </w:rPr>
      </w:pPr>
      <w:r>
        <w:rPr>
          <w:lang w:val="ru-RU"/>
        </w:rPr>
        <w:t>Хранители</w:t>
      </w:r>
      <w:r>
        <w:t> </w:t>
      </w:r>
      <w:r>
        <w:rPr>
          <w:lang w:val="ru-RU"/>
        </w:rPr>
        <w:t>– Принимают на хранение экспонаты, не участвующие в выставке, хранят их, создают каталоги работ, выдают работы для создания новой экспозиции</w:t>
      </w:r>
    </w:p>
    <w:p w14:paraId="5BCBEBEB">
      <w:pPr>
        <w:rPr>
          <w:lang w:val="ru-RU"/>
        </w:rPr>
      </w:pPr>
      <w:r>
        <w:rPr>
          <w:lang w:val="ru-RU"/>
        </w:rPr>
        <w:t>Реставраторы</w:t>
      </w:r>
      <w:r>
        <w:t> </w:t>
      </w:r>
      <w:r>
        <w:rPr>
          <w:lang w:val="ru-RU"/>
        </w:rPr>
        <w:t>— это музейный доктор. Он вернёт цвет и недостающие фрагменты картине и иконе, склеит разбитый горшок, починит старинный стол, восстановит царский наряд. Задачареставратора – не просто склеить, зашить, дописать, но сделать это так искусно и достоверно, чтобы не нарушить первоначальный вид вещи.</w:t>
      </w:r>
    </w:p>
    <w:p w14:paraId="258F04BC">
      <w:pPr>
        <w:rPr>
          <w:lang w:val="ru-RU"/>
        </w:rPr>
      </w:pPr>
      <w:r>
        <w:rPr>
          <w:lang w:val="ru-RU"/>
        </w:rPr>
        <w:t>Смотритель музея</w:t>
      </w:r>
      <w:r>
        <w:t> </w:t>
      </w:r>
      <w:r>
        <w:rPr>
          <w:lang w:val="ru-RU"/>
        </w:rPr>
        <w:t>-встречает гостей у входа в музей, подводит экскурсоводу.</w:t>
      </w:r>
    </w:p>
    <w:p w14:paraId="2CF5DDB2">
      <w:pPr>
        <w:rPr>
          <w:lang w:val="ru-RU"/>
        </w:rPr>
      </w:pPr>
      <w:r>
        <w:rPr>
          <w:lang w:val="ru-RU"/>
        </w:rPr>
        <w:t>Билетёр</w:t>
      </w:r>
      <w:r>
        <w:t> </w:t>
      </w:r>
      <w:r>
        <w:rPr>
          <w:lang w:val="ru-RU"/>
        </w:rPr>
        <w:t>-Продаёт билеты, бронирует места для организованных экскурсий,</w:t>
      </w:r>
    </w:p>
    <w:p w14:paraId="36A5CF20">
      <w:pPr>
        <w:rPr>
          <w:lang w:val="ru-RU"/>
        </w:rPr>
      </w:pPr>
      <w:r>
        <w:rPr>
          <w:lang w:val="ru-RU"/>
        </w:rPr>
        <w:t>Гардеробщик</w:t>
      </w:r>
      <w:r>
        <w:t> </w:t>
      </w:r>
      <w:r>
        <w:rPr>
          <w:lang w:val="ru-RU"/>
        </w:rPr>
        <w:t>-Забирает одежду, выдает номерок и бахилы.</w:t>
      </w:r>
    </w:p>
    <w:p w14:paraId="11C1217D">
      <w:pPr>
        <w:rPr>
          <w:lang w:val="ru-RU"/>
        </w:rPr>
      </w:pPr>
      <w:r>
        <w:rPr>
          <w:lang w:val="ru-RU"/>
        </w:rPr>
        <w:t>Экскурсанты</w:t>
      </w:r>
      <w:r>
        <w:t> </w:t>
      </w:r>
      <w:r>
        <w:rPr>
          <w:lang w:val="ru-RU"/>
        </w:rPr>
        <w:t>— Приходят на выставку в музей, слушают экскурсовода, задают вопросы об экспозиции, фотографируют экспонаты, делятся впечатлениями от увиденного.</w:t>
      </w:r>
    </w:p>
    <w:p w14:paraId="3E3A12F5">
      <w:pPr>
        <w:rPr>
          <w:lang w:val="ru-RU"/>
        </w:rPr>
      </w:pPr>
      <w:r>
        <w:rPr>
          <w:lang w:val="ru-RU"/>
        </w:rPr>
        <w:t>Воспитатель:</w:t>
      </w:r>
      <w:r>
        <w:t> </w:t>
      </w:r>
      <w:r>
        <w:rPr>
          <w:lang w:val="ru-RU"/>
        </w:rPr>
        <w:t>Ребята, а вы хотели бы посетить музей? (Ответ детей)</w:t>
      </w:r>
    </w:p>
    <w:p w14:paraId="37AE7C07">
      <w:pPr>
        <w:rPr>
          <w:lang w:val="ru-RU"/>
        </w:rPr>
      </w:pPr>
      <w:r>
        <w:rPr>
          <w:lang w:val="ru-RU"/>
        </w:rPr>
        <w:t>Воспитатель:</w:t>
      </w:r>
      <w:r>
        <w:t> </w:t>
      </w:r>
      <w:r>
        <w:rPr>
          <w:lang w:val="ru-RU"/>
        </w:rPr>
        <w:t>Я предлагаю Вам посетить наш мини -музей национального быта и познакомиться с экспонатами музея.</w:t>
      </w:r>
    </w:p>
    <w:p w14:paraId="575265F9">
      <w:pPr>
        <w:rPr>
          <w:lang w:val="ru-RU"/>
        </w:rPr>
      </w:pPr>
      <w:r>
        <w:rPr>
          <w:lang w:val="ru-RU"/>
        </w:rPr>
        <w:t>Но, при посещение музея нужно вести себя по-особому.</w:t>
      </w:r>
    </w:p>
    <w:p w14:paraId="3CC5533B">
      <w:pPr>
        <w:rPr>
          <w:lang w:val="ru-RU"/>
        </w:rPr>
      </w:pPr>
      <w:r>
        <w:rPr>
          <w:lang w:val="ru-RU"/>
        </w:rPr>
        <w:t>Правило №1</w:t>
      </w:r>
      <w:r>
        <w:t> </w:t>
      </w:r>
      <w:r>
        <w:rPr>
          <w:lang w:val="ru-RU"/>
        </w:rPr>
        <w:t>– в музее хранятся экспонаты, которым очень много лет, поэтому трогать руками мы их не будем, только по-особому разрешению.</w:t>
      </w:r>
    </w:p>
    <w:p w14:paraId="1F51130E">
      <w:pPr>
        <w:rPr>
          <w:lang w:val="ru-RU"/>
        </w:rPr>
      </w:pPr>
      <w:r>
        <w:rPr>
          <w:lang w:val="ru-RU"/>
        </w:rPr>
        <w:t>Правило №2</w:t>
      </w:r>
      <w:r>
        <w:t> </w:t>
      </w:r>
      <w:r>
        <w:rPr>
          <w:lang w:val="ru-RU"/>
        </w:rPr>
        <w:t>– уметь слушать. Только тот, кто будет следовать этим правилам, обязательно попадет в страну Истории – в музей!</w:t>
      </w:r>
      <w:r>
        <w:rPr>
          <w:lang w:val="ru-RU"/>
        </w:rPr>
        <w:br w:type="textWrapping"/>
      </w:r>
      <w:r>
        <w:rPr>
          <w:lang w:val="ru-RU"/>
        </w:rPr>
        <w:t>— Заходя в музей, вы оказываетесь в круговороте времени, где связано настоящее и прошлое. Каждый предмет здесь рассказывает о себе, имеет свою историю: откуда он появился и как человек им работал. Я вам все расскажу и покажу.</w:t>
      </w:r>
    </w:p>
    <w:p w14:paraId="17811296">
      <w:pPr>
        <w:rPr>
          <w:lang w:val="ru-RU"/>
        </w:rPr>
      </w:pPr>
      <w:r>
        <w:rPr>
          <w:lang w:val="ru-RU"/>
        </w:rPr>
        <w:t>Экскурсия в мини – музей народного быта.</w:t>
      </w:r>
    </w:p>
    <w:p w14:paraId="4E7B7943">
      <w:pPr>
        <w:rPr>
          <w:lang w:val="ru-RU"/>
        </w:rPr>
      </w:pPr>
      <w:r>
        <w:rPr>
          <w:lang w:val="ru-RU"/>
        </w:rPr>
        <w:t>(под музыку мордовских композиторов дети заходят в музей</w:t>
      </w:r>
    </w:p>
    <w:p w14:paraId="413A2CF2">
      <w:pPr>
        <w:rPr>
          <w:lang w:val="ru-RU"/>
        </w:rPr>
      </w:pPr>
      <w:r>
        <w:rPr>
          <w:lang w:val="ru-RU"/>
        </w:rPr>
        <w:t>Национального быта, их встречает хозяюшка в мордовском костюме – воспитатель).</w:t>
      </w:r>
    </w:p>
    <w:p w14:paraId="2EDCAD7B">
      <w:pPr>
        <w:rPr>
          <w:lang w:val="ru-RU"/>
        </w:rPr>
      </w:pPr>
      <w:r>
        <w:rPr>
          <w:lang w:val="ru-RU"/>
        </w:rPr>
        <w:t>Воспитатель: Шумбратадо, вечкевикс инжеть! Здравствуйте, гости дорогие!</w:t>
      </w:r>
    </w:p>
    <w:p w14:paraId="40C7B044">
      <w:pPr>
        <w:rPr>
          <w:lang w:val="ru-RU"/>
        </w:rPr>
      </w:pPr>
      <w:r>
        <w:rPr>
          <w:lang w:val="ru-RU"/>
        </w:rPr>
        <w:t>Дети: Здравствуйте!</w:t>
      </w:r>
    </w:p>
    <w:p w14:paraId="37CF0338">
      <w:pPr>
        <w:rPr>
          <w:lang w:val="ru-RU"/>
        </w:rPr>
      </w:pPr>
      <w:r>
        <w:rPr>
          <w:lang w:val="ru-RU"/>
        </w:rPr>
        <w:t>Воспитатель:</w:t>
      </w:r>
      <w:r>
        <w:t> </w:t>
      </w:r>
      <w:r>
        <w:rPr>
          <w:lang w:val="ru-RU"/>
        </w:rPr>
        <w:t>Монь лемем эрзякс Юлия.</w:t>
      </w:r>
      <w:r>
        <w:t> </w:t>
      </w:r>
      <w:r>
        <w:rPr>
          <w:lang w:val="ru-RU"/>
        </w:rPr>
        <w:t>Меня зовут Юлия.</w:t>
      </w:r>
      <w:r>
        <w:t> </w:t>
      </w:r>
      <w:r>
        <w:rPr>
          <w:lang w:val="ru-RU"/>
        </w:rPr>
        <w:t>Кенярдан тыненк! Совадо, инескеть!</w:t>
      </w:r>
    </w:p>
    <w:p w14:paraId="54D971B8">
      <w:pPr>
        <w:rPr>
          <w:lang w:val="ru-RU"/>
        </w:rPr>
      </w:pPr>
      <w:r>
        <w:rPr>
          <w:lang w:val="ru-RU"/>
        </w:rPr>
        <w:t>Милости прошу! Рада гостям, как добрым вестям. Всех привечаю, душевно встречаю.</w:t>
      </w:r>
    </w:p>
    <w:p w14:paraId="0A268BD1">
      <w:pPr>
        <w:rPr>
          <w:lang w:val="ru-RU"/>
        </w:rPr>
      </w:pPr>
      <w:r>
        <w:rPr>
          <w:lang w:val="ru-RU"/>
        </w:rPr>
        <w:t>Воспитатель:</w:t>
      </w:r>
      <w:r>
        <w:t> </w:t>
      </w:r>
      <w:r>
        <w:rPr>
          <w:lang w:val="ru-RU"/>
        </w:rPr>
        <w:t>А теперь я бы хотела с вами ребята познакомиться. Кода тонь леметь?</w:t>
      </w:r>
    </w:p>
    <w:p w14:paraId="259C2BEE">
      <w:pPr>
        <w:rPr>
          <w:lang w:val="ru-RU"/>
        </w:rPr>
      </w:pPr>
      <w:r>
        <w:rPr>
          <w:lang w:val="ru-RU"/>
        </w:rPr>
        <w:t>Дети:</w:t>
      </w:r>
      <w:r>
        <w:t> </w:t>
      </w:r>
      <w:r>
        <w:rPr>
          <w:lang w:val="ru-RU"/>
        </w:rPr>
        <w:t>Монь лемемПолина</w:t>
      </w:r>
    </w:p>
    <w:p w14:paraId="619B016F">
      <w:pPr>
        <w:rPr>
          <w:lang w:val="ru-RU"/>
        </w:rPr>
      </w:pPr>
      <w:r>
        <w:rPr>
          <w:lang w:val="ru-RU"/>
        </w:rPr>
        <w:t>(дети поочерёдно называют свои имена на мордовском языке)</w:t>
      </w:r>
    </w:p>
    <w:p w14:paraId="0E3C3C9A">
      <w:pPr>
        <w:rPr>
          <w:lang w:val="ru-RU"/>
        </w:rPr>
      </w:pPr>
      <w:r>
        <w:rPr>
          <w:lang w:val="ru-RU"/>
        </w:rPr>
        <w:t>Воспитатель:</w:t>
      </w:r>
      <w:r>
        <w:t> </w:t>
      </w:r>
      <w:r>
        <w:rPr>
          <w:lang w:val="ru-RU"/>
        </w:rPr>
        <w:t>Так радушно всегда встречали гостей мордовский народ. Давным-давно мордовский народ строил себе дома из бревен. Такие дома назывались</w:t>
      </w:r>
      <w:r>
        <w:t> </w:t>
      </w:r>
      <w:r>
        <w:rPr>
          <w:lang w:val="ru-RU"/>
        </w:rPr>
        <w:t>избами.</w:t>
      </w:r>
      <w:r>
        <w:t> </w:t>
      </w:r>
      <w:r>
        <w:rPr>
          <w:lang w:val="ru-RU"/>
        </w:rPr>
        <w:t>А на мордовском языке «дом»</w:t>
      </w:r>
      <w:r>
        <w:t> </w:t>
      </w:r>
      <w:r>
        <w:rPr>
          <w:lang w:val="ru-RU"/>
        </w:rPr>
        <w:t>называют –кудо. Посмотрите вокруг, как здесь все необычно, не так как в современных домах.</w:t>
      </w:r>
    </w:p>
    <w:p w14:paraId="42F3B2AA">
      <w:pPr>
        <w:rPr>
          <w:lang w:val="ru-RU"/>
        </w:rPr>
      </w:pPr>
      <w:r>
        <w:rPr>
          <w:lang w:val="ru-RU"/>
        </w:rPr>
        <w:t>-Как вы думаете, а где самое уютное место в доме?</w:t>
      </w:r>
    </w:p>
    <w:p w14:paraId="1EB8F060">
      <w:pPr>
        <w:rPr>
          <w:lang w:val="ru-RU"/>
        </w:rPr>
      </w:pPr>
      <w:r>
        <w:rPr>
          <w:lang w:val="ru-RU"/>
        </w:rPr>
        <w:t>Дети:На печи.</w:t>
      </w:r>
    </w:p>
    <w:p w14:paraId="771FB9A7">
      <w:pPr>
        <w:rPr>
          <w:lang w:val="ru-RU"/>
        </w:rPr>
      </w:pPr>
      <w:r>
        <w:rPr>
          <w:lang w:val="ru-RU"/>
        </w:rPr>
        <w:t>Воспитатель:</w:t>
      </w:r>
      <w:r>
        <w:t> </w:t>
      </w:r>
      <w:r>
        <w:rPr>
          <w:lang w:val="ru-RU"/>
        </w:rPr>
        <w:t>Правильно. Вы присаживайтесь на стулья, а я вам расскажу про печку. В старину говорили так:</w:t>
      </w:r>
    </w:p>
    <w:p w14:paraId="2F49C079">
      <w:pPr>
        <w:rPr>
          <w:lang w:val="ru-RU"/>
        </w:rPr>
      </w:pPr>
      <w:r>
        <w:rPr>
          <w:lang w:val="ru-RU"/>
        </w:rPr>
        <w:t>-«Хлебом не корми, только с печи не гони»,</w:t>
      </w:r>
    </w:p>
    <w:p w14:paraId="0A37415E">
      <w:pPr>
        <w:rPr>
          <w:lang w:val="ru-RU"/>
        </w:rPr>
      </w:pPr>
      <w:r>
        <w:rPr>
          <w:lang w:val="ru-RU"/>
        </w:rPr>
        <w:t>Кто сидел на печи — тот уже не гость, а свой.</w:t>
      </w:r>
    </w:p>
    <w:p w14:paraId="4428C5D3">
      <w:pPr>
        <w:rPr>
          <w:lang w:val="ru-RU"/>
        </w:rPr>
      </w:pPr>
      <w:r>
        <w:rPr>
          <w:lang w:val="ru-RU"/>
        </w:rPr>
        <w:t>С печкой у мордовского народа связано много представлений и обрядов. Печь была основой жизни, семейным очагом. Печь давала тепло, в ней варили еду и пекли хлеб, в печи мыли детей, печь избавляла от болезней. А сколько сказок рассказано детям на печи. Недаром говорится: «Печка- и поилица, и кормилица, и телосогревательница». А когда новыйдом строили, то новый сруб обходили с суронь-кашей, чтобы долго жить в этом доме.</w:t>
      </w:r>
    </w:p>
    <w:p w14:paraId="4A3E8ECF">
      <w:pPr>
        <w:rPr>
          <w:lang w:val="ru-RU"/>
        </w:rPr>
      </w:pPr>
      <w:r>
        <w:rPr>
          <w:lang w:val="ru-RU"/>
        </w:rPr>
        <w:t>(пояснить)</w:t>
      </w:r>
    </w:p>
    <w:p w14:paraId="2956F37D">
      <w:pPr>
        <w:rPr>
          <w:lang w:val="ru-RU"/>
        </w:rPr>
      </w:pPr>
      <w:r>
        <w:rPr>
          <w:lang w:val="ru-RU"/>
        </w:rPr>
        <w:t>Воспитатель:</w:t>
      </w:r>
      <w:r>
        <w:t> </w:t>
      </w:r>
      <w:r>
        <w:rPr>
          <w:lang w:val="ru-RU"/>
        </w:rPr>
        <w:t>А сейчас я вам загадаю</w:t>
      </w:r>
      <w:r>
        <w:t> </w:t>
      </w:r>
      <w:r>
        <w:rPr>
          <w:lang w:val="ru-RU"/>
        </w:rPr>
        <w:t>загадки.</w:t>
      </w:r>
      <w:r>
        <w:t> </w:t>
      </w:r>
      <w:r>
        <w:rPr>
          <w:lang w:val="ru-RU"/>
        </w:rPr>
        <w:t>Если отгадаете их, то узнаете, как предметы помогали готовить в печи вкусную суронь-кашу.</w:t>
      </w:r>
    </w:p>
    <w:p w14:paraId="4242B44F">
      <w:pPr>
        <w:outlineLvl w:val="0"/>
        <w:rPr>
          <w:lang w:val="ru-RU"/>
        </w:rPr>
      </w:pPr>
      <w:bookmarkStart w:id="45" w:name="_Toc2899"/>
      <w:r>
        <w:rPr>
          <w:lang w:val="ru-RU"/>
        </w:rPr>
        <w:t>1. В печи стоит, закрытый крышкой…</w:t>
      </w:r>
      <w:bookmarkEnd w:id="45"/>
    </w:p>
    <w:p w14:paraId="25622C84">
      <w:pPr>
        <w:rPr>
          <w:lang w:val="ru-RU"/>
        </w:rPr>
      </w:pPr>
      <w:r>
        <w:rPr>
          <w:lang w:val="ru-RU"/>
        </w:rPr>
        <w:t>Огонь ласкает твёрдый бок.</w:t>
      </w:r>
    </w:p>
    <w:p w14:paraId="59B1C644">
      <w:pPr>
        <w:rPr>
          <w:lang w:val="ru-RU"/>
        </w:rPr>
      </w:pPr>
      <w:r>
        <w:rPr>
          <w:lang w:val="ru-RU"/>
        </w:rPr>
        <w:t>Печь освещает пламя вспышкой.</w:t>
      </w:r>
    </w:p>
    <w:p w14:paraId="58A4C17C">
      <w:pPr>
        <w:rPr>
          <w:lang w:val="ru-RU"/>
        </w:rPr>
      </w:pPr>
      <w:r>
        <w:rPr>
          <w:lang w:val="ru-RU"/>
        </w:rPr>
        <w:t>Щи варит в печке (чугунок)</w:t>
      </w:r>
    </w:p>
    <w:p w14:paraId="07FFF7F8">
      <w:pPr>
        <w:outlineLvl w:val="0"/>
        <w:rPr>
          <w:lang w:val="ru-RU"/>
        </w:rPr>
      </w:pPr>
      <w:bookmarkStart w:id="46" w:name="_Toc22226"/>
      <w:r>
        <w:rPr>
          <w:lang w:val="ru-RU"/>
        </w:rPr>
        <w:t>2. Рогат, да не бык,</w:t>
      </w:r>
      <w:bookmarkEnd w:id="46"/>
    </w:p>
    <w:p w14:paraId="193D5974">
      <w:pPr>
        <w:rPr>
          <w:lang w:val="ru-RU"/>
        </w:rPr>
      </w:pPr>
      <w:r>
        <w:rPr>
          <w:lang w:val="ru-RU"/>
        </w:rPr>
        <w:t>Хватает, да не сыт,</w:t>
      </w:r>
    </w:p>
    <w:p w14:paraId="0A9BE303">
      <w:pPr>
        <w:rPr>
          <w:lang w:val="ru-RU"/>
        </w:rPr>
      </w:pPr>
      <w:r>
        <w:rPr>
          <w:lang w:val="ru-RU"/>
        </w:rPr>
        <w:t>Людям отдаёт,</w:t>
      </w:r>
    </w:p>
    <w:p w14:paraId="658CE556">
      <w:pPr>
        <w:rPr>
          <w:lang w:val="ru-RU"/>
        </w:rPr>
      </w:pPr>
      <w:r>
        <w:rPr>
          <w:lang w:val="ru-RU"/>
        </w:rPr>
        <w:t>А сам на отдых идёт. (ухват)</w:t>
      </w:r>
    </w:p>
    <w:p w14:paraId="72F26DEC">
      <w:pPr>
        <w:rPr>
          <w:lang w:val="ru-RU"/>
        </w:rPr>
      </w:pPr>
      <w:r>
        <w:rPr>
          <w:lang w:val="ru-RU"/>
        </w:rPr>
        <w:t>(Воспитатель показывает, как вынимали чугунок из печки с помощью ухвата.)</w:t>
      </w:r>
    </w:p>
    <w:p w14:paraId="24C8761A">
      <w:pPr>
        <w:rPr>
          <w:lang w:val="ru-RU"/>
        </w:rPr>
      </w:pPr>
      <w:r>
        <w:rPr>
          <w:lang w:val="ru-RU"/>
        </w:rPr>
        <w:t>Воспитатель: Правильно, почти все предметы в избе делались своими руками. Долгими зимними вечерами все от мала до велика резали миски, ложки из дерева, девицы вышивали, шили одежду.</w:t>
      </w:r>
    </w:p>
    <w:p w14:paraId="469A425B">
      <w:pPr>
        <w:rPr>
          <w:lang w:val="ru-RU"/>
        </w:rPr>
      </w:pPr>
      <w:r>
        <w:rPr>
          <w:lang w:val="ru-RU"/>
        </w:rPr>
        <w:t>(воспитатель обращает внимание детей на мордовский национальный костюм)</w:t>
      </w:r>
    </w:p>
    <w:p w14:paraId="02BCF74E">
      <w:pPr>
        <w:rPr>
          <w:lang w:val="ru-RU"/>
        </w:rPr>
      </w:pPr>
      <w:r>
        <w:rPr>
          <w:lang w:val="ru-RU"/>
        </w:rPr>
        <w:t>Воспитатель: Посмотрите на мордовскую национальную одежду. Ткань для одежды ткали вручную, затем женщины, сидя долгими вечерами за лучиной вышивали ее красивыми мордовскими узорами. Давайте вспомним, какие основные цвета у мордовской вышивки и какие элементы мордовского орнамента вам знакомы (ответы детей)</w:t>
      </w:r>
    </w:p>
    <w:p w14:paraId="691017A7">
      <w:pPr>
        <w:rPr>
          <w:lang w:val="ru-RU"/>
        </w:rPr>
      </w:pPr>
      <w:r>
        <w:rPr>
          <w:lang w:val="ru-RU"/>
        </w:rPr>
        <w:t>(на мольберте четыре мордовских рубахи-панарт с изображением основных элементов мордовской вышивки: ромб, ёлочка, галочка, крест)</w:t>
      </w:r>
    </w:p>
    <w:p w14:paraId="482790BA">
      <w:pPr>
        <w:rPr>
          <w:lang w:val="ru-RU"/>
        </w:rPr>
      </w:pPr>
      <w:r>
        <w:rPr>
          <w:lang w:val="ru-RU"/>
        </w:rPr>
        <w:t>Воспитатель:</w:t>
      </w:r>
      <w:r>
        <w:t> </w:t>
      </w:r>
      <w:r>
        <w:rPr>
          <w:lang w:val="ru-RU"/>
        </w:rPr>
        <w:t>Молодцы. Выполняя ручную работу, молодые девушки и парни пели мордовские народные песни, водили хороводы, играли в игры. Предлагаю вам поиграть в мордовскую народную игру «Бабушка».</w:t>
      </w:r>
    </w:p>
    <w:p w14:paraId="00817F4F">
      <w:pPr>
        <w:rPr>
          <w:lang w:val="ru-RU"/>
        </w:rPr>
      </w:pPr>
      <w:r>
        <w:rPr>
          <w:lang w:val="ru-RU"/>
        </w:rPr>
        <w:t>Воспитатель:</w:t>
      </w:r>
    </w:p>
    <w:p w14:paraId="5874C36D">
      <w:pPr>
        <w:rPr>
          <w:lang w:val="ru-RU"/>
        </w:rPr>
      </w:pPr>
      <w:r>
        <w:rPr>
          <w:lang w:val="ru-RU"/>
        </w:rPr>
        <w:t>Расскажите ребята, что вы видели интересное в музее? (ответы детей).</w:t>
      </w:r>
    </w:p>
    <w:p w14:paraId="13003D9D">
      <w:pPr>
        <w:rPr>
          <w:lang w:val="ru-RU"/>
        </w:rPr>
      </w:pPr>
      <w:r>
        <w:rPr>
          <w:lang w:val="ru-RU"/>
        </w:rPr>
        <w:t>Воспитатель:</w:t>
      </w:r>
    </w:p>
    <w:p w14:paraId="2637CDBF">
      <w:pPr>
        <w:rPr>
          <w:lang w:val="ru-RU"/>
        </w:rPr>
      </w:pPr>
      <w:r>
        <w:rPr>
          <w:lang w:val="ru-RU"/>
        </w:rPr>
        <w:t>Кто в музее все показывает и рассказывает? (ответы детей)</w:t>
      </w:r>
    </w:p>
    <w:p w14:paraId="603620A3">
      <w:pPr>
        <w:rPr>
          <w:lang w:val="ru-RU"/>
        </w:rPr>
      </w:pPr>
      <w:r>
        <w:rPr>
          <w:lang w:val="ru-RU"/>
        </w:rPr>
        <w:t>Воспитатель:</w:t>
      </w:r>
    </w:p>
    <w:p w14:paraId="21D9D9B2">
      <w:pPr>
        <w:rPr>
          <w:lang w:val="ru-RU"/>
        </w:rPr>
      </w:pPr>
      <w:r>
        <w:rPr>
          <w:lang w:val="ru-RU"/>
        </w:rPr>
        <w:t>Молодцы правильно — экскурсовод.</w:t>
      </w:r>
    </w:p>
    <w:p w14:paraId="7747DE39">
      <w:pPr>
        <w:rPr>
          <w:lang w:val="ru-RU"/>
        </w:rPr>
      </w:pPr>
      <w:r>
        <w:rPr>
          <w:lang w:val="ru-RU"/>
        </w:rPr>
        <w:t>Воспитатель:</w:t>
      </w:r>
    </w:p>
    <w:p w14:paraId="55D181EA">
      <w:pPr>
        <w:rPr>
          <w:lang w:val="ru-RU"/>
        </w:rPr>
      </w:pPr>
      <w:r>
        <w:rPr>
          <w:lang w:val="ru-RU"/>
        </w:rPr>
        <w:t>Хотели бы вы сейчас жить так, как жили люди нашего края раньше много лет назад, и почему? (ответы детей).</w:t>
      </w:r>
    </w:p>
    <w:p w14:paraId="52E3CB76">
      <w:pPr>
        <w:rPr>
          <w:lang w:val="ru-RU"/>
        </w:rPr>
      </w:pPr>
      <w:r>
        <w:rPr>
          <w:lang w:val="ru-RU"/>
        </w:rPr>
        <w:t>Воспитатель:</w:t>
      </w:r>
    </w:p>
    <w:p w14:paraId="0A991B84">
      <w:pPr>
        <w:rPr>
          <w:lang w:val="ru-RU"/>
        </w:rPr>
      </w:pPr>
      <w:r>
        <w:rPr>
          <w:lang w:val="ru-RU"/>
        </w:rPr>
        <w:t>Что нового появилось в современной жизни (ответы детей).</w:t>
      </w:r>
    </w:p>
    <w:p w14:paraId="5032129A">
      <w:pPr>
        <w:rPr>
          <w:lang w:val="ru-RU"/>
        </w:rPr>
      </w:pPr>
      <w:r>
        <w:rPr>
          <w:lang w:val="ru-RU"/>
        </w:rPr>
        <w:t>Воспитатель:</w:t>
      </w:r>
    </w:p>
    <w:p w14:paraId="77483C00">
      <w:pPr>
        <w:rPr>
          <w:lang w:val="ru-RU"/>
        </w:rPr>
      </w:pPr>
      <w:r>
        <w:rPr>
          <w:lang w:val="ru-RU"/>
        </w:rPr>
        <w:t>Что вам особенно понравилось в музее? (ответы детей).</w:t>
      </w:r>
    </w:p>
    <w:p w14:paraId="08EE69AE">
      <w:pPr>
        <w:rPr>
          <w:lang w:val="ru-RU"/>
        </w:rPr>
      </w:pPr>
      <w:r>
        <w:rPr>
          <w:lang w:val="ru-RU"/>
        </w:rPr>
        <w:t>Воспитатель:</w:t>
      </w:r>
    </w:p>
    <w:p w14:paraId="15F29440">
      <w:pPr>
        <w:rPr>
          <w:lang w:val="ru-RU"/>
        </w:rPr>
      </w:pPr>
      <w:r>
        <w:rPr>
          <w:lang w:val="ru-RU"/>
        </w:rPr>
        <w:t>Зачем люди создают музеи и почему часто приходят туда? (ответы детей)</w:t>
      </w:r>
    </w:p>
    <w:p w14:paraId="1B7A1963">
      <w:pPr>
        <w:rPr>
          <w:lang w:val="ru-RU"/>
        </w:rPr>
      </w:pPr>
      <w:r>
        <w:rPr>
          <w:lang w:val="ru-RU"/>
        </w:rPr>
        <w:t>Воспитатель:</w:t>
      </w:r>
    </w:p>
    <w:p w14:paraId="4E38A659">
      <w:pPr>
        <w:rPr>
          <w:lang w:val="ru-RU"/>
        </w:rPr>
      </w:pPr>
      <w:r>
        <w:rPr>
          <w:lang w:val="ru-RU"/>
        </w:rPr>
        <w:t>Правильно — это делается для того чтобы сохранить все для потомков. Чтобы они помнили и не забывали, берегли то, что у них есть и радовались жизни.</w:t>
      </w:r>
    </w:p>
    <w:p w14:paraId="0C41AE1A">
      <w:pPr>
        <w:rPr>
          <w:lang w:val="ru-RU"/>
        </w:rPr>
      </w:pPr>
      <w:r>
        <w:rPr>
          <w:lang w:val="ru-RU"/>
        </w:rPr>
        <w:t>«Край любимый мой родной»</w:t>
      </w:r>
    </w:p>
    <w:p w14:paraId="74270A61">
      <w:pPr>
        <w:rPr>
          <w:lang w:val="ru-RU"/>
        </w:rPr>
      </w:pPr>
      <w:r>
        <w:rPr>
          <w:lang w:val="ru-RU"/>
        </w:rPr>
        <w:t>Край любимый мой родной,</w:t>
      </w:r>
    </w:p>
    <w:p w14:paraId="4528FBA0">
      <w:pPr>
        <w:rPr>
          <w:lang w:val="ru-RU"/>
        </w:rPr>
      </w:pPr>
      <w:r>
        <w:rPr>
          <w:lang w:val="ru-RU"/>
        </w:rPr>
        <w:t>Я люблю тебя душой.</w:t>
      </w:r>
    </w:p>
    <w:p w14:paraId="797062EA">
      <w:pPr>
        <w:rPr>
          <w:lang w:val="ru-RU"/>
        </w:rPr>
      </w:pPr>
      <w:r>
        <w:rPr>
          <w:lang w:val="ru-RU"/>
        </w:rPr>
        <w:t>Чтобы многое узнать,</w:t>
      </w:r>
    </w:p>
    <w:p w14:paraId="4B024B1A">
      <w:pPr>
        <w:rPr>
          <w:lang w:val="ru-RU"/>
        </w:rPr>
      </w:pPr>
      <w:r>
        <w:rPr>
          <w:lang w:val="ru-RU"/>
        </w:rPr>
        <w:t>По музеям похожу,</w:t>
      </w:r>
    </w:p>
    <w:p w14:paraId="4F938E96">
      <w:pPr>
        <w:rPr>
          <w:lang w:val="ru-RU"/>
        </w:rPr>
      </w:pPr>
      <w:r>
        <w:rPr>
          <w:lang w:val="ru-RU"/>
        </w:rPr>
        <w:t>На старинные предметы погляжу.</w:t>
      </w:r>
    </w:p>
    <w:p w14:paraId="45AD1D8D">
      <w:pPr>
        <w:rPr>
          <w:lang w:val="ru-RU"/>
        </w:rPr>
      </w:pPr>
      <w:r>
        <w:rPr>
          <w:lang w:val="ru-RU"/>
        </w:rPr>
        <w:t>И о том, как жили люди в старину</w:t>
      </w:r>
    </w:p>
    <w:p w14:paraId="4E9653EB">
      <w:pPr>
        <w:rPr>
          <w:lang w:val="ru-RU"/>
        </w:rPr>
      </w:pPr>
      <w:r>
        <w:rPr>
          <w:lang w:val="ru-RU"/>
        </w:rPr>
        <w:t>Своим друзьям я расскажу.</w:t>
      </w:r>
    </w:p>
    <w:p w14:paraId="24C30142">
      <w:pPr>
        <w:rPr>
          <w:lang w:val="ru-RU"/>
        </w:rPr>
      </w:pPr>
      <w:r>
        <w:rPr>
          <w:lang w:val="ru-RU"/>
        </w:rPr>
        <w:t>Пусть они растут большими,</w:t>
      </w:r>
    </w:p>
    <w:p w14:paraId="3ABCF89F">
      <w:pPr>
        <w:rPr>
          <w:lang w:val="ru-RU"/>
        </w:rPr>
      </w:pPr>
      <w:r>
        <w:rPr>
          <w:lang w:val="ru-RU"/>
        </w:rPr>
        <w:t>Берегут свой край родной,</w:t>
      </w:r>
    </w:p>
    <w:p w14:paraId="6103DD87">
      <w:pPr>
        <w:rPr>
          <w:lang w:val="ru-RU"/>
        </w:rPr>
      </w:pPr>
      <w:r>
        <w:rPr>
          <w:lang w:val="ru-RU"/>
        </w:rPr>
        <w:t>Все, что есть у нас -</w:t>
      </w:r>
    </w:p>
    <w:p w14:paraId="3FB4E5CF">
      <w:pPr>
        <w:rPr>
          <w:lang w:val="ru-RU"/>
        </w:rPr>
      </w:pPr>
      <w:r>
        <w:rPr>
          <w:lang w:val="ru-RU"/>
        </w:rPr>
        <w:t>Потомкам, они тоже сберегут.</w:t>
      </w:r>
    </w:p>
    <w:p w14:paraId="1C089608">
      <w:pPr>
        <w:rPr>
          <w:lang w:val="ru-RU"/>
        </w:rPr>
      </w:pPr>
      <w:r>
        <w:rPr>
          <w:lang w:val="ru-RU"/>
        </w:rPr>
        <w:t>Для закрепление пройденного материала воспитатель на следующий день предлагает детям поиграть в</w:t>
      </w:r>
      <w:r>
        <w:t> </w:t>
      </w:r>
      <w:r>
        <w:rPr>
          <w:lang w:val="ru-RU"/>
        </w:rPr>
        <w:t>игру «Лото – ассоциации».</w:t>
      </w:r>
    </w:p>
    <w:p w14:paraId="62BC2294">
      <w:pPr>
        <w:rPr>
          <w:lang w:val="ru-RU"/>
        </w:rPr>
      </w:pPr>
      <w:r>
        <w:rPr>
          <w:lang w:val="ru-RU"/>
        </w:rPr>
        <w:t>Инструкция к игре: детям раздаются фишки и карточки, на карточках</w:t>
      </w:r>
    </w:p>
    <w:p w14:paraId="65738394">
      <w:pPr>
        <w:rPr>
          <w:lang w:val="ru-RU"/>
        </w:rPr>
      </w:pPr>
      <w:r>
        <w:rPr>
          <w:lang w:val="ru-RU"/>
        </w:rPr>
        <w:t>изображены старинные предметы быта, на фишках современные</w:t>
      </w:r>
    </w:p>
    <w:p w14:paraId="44650ECE">
      <w:pPr>
        <w:rPr>
          <w:lang w:val="ru-RU"/>
        </w:rPr>
      </w:pPr>
      <w:r>
        <w:rPr>
          <w:lang w:val="ru-RU"/>
        </w:rPr>
        <w:t>предметы быта.</w:t>
      </w:r>
    </w:p>
    <w:p w14:paraId="35F1BDA0">
      <w:pPr>
        <w:rPr>
          <w:lang w:val="ru-RU"/>
        </w:rPr>
      </w:pPr>
      <w:r>
        <w:rPr>
          <w:lang w:val="ru-RU"/>
        </w:rPr>
        <w:t>Задача детей соединить фишку с изображением на карточке так, чтобы</w:t>
      </w:r>
    </w:p>
    <w:p w14:paraId="3BE95125">
      <w:pPr>
        <w:rPr>
          <w:lang w:val="ru-RU"/>
        </w:rPr>
      </w:pPr>
      <w:r>
        <w:rPr>
          <w:lang w:val="ru-RU"/>
        </w:rPr>
        <w:t>проводилась аналогия: старинный предмет – аналог современный.</w:t>
      </w:r>
    </w:p>
    <w:p w14:paraId="52EB5701">
      <w:pPr>
        <w:rPr>
          <w:lang w:val="ru-RU"/>
        </w:rPr>
      </w:pPr>
      <w:r>
        <w:rPr>
          <w:lang w:val="ru-RU"/>
        </w:rPr>
        <w:t>Например, зыбка – кроватка: зыбка – старинный предмет быта, а кроватка его аналог только современный, чугунок – кастрюля: чугунок – старинный, кастрюля современный и т.д.</w:t>
      </w:r>
    </w:p>
    <w:p w14:paraId="496ABAF3">
      <w:pPr>
        <w:rPr>
          <w:lang w:val="ru-RU"/>
        </w:rPr>
      </w:pPr>
    </w:p>
    <w:p w14:paraId="01AC865B">
      <w:pPr>
        <w:pStyle w:val="2"/>
        <w:rPr>
          <w:lang w:val="ru-RU"/>
        </w:rPr>
      </w:pPr>
      <w:bookmarkStart w:id="47" w:name="_Toc13809"/>
      <w:r>
        <w:rPr>
          <w:lang w:val="ru-RU"/>
        </w:rPr>
        <w:t>5.3.7.Занятия трека «Орлёнок – Эколог»</w:t>
      </w:r>
      <w:bookmarkEnd w:id="47"/>
    </w:p>
    <w:p w14:paraId="5F986EB0">
      <w:pPr>
        <w:jc w:val="center"/>
        <w:rPr>
          <w:b/>
          <w:bCs/>
          <w:lang w:val="ru-RU"/>
        </w:rPr>
      </w:pPr>
      <w:r>
        <w:rPr>
          <w:b/>
          <w:bCs/>
          <w:lang w:val="ru-RU"/>
        </w:rPr>
        <w:t>Занятие 1</w:t>
      </w:r>
    </w:p>
    <w:p w14:paraId="6CCC3E8D">
      <w:pPr>
        <w:jc w:val="center"/>
        <w:rPr>
          <w:b/>
          <w:bCs/>
          <w:lang w:val="ru-RU"/>
        </w:rPr>
      </w:pPr>
      <w:r>
        <w:rPr>
          <w:b/>
          <w:bCs/>
          <w:lang w:val="ru-RU"/>
        </w:rPr>
        <w:t>ЭКОЛОГиЯ</w:t>
      </w:r>
    </w:p>
    <w:p w14:paraId="63061AF9">
      <w:pPr>
        <w:rPr>
          <w:lang w:val="ru-RU"/>
        </w:rPr>
      </w:pPr>
      <w:r>
        <w:rPr>
          <w:lang w:val="ru-RU"/>
        </w:rPr>
        <w:t xml:space="preserve"> Интеграция областей:</w:t>
      </w:r>
      <w:r>
        <w:t> </w:t>
      </w:r>
      <w:r>
        <w:rPr>
          <w:lang w:val="ru-RU"/>
        </w:rPr>
        <w:t>«Социально - коммуникативное развитие», «Речевое развитие» «Познавательное развитие», «Художественно – эстетическое развитие», «Физическое развитие».</w:t>
      </w:r>
    </w:p>
    <w:p w14:paraId="75400C4E">
      <w:pPr>
        <w:rPr>
          <w:lang w:val="ru-RU"/>
        </w:rPr>
      </w:pPr>
      <w:r>
        <w:rPr>
          <w:lang w:val="ru-RU"/>
        </w:rPr>
        <w:t>Виды деятельности:</w:t>
      </w:r>
      <w:r>
        <w:t> </w:t>
      </w:r>
      <w:r>
        <w:rPr>
          <w:lang w:val="ru-RU"/>
        </w:rPr>
        <w:t>игровая, коммуникативная, познавательно-исследовательская.</w:t>
      </w:r>
    </w:p>
    <w:p w14:paraId="0AECBD87">
      <w:pPr>
        <w:rPr>
          <w:lang w:val="ru-RU"/>
        </w:rPr>
      </w:pPr>
      <w:r>
        <w:rPr>
          <w:lang w:val="ru-RU"/>
        </w:rPr>
        <w:t>Цель: Познакомить детей с понятием экология.</w:t>
      </w:r>
    </w:p>
    <w:p w14:paraId="11CF5302">
      <w:pPr>
        <w:rPr>
          <w:lang w:val="ru-RU"/>
        </w:rPr>
      </w:pPr>
      <w:r>
        <w:rPr>
          <w:lang w:val="ru-RU"/>
        </w:rPr>
        <w:t>Задачи:</w:t>
      </w:r>
      <w:r>
        <w:t> </w:t>
      </w:r>
    </w:p>
    <w:p w14:paraId="6D7FFD96">
      <w:pPr>
        <w:rPr>
          <w:lang w:val="ru-RU"/>
        </w:rPr>
      </w:pPr>
      <w:r>
        <w:rPr>
          <w:lang w:val="ru-RU"/>
        </w:rPr>
        <w:t>Дать первоначальное представление об экологии, как науке, среде обитания и приспособленности.</w:t>
      </w:r>
      <w:r>
        <w:t> </w:t>
      </w:r>
      <w:r>
        <w:rPr>
          <w:lang w:val="ru-RU"/>
        </w:rPr>
        <w:t>Включить детей в непосредственную деятельность по решаемой проблеме;</w:t>
      </w:r>
      <w:r>
        <w:t> </w:t>
      </w:r>
      <w:r>
        <w:rPr>
          <w:lang w:val="ru-RU"/>
        </w:rPr>
        <w:t>формировать представления о многообразии объектов животного и растительного мира, их сходстве и различии во внешнем виде .</w:t>
      </w:r>
    </w:p>
    <w:p w14:paraId="5659EBFA">
      <w:pPr>
        <w:rPr>
          <w:lang w:val="ru-RU"/>
        </w:rPr>
      </w:pPr>
      <w:r>
        <w:rPr>
          <w:lang w:val="ru-RU"/>
        </w:rPr>
        <w:t>Развивать</w:t>
      </w:r>
      <w:r>
        <w:t> </w:t>
      </w:r>
      <w:r>
        <w:rPr>
          <w:lang w:val="ru-RU"/>
        </w:rPr>
        <w:t>интерес к живой и неживой природе нашей планеты;</w:t>
      </w:r>
      <w:r>
        <w:t> </w:t>
      </w:r>
      <w:r>
        <w:rPr>
          <w:lang w:val="ru-RU"/>
        </w:rPr>
        <w:t>обогащать память, внимание, умение мыслить.</w:t>
      </w:r>
    </w:p>
    <w:p w14:paraId="15BCC95F">
      <w:pPr>
        <w:rPr>
          <w:lang w:val="ru-RU"/>
        </w:rPr>
      </w:pPr>
      <w:r>
        <w:rPr>
          <w:lang w:val="ru-RU"/>
        </w:rPr>
        <w:t>Воспитывать доброжелательность, правила поведения в окружающей природной среде.</w:t>
      </w:r>
    </w:p>
    <w:p w14:paraId="418EF69C">
      <w:pPr>
        <w:jc w:val="center"/>
        <w:rPr>
          <w:lang w:val="ru-RU"/>
        </w:rPr>
      </w:pPr>
      <w:r>
        <w:rPr>
          <w:lang w:val="ru-RU"/>
        </w:rPr>
        <w:t>Оборудование: предметные картинки для заданий.</w:t>
      </w:r>
      <w:r>
        <w:rPr>
          <w:lang w:val="ru-RU"/>
        </w:rPr>
        <w:br w:type="textWrapping"/>
      </w:r>
      <w:r>
        <w:rPr>
          <w:lang w:val="ru-RU"/>
        </w:rPr>
        <w:br w:type="textWrapping"/>
      </w:r>
      <w:r>
        <w:rPr>
          <w:lang w:val="ru-RU"/>
        </w:rPr>
        <w:t>Ход НОД</w:t>
      </w:r>
    </w:p>
    <w:p w14:paraId="22E419E5">
      <w:pPr>
        <w:rPr>
          <w:lang w:val="ru-RU"/>
        </w:rPr>
      </w:pPr>
      <w:r>
        <w:rPr>
          <w:lang w:val="ru-RU"/>
        </w:rPr>
        <w:t>Звучит музыка шума воды.</w:t>
      </w:r>
    </w:p>
    <w:p w14:paraId="64711969">
      <w:pPr>
        <w:rPr>
          <w:lang w:val="ru-RU"/>
        </w:rPr>
      </w:pPr>
      <w:r>
        <w:rPr>
          <w:lang w:val="ru-RU"/>
        </w:rPr>
        <w:t>Ребята что напоминает вам эта музыка.(Ответы детей)</w:t>
      </w:r>
    </w:p>
    <w:p w14:paraId="7049CB7C">
      <w:pPr>
        <w:rPr>
          <w:lang w:val="ru-RU"/>
        </w:rPr>
      </w:pPr>
      <w:r>
        <w:rPr>
          <w:lang w:val="ru-RU"/>
        </w:rPr>
        <w:t>Вы уже знаете, что вода, воздух, солнце оказывают влияние на ваше здоровье. Ведь человек – часть природы, а это означает, что он связан с окружающим миром тысячами невидимых нитей.</w:t>
      </w:r>
    </w:p>
    <w:p w14:paraId="3F5C6243">
      <w:pPr>
        <w:rPr>
          <w:lang w:val="ru-RU"/>
        </w:rPr>
      </w:pPr>
      <w:r>
        <w:rPr>
          <w:lang w:val="ru-RU"/>
        </w:rPr>
        <w:t>Как вы думаете, о чем мы свами сегодня будем говорить. (Ответы детей)</w:t>
      </w:r>
    </w:p>
    <w:p w14:paraId="421174AB">
      <w:pPr>
        <w:rPr>
          <w:lang w:val="ru-RU"/>
        </w:rPr>
      </w:pPr>
      <w:r>
        <w:rPr>
          <w:lang w:val="ru-RU"/>
        </w:rPr>
        <w:t>Правильно о воде, о природе, об экологии.</w:t>
      </w:r>
    </w:p>
    <w:p w14:paraId="5E4DA96D">
      <w:pPr>
        <w:rPr>
          <w:lang w:val="ru-RU"/>
        </w:rPr>
      </w:pPr>
      <w:r>
        <w:rPr>
          <w:lang w:val="ru-RU"/>
        </w:rPr>
        <w:t>Всё чаще и чаще мы слышим и произносим слово «экология».</w:t>
      </w:r>
    </w:p>
    <w:p w14:paraId="710F2A9B">
      <w:pPr>
        <w:rPr>
          <w:lang w:val="ru-RU"/>
        </w:rPr>
      </w:pPr>
      <w:r>
        <w:rPr>
          <w:lang w:val="ru-RU"/>
        </w:rPr>
        <w:t>— А что такое экология? (Ответы детей) Правильно..</w:t>
      </w:r>
    </w:p>
    <w:p w14:paraId="467D069F">
      <w:pPr>
        <w:rPr>
          <w:lang w:val="ru-RU"/>
        </w:rPr>
      </w:pPr>
      <w:r>
        <w:rPr>
          <w:lang w:val="ru-RU"/>
        </w:rPr>
        <w:t>Экология учит бережно относится к окружающему миру.</w:t>
      </w:r>
      <w:r>
        <w:t> </w:t>
      </w:r>
      <w:r>
        <w:rPr>
          <w:lang w:val="ru-RU"/>
        </w:rPr>
        <w:t>Наука о взаимосвязи всего живого на планете и законах природы.</w:t>
      </w:r>
    </w:p>
    <w:p w14:paraId="50FE871A">
      <w:pPr>
        <w:rPr>
          <w:lang w:val="ru-RU"/>
        </w:rPr>
      </w:pPr>
      <w:r>
        <w:rPr>
          <w:lang w:val="ru-RU"/>
        </w:rPr>
        <w:t>-Как вы думаете, что же изучает экология? (Ответы детей.) Молодцы.</w:t>
      </w:r>
      <w:r>
        <w:rPr>
          <w:lang w:val="ru-RU"/>
        </w:rPr>
        <w:br w:type="textWrapping"/>
      </w:r>
      <w:r>
        <w:rPr>
          <w:lang w:val="ru-RU"/>
        </w:rPr>
        <w:t>Оказывается, слово «экология» образовалась от двух греческих слов «экос», что значит «дом» и «логос», что значит «наука», значит «экология» - это наука о доме.</w:t>
      </w:r>
      <w:r>
        <w:rPr>
          <w:lang w:val="ru-RU"/>
        </w:rPr>
        <w:br w:type="textWrapping"/>
      </w:r>
      <w:r>
        <w:rPr>
          <w:lang w:val="ru-RU"/>
        </w:rPr>
        <w:t>-А о каком доме мы будем говорить?(Ответы детей).</w:t>
      </w:r>
    </w:p>
    <w:p w14:paraId="7B7A91E9">
      <w:pPr>
        <w:rPr>
          <w:lang w:val="ru-RU"/>
        </w:rPr>
      </w:pPr>
      <w:r>
        <w:rPr>
          <w:lang w:val="ru-RU"/>
        </w:rPr>
        <w:t>Правильно. Ну конечно не о том, который строители выстроили из кирпича и бетона?</w:t>
      </w:r>
      <w:r>
        <w:rPr>
          <w:lang w:val="ru-RU"/>
        </w:rPr>
        <w:br w:type="textWrapping"/>
      </w:r>
      <w:r>
        <w:rPr>
          <w:lang w:val="ru-RU"/>
        </w:rPr>
        <w:t>-Конечно, нет. Речь идет о «природном доме», который есть у кого?(Ответы детей)</w:t>
      </w:r>
    </w:p>
    <w:p w14:paraId="0666C579">
      <w:pPr>
        <w:rPr>
          <w:lang w:val="ru-RU"/>
        </w:rPr>
      </w:pPr>
      <w:r>
        <w:rPr>
          <w:lang w:val="ru-RU"/>
        </w:rPr>
        <w:t>Правильно у растений, животного, человека. А для всех вместе это, конечно, наша планета.</w:t>
      </w:r>
    </w:p>
    <w:p w14:paraId="08BC023D">
      <w:pPr>
        <w:rPr>
          <w:lang w:val="ru-RU"/>
        </w:rPr>
      </w:pPr>
      <w:r>
        <w:rPr>
          <w:lang w:val="ru-RU"/>
        </w:rPr>
        <w:t>Пальчиковая гимнастика</w:t>
      </w:r>
      <w:r>
        <w:t> </w:t>
      </w:r>
      <w:r>
        <w:rPr>
          <w:lang w:val="ru-RU"/>
        </w:rPr>
        <w:t>Планета Земля».</w:t>
      </w:r>
    </w:p>
    <w:p w14:paraId="2FA630DD">
      <w:pPr>
        <w:rPr>
          <w:lang w:val="ru-RU"/>
        </w:rPr>
      </w:pPr>
      <w:r>
        <w:rPr>
          <w:lang w:val="ru-RU"/>
        </w:rPr>
        <w:t>В тёмном небе звёзды светят.</w:t>
      </w:r>
    </w:p>
    <w:p w14:paraId="32A1CDEA">
      <w:pPr>
        <w:rPr>
          <w:lang w:val="ru-RU"/>
        </w:rPr>
      </w:pPr>
      <w:r>
        <w:rPr>
          <w:lang w:val="ru-RU"/>
        </w:rPr>
        <w:t>Сжимают, разжимают кулачки.</w:t>
      </w:r>
    </w:p>
    <w:p w14:paraId="7B21FD1C">
      <w:pPr>
        <w:rPr>
          <w:lang w:val="ru-RU"/>
        </w:rPr>
      </w:pPr>
      <w:r>
        <w:rPr>
          <w:lang w:val="ru-RU"/>
        </w:rPr>
        <w:t>Космонавт летит в ракете.</w:t>
      </w:r>
    </w:p>
    <w:p w14:paraId="32FA998C">
      <w:pPr>
        <w:rPr>
          <w:lang w:val="ru-RU"/>
        </w:rPr>
      </w:pPr>
      <w:r>
        <w:rPr>
          <w:lang w:val="ru-RU"/>
        </w:rPr>
        <w:t>Ладони соединены под острым углом.</w:t>
      </w:r>
    </w:p>
    <w:p w14:paraId="25851ADB">
      <w:pPr>
        <w:rPr>
          <w:lang w:val="ru-RU"/>
        </w:rPr>
      </w:pPr>
      <w:r>
        <w:rPr>
          <w:lang w:val="ru-RU"/>
        </w:rPr>
        <w:t>День летит и ночь летит</w:t>
      </w:r>
    </w:p>
    <w:p w14:paraId="278AC114">
      <w:pPr>
        <w:rPr>
          <w:lang w:val="ru-RU"/>
        </w:rPr>
      </w:pPr>
      <w:r>
        <w:rPr>
          <w:lang w:val="ru-RU"/>
        </w:rPr>
        <w:t>И на Землю вниз глядит.</w:t>
      </w:r>
    </w:p>
    <w:p w14:paraId="098A75BC">
      <w:pPr>
        <w:rPr>
          <w:lang w:val="ru-RU"/>
        </w:rPr>
      </w:pPr>
      <w:r>
        <w:rPr>
          <w:lang w:val="ru-RU"/>
        </w:rPr>
        <w:t>Указательным и большим пальцем делают</w:t>
      </w:r>
    </w:p>
    <w:p w14:paraId="221C4019">
      <w:pPr>
        <w:rPr>
          <w:lang w:val="ru-RU"/>
        </w:rPr>
      </w:pPr>
      <w:r>
        <w:rPr>
          <w:lang w:val="ru-RU"/>
        </w:rPr>
        <w:t>«очки» возле глаз.</w:t>
      </w:r>
    </w:p>
    <w:p w14:paraId="495CA4ED">
      <w:pPr>
        <w:rPr>
          <w:lang w:val="ru-RU"/>
        </w:rPr>
      </w:pPr>
      <w:r>
        <w:rPr>
          <w:lang w:val="ru-RU"/>
        </w:rPr>
        <w:t>Видит сверху он поля,</w:t>
      </w:r>
    </w:p>
    <w:p w14:paraId="1CF8747C">
      <w:pPr>
        <w:rPr>
          <w:lang w:val="ru-RU"/>
        </w:rPr>
      </w:pPr>
      <w:r>
        <w:rPr>
          <w:lang w:val="ru-RU"/>
        </w:rPr>
        <w:t>Загибают по одному пальцу.</w:t>
      </w:r>
    </w:p>
    <w:p w14:paraId="21647B30">
      <w:pPr>
        <w:rPr>
          <w:lang w:val="ru-RU"/>
        </w:rPr>
      </w:pPr>
      <w:r>
        <w:rPr>
          <w:lang w:val="ru-RU"/>
        </w:rPr>
        <w:t>Горы, реки и моря.</w:t>
      </w:r>
    </w:p>
    <w:p w14:paraId="6D4B0C54">
      <w:pPr>
        <w:rPr>
          <w:lang w:val="ru-RU"/>
        </w:rPr>
      </w:pPr>
      <w:r>
        <w:rPr>
          <w:lang w:val="ru-RU"/>
        </w:rPr>
        <w:t>Видит он весь шар земной,</w:t>
      </w:r>
    </w:p>
    <w:p w14:paraId="4BCF19F8">
      <w:pPr>
        <w:rPr>
          <w:lang w:val="ru-RU"/>
        </w:rPr>
      </w:pPr>
      <w:r>
        <w:rPr>
          <w:lang w:val="ru-RU"/>
        </w:rPr>
        <w:t>Шар земной - наш дом родной.</w:t>
      </w:r>
    </w:p>
    <w:p w14:paraId="5DA23755">
      <w:pPr>
        <w:rPr>
          <w:lang w:val="ru-RU"/>
        </w:rPr>
      </w:pPr>
      <w:r>
        <w:rPr>
          <w:lang w:val="ru-RU"/>
        </w:rPr>
        <w:t>Ладонями изображают шар.</w:t>
      </w:r>
    </w:p>
    <w:p w14:paraId="5E154D3C">
      <w:pPr>
        <w:rPr>
          <w:lang w:val="ru-RU"/>
        </w:rPr>
      </w:pPr>
      <w:r>
        <w:rPr>
          <w:lang w:val="ru-RU"/>
        </w:rPr>
        <w:t>Как называется наша планета? Молодцы ну, конечно же Земля.</w:t>
      </w:r>
    </w:p>
    <w:p w14:paraId="2146499E">
      <w:pPr>
        <w:rPr>
          <w:lang w:val="ru-RU"/>
        </w:rPr>
      </w:pPr>
      <w:r>
        <w:rPr>
          <w:lang w:val="ru-RU"/>
        </w:rPr>
        <w:t>Ди/игра «Земля — планета, на которой мы живем»</w:t>
      </w:r>
    </w:p>
    <w:p w14:paraId="5248CD4F">
      <w:pPr>
        <w:rPr>
          <w:lang w:val="ru-RU"/>
        </w:rPr>
      </w:pPr>
      <w:r>
        <w:rPr>
          <w:lang w:val="ru-RU"/>
        </w:rPr>
        <w:t>Показ картинок. «Как выглядит Земля, если смотреть на нее из космоса. Она имеет форму шара. Самые темные места — вода, светлые— суша, самые светлые — облака. На Земле есть и суша, и вода. Окружает Землю атмосфера — воздушная оболочка. У нее несколько слоев. Там образуются облака, дождь снег. Предложите ребенку изменять слова по образцу: облака — облако, грозы — (гроза), ливни — ... (ливень), снегопады — ... (снегопад).Попросите ребенка назвать родственные слова: солнце — ... (солнышко, солнечный, подсолнух, солнцепек); облако — ... (облачко, облачный, заоблачный).Предложите ребенку вспомнить, на что или на кого были похожи облака, которые он видел на небе. Попросите его назвать, каким может быть небо ... (голубое, безоблачное, грозовое); облако ... (огромное, маленькое, пушистое); ливень ... (долгий, осенний).</w:t>
      </w:r>
    </w:p>
    <w:p w14:paraId="26D5C621">
      <w:pPr>
        <w:rPr>
          <w:lang w:val="ru-RU"/>
        </w:rPr>
      </w:pPr>
      <w:r>
        <w:rPr>
          <w:lang w:val="ru-RU"/>
        </w:rPr>
        <w:t>Ребята Земля наша не одну тысячу лет существует.</w:t>
      </w:r>
      <w:r>
        <w:t> </w:t>
      </w:r>
      <w:r>
        <w:rPr>
          <w:lang w:val="ru-RU"/>
        </w:rPr>
        <w:t>Вот наука экология и призвана , изучать как отдельные жильцы нашего дома не только уживаются, но и воздействуют друг на друга. Например, выруби лес. Как вы думаете ,что произойдет? К чему это приведет? (Ответы детей)</w:t>
      </w:r>
    </w:p>
    <w:p w14:paraId="72D261BD">
      <w:pPr>
        <w:rPr>
          <w:lang w:val="ru-RU"/>
        </w:rPr>
      </w:pPr>
      <w:r>
        <w:rPr>
          <w:lang w:val="ru-RU"/>
        </w:rPr>
        <w:t>Высохнет лесная речка, звери без питания пропадут, испортится земля и даже воздух, поскольку лес источник кислорода. А он необходим для чего? (Ответы детей)</w:t>
      </w:r>
    </w:p>
    <w:p w14:paraId="29BE3D6C">
      <w:pPr>
        <w:rPr>
          <w:lang w:val="ru-RU"/>
        </w:rPr>
      </w:pPr>
      <w:r>
        <w:rPr>
          <w:lang w:val="ru-RU"/>
        </w:rPr>
        <w:t>Физкультминутка.</w:t>
      </w:r>
    </w:p>
    <w:p w14:paraId="19B64849">
      <w:pPr>
        <w:rPr>
          <w:lang w:val="ru-RU"/>
        </w:rPr>
      </w:pPr>
      <w:r>
        <w:rPr>
          <w:lang w:val="ru-RU"/>
        </w:rPr>
        <w:t>Пойдем мы садом, полем или лугом -(дети шагают на месте).</w:t>
      </w:r>
    </w:p>
    <w:p w14:paraId="7C29A077">
      <w:pPr>
        <w:rPr>
          <w:lang w:val="ru-RU"/>
        </w:rPr>
      </w:pPr>
      <w:r>
        <w:rPr>
          <w:lang w:val="ru-RU"/>
        </w:rPr>
        <w:t>Будем мы природе верным другом!</w:t>
      </w:r>
    </w:p>
    <w:p w14:paraId="411C4167">
      <w:pPr>
        <w:rPr>
          <w:lang w:val="ru-RU"/>
        </w:rPr>
      </w:pPr>
      <w:r>
        <w:rPr>
          <w:lang w:val="ru-RU"/>
        </w:rPr>
        <w:t>Если лесом будем мы идти,</w:t>
      </w:r>
      <w:r>
        <w:t> </w:t>
      </w:r>
      <w:r>
        <w:rPr>
          <w:lang w:val="ru-RU"/>
        </w:rPr>
        <w:t>(ходьба на носках)</w:t>
      </w:r>
    </w:p>
    <w:p w14:paraId="63DFE4FC">
      <w:pPr>
        <w:rPr>
          <w:lang w:val="ru-RU"/>
        </w:rPr>
      </w:pPr>
      <w:r>
        <w:rPr>
          <w:lang w:val="ru-RU"/>
        </w:rPr>
        <w:t>Везде посеем зерна доброты.</w:t>
      </w:r>
      <w:r>
        <w:t> </w:t>
      </w:r>
      <w:r>
        <w:rPr>
          <w:lang w:val="ru-RU"/>
        </w:rPr>
        <w:t>(дети приседают, имитируют посадку зерен)</w:t>
      </w:r>
    </w:p>
    <w:p w14:paraId="211D4D39">
      <w:pPr>
        <w:rPr>
          <w:lang w:val="ru-RU"/>
        </w:rPr>
      </w:pPr>
      <w:r>
        <w:rPr>
          <w:lang w:val="ru-RU"/>
        </w:rPr>
        <w:t>Эти зерна будут прорастать(дети медленно поднимаются)</w:t>
      </w:r>
    </w:p>
    <w:p w14:paraId="17643305">
      <w:pPr>
        <w:rPr>
          <w:lang w:val="ru-RU"/>
        </w:rPr>
      </w:pPr>
      <w:r>
        <w:rPr>
          <w:lang w:val="ru-RU"/>
        </w:rPr>
        <w:t>Песню петь душе моей</w:t>
      </w:r>
      <w:r>
        <w:t> </w:t>
      </w:r>
      <w:r>
        <w:rPr>
          <w:lang w:val="ru-RU"/>
        </w:rPr>
        <w:t>(прижимают руки к груди),</w:t>
      </w:r>
    </w:p>
    <w:p w14:paraId="76E543F8">
      <w:pPr>
        <w:rPr>
          <w:lang w:val="ru-RU"/>
        </w:rPr>
      </w:pPr>
      <w:r>
        <w:rPr>
          <w:lang w:val="ru-RU"/>
        </w:rPr>
        <w:t>Природу будем охранять,</w:t>
      </w:r>
    </w:p>
    <w:p w14:paraId="26E1C905">
      <w:pPr>
        <w:rPr>
          <w:lang w:val="ru-RU"/>
        </w:rPr>
      </w:pPr>
      <w:r>
        <w:rPr>
          <w:lang w:val="ru-RU"/>
        </w:rPr>
        <w:t>И никогда не обижать! (опускают руки)</w:t>
      </w:r>
    </w:p>
    <w:p w14:paraId="70E6A125">
      <w:pPr>
        <w:rPr>
          <w:lang w:val="ru-RU"/>
        </w:rPr>
      </w:pPr>
      <w:r>
        <w:rPr>
          <w:lang w:val="ru-RU"/>
        </w:rPr>
        <w:t>Работа со стихотворением.</w:t>
      </w:r>
      <w:r>
        <w:rPr>
          <w:lang w:val="ru-RU"/>
        </w:rPr>
        <w:br w:type="textWrapping"/>
      </w:r>
      <w:r>
        <w:rPr>
          <w:lang w:val="ru-RU"/>
        </w:rPr>
        <w:t>- Ребята, я буду читать вам стихотворение по частям, а вы слушайте внимательно, потом мы обсудим его.</w:t>
      </w:r>
    </w:p>
    <w:p w14:paraId="51A80667">
      <w:pPr>
        <w:rPr>
          <w:lang w:val="ru-RU"/>
        </w:rPr>
      </w:pPr>
      <w:r>
        <w:rPr>
          <w:lang w:val="ru-RU"/>
        </w:rPr>
        <w:t>В Канаде в давние года</w:t>
      </w:r>
    </w:p>
    <w:p w14:paraId="6276DB79">
      <w:pPr>
        <w:rPr>
          <w:lang w:val="ru-RU"/>
        </w:rPr>
      </w:pPr>
      <w:r>
        <w:rPr>
          <w:lang w:val="ru-RU"/>
        </w:rPr>
        <w:t>В лесу на речке тихой,</w:t>
      </w:r>
    </w:p>
    <w:p w14:paraId="6A6AEA31">
      <w:pPr>
        <w:rPr>
          <w:lang w:val="ru-RU"/>
        </w:rPr>
      </w:pPr>
      <w:r>
        <w:rPr>
          <w:lang w:val="ru-RU"/>
        </w:rPr>
        <w:t>Жила бобровая семья</w:t>
      </w:r>
    </w:p>
    <w:p w14:paraId="559BCAD6">
      <w:pPr>
        <w:rPr>
          <w:lang w:val="ru-RU"/>
        </w:rPr>
      </w:pPr>
      <w:r>
        <w:rPr>
          <w:lang w:val="ru-RU"/>
        </w:rPr>
        <w:t>Не предвкушая лиха.</w:t>
      </w:r>
    </w:p>
    <w:p w14:paraId="4E7CACA9">
      <w:pPr>
        <w:rPr>
          <w:lang w:val="ru-RU"/>
        </w:rPr>
      </w:pPr>
      <w:r>
        <w:rPr>
          <w:lang w:val="ru-RU"/>
        </w:rPr>
        <w:t>Плотины строили они</w:t>
      </w:r>
    </w:p>
    <w:p w14:paraId="1E8DC25C">
      <w:pPr>
        <w:rPr>
          <w:lang w:val="ru-RU"/>
        </w:rPr>
      </w:pPr>
      <w:r>
        <w:rPr>
          <w:lang w:val="ru-RU"/>
        </w:rPr>
        <w:t>И речка небольшая</w:t>
      </w:r>
    </w:p>
    <w:p w14:paraId="41F0E29F">
      <w:pPr>
        <w:rPr>
          <w:lang w:val="ru-RU"/>
        </w:rPr>
      </w:pPr>
      <w:r>
        <w:rPr>
          <w:lang w:val="ru-RU"/>
        </w:rPr>
        <w:t>Поила всех, кто рядом жил</w:t>
      </w:r>
    </w:p>
    <w:p w14:paraId="18D270B5">
      <w:pPr>
        <w:rPr>
          <w:lang w:val="ru-RU"/>
        </w:rPr>
      </w:pPr>
      <w:r>
        <w:rPr>
          <w:lang w:val="ru-RU"/>
        </w:rPr>
        <w:t>В черте лесного края.</w:t>
      </w:r>
    </w:p>
    <w:p w14:paraId="45C8D308">
      <w:pPr>
        <w:rPr>
          <w:lang w:val="ru-RU"/>
        </w:rPr>
      </w:pPr>
      <w:r>
        <w:rPr>
          <w:lang w:val="ru-RU"/>
        </w:rPr>
        <w:t>И птицы пели по утрам,</w:t>
      </w:r>
    </w:p>
    <w:p w14:paraId="264667B3">
      <w:pPr>
        <w:rPr>
          <w:lang w:val="ru-RU"/>
        </w:rPr>
      </w:pPr>
      <w:r>
        <w:rPr>
          <w:lang w:val="ru-RU"/>
        </w:rPr>
        <w:t>И гризли – серый великан</w:t>
      </w:r>
    </w:p>
    <w:p w14:paraId="13F2CEB9">
      <w:pPr>
        <w:rPr>
          <w:lang w:val="ru-RU"/>
        </w:rPr>
      </w:pPr>
      <w:r>
        <w:rPr>
          <w:lang w:val="ru-RU"/>
        </w:rPr>
        <w:t>Гулял там без опаски.</w:t>
      </w:r>
    </w:p>
    <w:p w14:paraId="61FCD779">
      <w:pPr>
        <w:rPr>
          <w:lang w:val="ru-RU"/>
        </w:rPr>
      </w:pPr>
      <w:r>
        <w:rPr>
          <w:lang w:val="ru-RU"/>
        </w:rPr>
        <w:t>И было все как в сказке.</w:t>
      </w:r>
    </w:p>
    <w:p w14:paraId="3F3F2E2B">
      <w:pPr>
        <w:rPr>
          <w:lang w:val="ru-RU"/>
        </w:rPr>
      </w:pPr>
      <w:r>
        <w:rPr>
          <w:lang w:val="ru-RU"/>
        </w:rPr>
        <w:t>Как выдумаете, как бобры связаны с рекой, с другими животными?</w:t>
      </w:r>
    </w:p>
    <w:p w14:paraId="111646E1">
      <w:pPr>
        <w:rPr>
          <w:lang w:val="ru-RU"/>
        </w:rPr>
      </w:pPr>
      <w:r>
        <w:rPr>
          <w:lang w:val="ru-RU"/>
        </w:rPr>
        <w:t>Да, бобры строят плотину и поэтому в реке есть вода. Водой поятся другие животные, значит, от бобров зависит жизнь зверей. Слушаем дальше.</w:t>
      </w:r>
    </w:p>
    <w:p w14:paraId="48C44156">
      <w:pPr>
        <w:rPr>
          <w:lang w:val="ru-RU"/>
        </w:rPr>
      </w:pPr>
      <w:r>
        <w:rPr>
          <w:lang w:val="ru-RU"/>
        </w:rPr>
        <w:t>И люди приходили в лес,</w:t>
      </w:r>
    </w:p>
    <w:p w14:paraId="0AE8C494">
      <w:pPr>
        <w:rPr>
          <w:lang w:val="ru-RU"/>
        </w:rPr>
      </w:pPr>
      <w:r>
        <w:rPr>
          <w:lang w:val="ru-RU"/>
        </w:rPr>
        <w:t>И дань добычей брали.</w:t>
      </w:r>
    </w:p>
    <w:p w14:paraId="3C6155E6">
      <w:pPr>
        <w:rPr>
          <w:lang w:val="ru-RU"/>
        </w:rPr>
      </w:pPr>
      <w:r>
        <w:rPr>
          <w:lang w:val="ru-RU"/>
        </w:rPr>
        <w:t>Но никогда баланс тех мест</w:t>
      </w:r>
    </w:p>
    <w:p w14:paraId="3A22B8B2">
      <w:pPr>
        <w:rPr>
          <w:lang w:val="ru-RU"/>
        </w:rPr>
      </w:pPr>
      <w:r>
        <w:rPr>
          <w:lang w:val="ru-RU"/>
        </w:rPr>
        <w:t>Они не нарушали.</w:t>
      </w:r>
    </w:p>
    <w:p w14:paraId="2A0907CB">
      <w:pPr>
        <w:rPr>
          <w:lang w:val="ru-RU"/>
        </w:rPr>
      </w:pPr>
      <w:r>
        <w:rPr>
          <w:lang w:val="ru-RU"/>
        </w:rPr>
        <w:t>Потом другие в след пришли,</w:t>
      </w:r>
    </w:p>
    <w:p w14:paraId="1CB8A0E2">
      <w:pPr>
        <w:rPr>
          <w:lang w:val="ru-RU"/>
        </w:rPr>
      </w:pPr>
      <w:r>
        <w:rPr>
          <w:lang w:val="ru-RU"/>
        </w:rPr>
        <w:t>Кому все было мало.</w:t>
      </w:r>
    </w:p>
    <w:p w14:paraId="373436F7">
      <w:pPr>
        <w:rPr>
          <w:lang w:val="ru-RU"/>
        </w:rPr>
      </w:pPr>
      <w:r>
        <w:rPr>
          <w:lang w:val="ru-RU"/>
        </w:rPr>
        <w:t>Бобров потомство извели</w:t>
      </w:r>
    </w:p>
    <w:p w14:paraId="5AC96220">
      <w:pPr>
        <w:rPr>
          <w:lang w:val="ru-RU"/>
        </w:rPr>
      </w:pPr>
      <w:r>
        <w:rPr>
          <w:lang w:val="ru-RU"/>
        </w:rPr>
        <w:t>И красоты не стало.</w:t>
      </w:r>
    </w:p>
    <w:p w14:paraId="2A0EAF19">
      <w:pPr>
        <w:rPr>
          <w:lang w:val="ru-RU"/>
        </w:rPr>
      </w:pPr>
      <w:r>
        <w:rPr>
          <w:lang w:val="ru-RU"/>
        </w:rPr>
        <w:t>Едва струится ручеек</w:t>
      </w:r>
    </w:p>
    <w:p w14:paraId="6C888AB6">
      <w:pPr>
        <w:rPr>
          <w:lang w:val="ru-RU"/>
        </w:rPr>
      </w:pPr>
      <w:r>
        <w:rPr>
          <w:lang w:val="ru-RU"/>
        </w:rPr>
        <w:t>И лес поить уже не мог:</w:t>
      </w:r>
    </w:p>
    <w:p w14:paraId="39AF33A9">
      <w:pPr>
        <w:rPr>
          <w:lang w:val="ru-RU"/>
        </w:rPr>
      </w:pPr>
      <w:r>
        <w:rPr>
          <w:lang w:val="ru-RU"/>
        </w:rPr>
        <w:t>Засохли клены, ели</w:t>
      </w:r>
    </w:p>
    <w:p w14:paraId="68FE5960">
      <w:pPr>
        <w:rPr>
          <w:lang w:val="ru-RU"/>
        </w:rPr>
      </w:pPr>
      <w:r>
        <w:rPr>
          <w:lang w:val="ru-RU"/>
        </w:rPr>
        <w:t>И разбежались звери.</w:t>
      </w:r>
    </w:p>
    <w:p w14:paraId="38953408">
      <w:pPr>
        <w:rPr>
          <w:lang w:val="ru-RU"/>
        </w:rPr>
      </w:pPr>
    </w:p>
    <w:p w14:paraId="4376CE14">
      <w:pPr>
        <w:rPr>
          <w:lang w:val="ru-RU"/>
        </w:rPr>
      </w:pPr>
      <w:r>
        <w:rPr>
          <w:lang w:val="ru-RU"/>
        </w:rPr>
        <w:t>- Как вы думаете, почему так произошло?</w:t>
      </w:r>
    </w:p>
    <w:p w14:paraId="12CF7880">
      <w:pPr>
        <w:rPr>
          <w:lang w:val="ru-RU"/>
        </w:rPr>
      </w:pPr>
      <w:r>
        <w:rPr>
          <w:lang w:val="ru-RU"/>
        </w:rPr>
        <w:t>Да, ведь все взаимосвязано. От того, что извели бобров, которые строили плотины- не стало реки. А река давала воду и лесу, и зверям. Поэтому и клены, и ели засохли, а звери разбежались.</w:t>
      </w:r>
    </w:p>
    <w:p w14:paraId="012ECDD6">
      <w:pPr>
        <w:rPr>
          <w:lang w:val="ru-RU"/>
        </w:rPr>
      </w:pPr>
      <w:r>
        <w:rPr>
          <w:lang w:val="ru-RU"/>
        </w:rPr>
        <w:t>Давайте послушаем, что же произошло дальше.</w:t>
      </w:r>
    </w:p>
    <w:p w14:paraId="1927EA99">
      <w:pPr>
        <w:rPr>
          <w:lang w:val="ru-RU"/>
        </w:rPr>
      </w:pPr>
      <w:r>
        <w:rPr>
          <w:lang w:val="ru-RU"/>
        </w:rPr>
        <w:t>Но вот явился человек,</w:t>
      </w:r>
    </w:p>
    <w:p w14:paraId="2A1C52C6">
      <w:pPr>
        <w:rPr>
          <w:lang w:val="ru-RU"/>
        </w:rPr>
      </w:pPr>
      <w:r>
        <w:rPr>
          <w:lang w:val="ru-RU"/>
        </w:rPr>
        <w:t>Который понял важность рек.</w:t>
      </w:r>
    </w:p>
    <w:p w14:paraId="1EE45A37">
      <w:pPr>
        <w:rPr>
          <w:lang w:val="ru-RU"/>
        </w:rPr>
      </w:pPr>
      <w:r>
        <w:rPr>
          <w:lang w:val="ru-RU"/>
        </w:rPr>
        <w:t>Решил он все поправить.</w:t>
      </w:r>
    </w:p>
    <w:p w14:paraId="75E3BC56">
      <w:pPr>
        <w:rPr>
          <w:lang w:val="ru-RU"/>
        </w:rPr>
      </w:pPr>
      <w:r>
        <w:rPr>
          <w:lang w:val="ru-RU"/>
        </w:rPr>
        <w:t>И стал запруды ставить.</w:t>
      </w:r>
    </w:p>
    <w:p w14:paraId="76D05DA3">
      <w:pPr>
        <w:rPr>
          <w:lang w:val="ru-RU"/>
        </w:rPr>
      </w:pPr>
      <w:r>
        <w:rPr>
          <w:lang w:val="ru-RU"/>
        </w:rPr>
        <w:t>Поставил, а через денек.</w:t>
      </w:r>
    </w:p>
    <w:p w14:paraId="3A7D647C">
      <w:pPr>
        <w:rPr>
          <w:lang w:val="ru-RU"/>
        </w:rPr>
      </w:pPr>
      <w:r>
        <w:rPr>
          <w:lang w:val="ru-RU"/>
        </w:rPr>
        <w:t>В ней сделал дырку ручеек.</w:t>
      </w:r>
    </w:p>
    <w:p w14:paraId="60F5AE62">
      <w:pPr>
        <w:rPr>
          <w:lang w:val="ru-RU"/>
        </w:rPr>
      </w:pPr>
      <w:r>
        <w:rPr>
          <w:lang w:val="ru-RU"/>
        </w:rPr>
        <w:t>Строитель дырку залатал,</w:t>
      </w:r>
    </w:p>
    <w:p w14:paraId="4129E4BC">
      <w:pPr>
        <w:rPr>
          <w:lang w:val="ru-RU"/>
        </w:rPr>
      </w:pPr>
      <w:r>
        <w:rPr>
          <w:lang w:val="ru-RU"/>
        </w:rPr>
        <w:t>А ручеек опять прорвал.</w:t>
      </w:r>
    </w:p>
    <w:p w14:paraId="5F52CDFF">
      <w:pPr>
        <w:rPr>
          <w:lang w:val="ru-RU"/>
        </w:rPr>
      </w:pPr>
      <w:r>
        <w:rPr>
          <w:lang w:val="ru-RU"/>
        </w:rPr>
        <w:t>Ах, как помощники нужны.</w:t>
      </w:r>
    </w:p>
    <w:p w14:paraId="6D15F143">
      <w:pPr>
        <w:rPr>
          <w:lang w:val="ru-RU"/>
        </w:rPr>
      </w:pPr>
      <w:r>
        <w:rPr>
          <w:lang w:val="ru-RU"/>
        </w:rPr>
        <w:t>И осенило тут-бобры!</w:t>
      </w:r>
    </w:p>
    <w:p w14:paraId="4A95A3B9">
      <w:pPr>
        <w:rPr>
          <w:lang w:val="ru-RU"/>
        </w:rPr>
      </w:pPr>
      <w:r>
        <w:rPr>
          <w:lang w:val="ru-RU"/>
        </w:rPr>
        <w:t>Не говоря ни слова.</w:t>
      </w:r>
    </w:p>
    <w:p w14:paraId="7EE2D0E4">
      <w:pPr>
        <w:rPr>
          <w:lang w:val="ru-RU"/>
        </w:rPr>
      </w:pPr>
      <w:r>
        <w:rPr>
          <w:lang w:val="ru-RU"/>
        </w:rPr>
        <w:t>Все сделают толково.</w:t>
      </w:r>
    </w:p>
    <w:p w14:paraId="7ACD4F45">
      <w:pPr>
        <w:rPr>
          <w:lang w:val="ru-RU"/>
        </w:rPr>
      </w:pPr>
      <w:r>
        <w:rPr>
          <w:lang w:val="ru-RU"/>
        </w:rPr>
        <w:t>И первозданная краса.</w:t>
      </w:r>
    </w:p>
    <w:p w14:paraId="48B667CE">
      <w:pPr>
        <w:rPr>
          <w:lang w:val="ru-RU"/>
        </w:rPr>
      </w:pPr>
      <w:r>
        <w:rPr>
          <w:lang w:val="ru-RU"/>
        </w:rPr>
        <w:t>Вернулась в дикие леса.</w:t>
      </w:r>
    </w:p>
    <w:p w14:paraId="6C7B2308">
      <w:pPr>
        <w:rPr>
          <w:lang w:val="ru-RU"/>
        </w:rPr>
      </w:pPr>
      <w:r>
        <w:rPr>
          <w:lang w:val="ru-RU"/>
        </w:rPr>
        <w:t>Итак, какой мы можем сделать вывод?</w:t>
      </w:r>
    </w:p>
    <w:p w14:paraId="03E2DAD5">
      <w:pPr>
        <w:rPr>
          <w:lang w:val="ru-RU"/>
        </w:rPr>
      </w:pPr>
      <w:r>
        <w:rPr>
          <w:lang w:val="ru-RU"/>
        </w:rPr>
        <w:t>Да, все в природе взаимосвязано. Растения связаны с воздухом, водой, с животными, человеком. Люди связаны с окружающей природой. И все это изучает экология.</w:t>
      </w:r>
    </w:p>
    <w:p w14:paraId="78CE36DA">
      <w:pPr>
        <w:rPr>
          <w:lang w:val="ru-RU"/>
        </w:rPr>
      </w:pPr>
    </w:p>
    <w:p w14:paraId="65B3E82F">
      <w:pPr>
        <w:rPr>
          <w:lang w:val="ru-RU"/>
        </w:rPr>
      </w:pPr>
      <w:r>
        <w:rPr>
          <w:lang w:val="ru-RU"/>
        </w:rPr>
        <w:t>Игра «Соедини стрелками»</w:t>
      </w:r>
    </w:p>
    <w:p w14:paraId="1DD40BA4">
      <w:pPr>
        <w:rPr>
          <w:lang w:val="ru-RU"/>
        </w:rPr>
      </w:pPr>
      <w:r>
        <w:rPr>
          <w:lang w:val="ru-RU"/>
        </w:rPr>
        <w:t>Итак, мы сказали, что у каждого есть свой дом. Давайте поиграем и посмотрим кто, где живет. Выберите себе по одной карточке, где изображены животные, насекомые, рыбы, цветы. Подберите карточку место обитания.</w:t>
      </w:r>
      <w:r>
        <w:rPr>
          <w:lang w:val="ru-RU"/>
        </w:rPr>
        <w:br w:type="textWrapping"/>
      </w:r>
      <w:r>
        <w:rPr>
          <w:lang w:val="ru-RU"/>
        </w:rPr>
        <w:t>Мы видим, что и растения, и животные имеют свой дом. Они взаимосвязаны с ним.</w:t>
      </w:r>
    </w:p>
    <w:p w14:paraId="32E501D1">
      <w:pPr>
        <w:rPr>
          <w:lang w:val="ru-RU"/>
        </w:rPr>
      </w:pPr>
      <w:r>
        <w:rPr>
          <w:lang w:val="ru-RU"/>
        </w:rPr>
        <w:t>- А теперь давай попробуем нарисовать наш дом, планету Земля.</w:t>
      </w:r>
    </w:p>
    <w:p w14:paraId="101C5278">
      <w:pPr>
        <w:rPr>
          <w:lang w:val="ru-RU"/>
        </w:rPr>
      </w:pPr>
      <w:r>
        <w:rPr>
          <w:lang w:val="ru-RU"/>
        </w:rPr>
        <w:t>- Итак, что же есть у нас в доме?</w:t>
      </w:r>
    </w:p>
    <w:p w14:paraId="706215E4">
      <w:pPr>
        <w:rPr>
          <w:lang w:val="ru-RU"/>
        </w:rPr>
      </w:pPr>
      <w:r>
        <w:rPr>
          <w:lang w:val="ru-RU"/>
        </w:rPr>
        <w:t>- Какая среда обитания есть у жителей?</w:t>
      </w:r>
    </w:p>
    <w:p w14:paraId="2BD30F10">
      <w:pPr>
        <w:rPr>
          <w:lang w:val="ru-RU"/>
        </w:rPr>
      </w:pPr>
      <w:r>
        <w:rPr>
          <w:lang w:val="ru-RU"/>
        </w:rPr>
        <w:t>Да, есть водная. Назовите у кого? ( рыбы, киты)</w:t>
      </w:r>
    </w:p>
    <w:p w14:paraId="4750887C">
      <w:pPr>
        <w:rPr>
          <w:lang w:val="ru-RU"/>
        </w:rPr>
      </w:pPr>
      <w:r>
        <w:rPr>
          <w:lang w:val="ru-RU"/>
        </w:rPr>
        <w:t>- Есть лес. Он служит средой обитания для белки, лисы.</w:t>
      </w:r>
    </w:p>
    <w:p w14:paraId="5D232B3F">
      <w:pPr>
        <w:rPr>
          <w:lang w:val="ru-RU"/>
        </w:rPr>
      </w:pPr>
      <w:r>
        <w:rPr>
          <w:lang w:val="ru-RU"/>
        </w:rPr>
        <w:t>- А так же у нас есть воздух и почва.</w:t>
      </w:r>
    </w:p>
    <w:p w14:paraId="69ACE8BA">
      <w:pPr>
        <w:rPr>
          <w:lang w:val="ru-RU"/>
        </w:rPr>
      </w:pPr>
      <w:r>
        <w:rPr>
          <w:lang w:val="ru-RU"/>
        </w:rPr>
        <w:t>Хорошо, молодцы. Посмотрите, какой рисунок у нас получился.</w:t>
      </w:r>
    </w:p>
    <w:p w14:paraId="585C477B">
      <w:pPr>
        <w:rPr>
          <w:lang w:val="ru-RU"/>
        </w:rPr>
      </w:pPr>
      <w:r>
        <w:rPr>
          <w:lang w:val="ru-RU"/>
        </w:rPr>
        <w:t>Итак, ребята, давайте подведем итог, что же интересного мы сегодня узнали?</w:t>
      </w:r>
    </w:p>
    <w:p w14:paraId="5D30CA0E">
      <w:pPr>
        <w:rPr>
          <w:lang w:val="ru-RU"/>
        </w:rPr>
      </w:pPr>
      <w:r>
        <w:rPr>
          <w:lang w:val="ru-RU"/>
        </w:rPr>
        <w:t>Что же такое экология? Что она изучает?</w:t>
      </w:r>
    </w:p>
    <w:p w14:paraId="65894317">
      <w:pPr>
        <w:rPr>
          <w:lang w:val="ru-RU"/>
        </w:rPr>
      </w:pPr>
      <w:r>
        <w:rPr>
          <w:lang w:val="ru-RU"/>
        </w:rPr>
        <w:t>Молодцы ребята, спасибо за работу.</w:t>
      </w:r>
    </w:p>
    <w:p w14:paraId="3E4383C6">
      <w:pPr>
        <w:rPr>
          <w:lang w:val="ru-RU"/>
        </w:rPr>
      </w:pPr>
      <w:r>
        <w:t> </w:t>
      </w:r>
    </w:p>
    <w:p w14:paraId="259B6894">
      <w:pPr>
        <w:jc w:val="center"/>
        <w:rPr>
          <w:b/>
          <w:bCs/>
          <w:lang w:val="ru-RU"/>
        </w:rPr>
      </w:pPr>
      <w:r>
        <w:rPr>
          <w:b/>
          <w:bCs/>
          <w:lang w:val="ru-RU"/>
        </w:rPr>
        <w:t>Занятие 2</w:t>
      </w:r>
    </w:p>
    <w:p w14:paraId="32E07AB6">
      <w:pPr>
        <w:jc w:val="center"/>
        <w:rPr>
          <w:b/>
          <w:bCs/>
          <w:lang w:val="ru-RU"/>
        </w:rPr>
      </w:pPr>
      <w:r>
        <w:rPr>
          <w:b/>
          <w:bCs/>
          <w:lang w:val="ru-RU"/>
        </w:rPr>
        <w:t>Каким должен быть настоящий эколог</w:t>
      </w:r>
    </w:p>
    <w:p w14:paraId="23EFB726">
      <w:pPr>
        <w:rPr>
          <w:lang w:val="ru-RU"/>
        </w:rPr>
      </w:pPr>
      <w:r>
        <w:rPr>
          <w:rStyle w:val="28"/>
          <w:rFonts w:eastAsia="sans-serif"/>
          <w:color w:val="333333"/>
          <w:szCs w:val="28"/>
          <w:lang w:val="ru-RU"/>
        </w:rPr>
        <w:t>Цель:</w:t>
      </w:r>
      <w:r>
        <w:rPr>
          <w:rStyle w:val="28"/>
          <w:rFonts w:eastAsia="sans-serif"/>
          <w:color w:val="333333"/>
          <w:szCs w:val="28"/>
        </w:rPr>
        <w:t> </w:t>
      </w:r>
      <w:r>
        <w:rPr>
          <w:rFonts w:eastAsia="sans-serif"/>
          <w:color w:val="333333"/>
          <w:szCs w:val="28"/>
          <w:lang w:val="ru-RU"/>
        </w:rPr>
        <w:t xml:space="preserve">осознание ценности природы и необходимости ответственности за ее </w:t>
      </w:r>
      <w:r>
        <w:rPr>
          <w:lang w:val="ru-RU"/>
        </w:rPr>
        <w:t>сохранение.</w:t>
      </w:r>
    </w:p>
    <w:p w14:paraId="2EB047B6">
      <w:pPr>
        <w:rPr>
          <w:lang w:val="ru-RU"/>
        </w:rPr>
      </w:pPr>
      <w:r>
        <w:rPr>
          <w:lang w:val="ru-RU"/>
        </w:rPr>
        <w:t>Задачи:</w:t>
      </w:r>
    </w:p>
    <w:p w14:paraId="7F246388">
      <w:pPr>
        <w:rPr>
          <w:lang w:val="ru-RU"/>
        </w:rPr>
      </w:pPr>
      <w:r>
        <w:rPr>
          <w:lang w:val="ru-RU"/>
        </w:rPr>
        <w:t>Личностные:</w:t>
      </w:r>
      <w:r>
        <w:t> </w:t>
      </w:r>
      <w:r>
        <w:rPr>
          <w:lang w:val="ru-RU"/>
        </w:rPr>
        <w:t>формировать основы экологической культуры: принятие ценности природного мира.</w:t>
      </w:r>
    </w:p>
    <w:p w14:paraId="140DDF82">
      <w:pPr>
        <w:rPr>
          <w:lang w:val="ru-RU"/>
        </w:rPr>
      </w:pPr>
      <w:r>
        <w:rPr>
          <w:lang w:val="ru-RU"/>
        </w:rPr>
        <w:t>Метапредметные (развивающие):</w:t>
      </w:r>
    </w:p>
    <w:p w14:paraId="6A016439">
      <w:pPr>
        <w:rPr>
          <w:lang w:val="ru-RU"/>
        </w:rPr>
      </w:pPr>
      <w:r>
        <w:rPr>
          <w:lang w:val="ru-RU"/>
        </w:rPr>
        <w:t>− коммуникативные – проявлять уважительное отношение к собеседнику, соблюдать правила ведения диалога и дискуссии;</w:t>
      </w:r>
    </w:p>
    <w:p w14:paraId="22E42173">
      <w:pPr>
        <w:rPr>
          <w:lang w:val="ru-RU"/>
        </w:rPr>
      </w:pPr>
      <w:r>
        <w:rPr>
          <w:lang w:val="ru-RU"/>
        </w:rPr>
        <w:t>− познавательные – соотносить аудио и визуальный ряд с картинками природы;</w:t>
      </w:r>
    </w:p>
    <w:p w14:paraId="3FA3DA0B">
      <w:pPr>
        <w:rPr>
          <w:lang w:val="ru-RU"/>
        </w:rPr>
      </w:pPr>
      <w:r>
        <w:rPr>
          <w:lang w:val="ru-RU"/>
        </w:rPr>
        <w:t>− регулятивные – выстраивать последовательность выбранных действий.</w:t>
      </w:r>
    </w:p>
    <w:p w14:paraId="0A8E4F41">
      <w:pPr>
        <w:rPr>
          <w:lang w:val="ru-RU"/>
        </w:rPr>
      </w:pPr>
      <w:r>
        <w:t> </w:t>
      </w:r>
      <w:r>
        <w:rPr>
          <w:lang w:val="ru-RU"/>
        </w:rPr>
        <w:t>Предметные (обучающие):</w:t>
      </w:r>
      <w:r>
        <w:t> </w:t>
      </w:r>
      <w:r>
        <w:rPr>
          <w:lang w:val="ru-RU"/>
        </w:rPr>
        <w:t>соблюдать правила экологичного поведения в школе и в быту.</w:t>
      </w:r>
    </w:p>
    <w:p w14:paraId="3475ED57">
      <w:pPr>
        <w:rPr>
          <w:lang w:val="ru-RU"/>
        </w:rPr>
      </w:pPr>
      <w:r>
        <w:t> </w:t>
      </w:r>
      <w:r>
        <w:rPr>
          <w:lang w:val="ru-RU"/>
        </w:rPr>
        <w:t>Форма организации детей:</w:t>
      </w:r>
      <w:r>
        <w:t> </w:t>
      </w:r>
      <w:r>
        <w:rPr>
          <w:lang w:val="ru-RU"/>
        </w:rPr>
        <w:t>фронтальная, групповая, индивидуальная.</w:t>
      </w:r>
    </w:p>
    <w:p w14:paraId="6960AAAF">
      <w:pPr>
        <w:rPr>
          <w:lang w:val="ru-RU"/>
        </w:rPr>
      </w:pPr>
      <w:r>
        <w:rPr>
          <w:lang w:val="ru-RU"/>
        </w:rPr>
        <w:t>Место проведения:</w:t>
      </w:r>
      <w:r>
        <w:t> </w:t>
      </w:r>
      <w:r>
        <w:rPr>
          <w:lang w:val="ru-RU"/>
        </w:rPr>
        <w:t>учебный кабинет класса.</w:t>
      </w:r>
    </w:p>
    <w:p w14:paraId="59F364AE">
      <w:pPr>
        <w:rPr>
          <w:lang w:val="ru-RU"/>
        </w:rPr>
      </w:pPr>
      <w:r>
        <w:rPr>
          <w:lang w:val="ru-RU"/>
        </w:rPr>
        <w:t>Оборудование и наглядные пособия:</w:t>
      </w:r>
      <w:r>
        <w:t> </w:t>
      </w:r>
      <w:r>
        <w:rPr>
          <w:lang w:val="ru-RU"/>
        </w:rPr>
        <w:t>мультимедийное оборудование (компьютер, экран, колонки).</w:t>
      </w:r>
    </w:p>
    <w:p w14:paraId="1A9FB353">
      <w:pPr>
        <w:rPr>
          <w:lang w:val="ru-RU"/>
        </w:rPr>
      </w:pPr>
      <w:r>
        <w:rPr>
          <w:lang w:val="ru-RU"/>
        </w:rPr>
        <w:t>Подготовка:</w:t>
      </w:r>
      <w:r>
        <w:t> </w:t>
      </w:r>
      <w:r>
        <w:rPr>
          <w:lang w:val="ru-RU"/>
        </w:rPr>
        <w:t>приготовить картинки с предметами, которые понадобятся экологу.</w:t>
      </w:r>
    </w:p>
    <w:p w14:paraId="3D7B3CB6">
      <w:r>
        <w:t>Примерный план проведения занятия</w:t>
      </w:r>
    </w:p>
    <w:tbl>
      <w:tblPr>
        <w:tblStyle w:val="12"/>
        <w:tblW w:w="10372" w:type="dxa"/>
        <w:tblInd w:w="-534" w:type="dxa"/>
        <w:tblBorders>
          <w:top w:val="single" w:color="auto" w:sz="2" w:space="0"/>
          <w:left w:val="single" w:color="auto" w:sz="2" w:space="0"/>
          <w:bottom w:val="single" w:color="auto" w:sz="2" w:space="0"/>
          <w:right w:val="single" w:color="auto" w:sz="2" w:space="0"/>
          <w:insideH w:val="none" w:color="auto" w:sz="0" w:space="0"/>
          <w:insideV w:val="none" w:color="auto" w:sz="0" w:space="0"/>
        </w:tblBorders>
        <w:tblLayout w:type="fixed"/>
        <w:tblCellMar>
          <w:top w:w="0" w:type="dxa"/>
          <w:left w:w="0" w:type="dxa"/>
          <w:bottom w:w="0" w:type="dxa"/>
          <w:right w:w="0" w:type="dxa"/>
        </w:tblCellMar>
      </w:tblPr>
      <w:tblGrid>
        <w:gridCol w:w="720"/>
        <w:gridCol w:w="2365"/>
        <w:gridCol w:w="32"/>
        <w:gridCol w:w="2677"/>
        <w:gridCol w:w="2726"/>
        <w:gridCol w:w="1852"/>
      </w:tblGrid>
      <w:tr w14:paraId="66623800">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c>
          <w:tcPr>
            <w:tcW w:w="72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tcPr>
          <w:p w14:paraId="2F0A61A9">
            <w:pPr>
              <w:spacing w:line="240" w:lineRule="auto"/>
              <w:ind w:firstLine="0"/>
              <w:rPr>
                <w:sz w:val="24"/>
                <w:szCs w:val="22"/>
              </w:rPr>
            </w:pPr>
            <w:r>
              <w:rPr>
                <w:rStyle w:val="28"/>
                <w:sz w:val="22"/>
                <w:szCs w:val="22"/>
              </w:rPr>
              <w:t>No</w:t>
            </w:r>
          </w:p>
          <w:p w14:paraId="5AFC5BC8">
            <w:pPr>
              <w:spacing w:line="240" w:lineRule="auto"/>
              <w:ind w:firstLine="0"/>
              <w:rPr>
                <w:sz w:val="24"/>
                <w:szCs w:val="22"/>
              </w:rPr>
            </w:pPr>
            <w:r>
              <w:rPr>
                <w:rStyle w:val="28"/>
                <w:sz w:val="22"/>
                <w:szCs w:val="22"/>
              </w:rPr>
              <w:t>п/п</w:t>
            </w:r>
          </w:p>
          <w:p w14:paraId="38AF6111">
            <w:pPr>
              <w:spacing w:line="240" w:lineRule="auto"/>
              <w:ind w:firstLine="0"/>
              <w:jc w:val="center"/>
              <w:rPr>
                <w:sz w:val="24"/>
                <w:szCs w:val="22"/>
              </w:rPr>
            </w:pPr>
            <w:r>
              <w:rPr>
                <w:rStyle w:val="28"/>
                <w:sz w:val="22"/>
                <w:szCs w:val="22"/>
              </w:rPr>
              <w:t> </w:t>
            </w:r>
          </w:p>
          <w:p w14:paraId="43BF12CC">
            <w:pPr>
              <w:spacing w:line="240" w:lineRule="auto"/>
              <w:ind w:firstLine="0"/>
              <w:jc w:val="center"/>
              <w:rPr>
                <w:sz w:val="24"/>
                <w:szCs w:val="22"/>
              </w:rPr>
            </w:pPr>
            <w:r>
              <w:rPr>
                <w:rStyle w:val="28"/>
                <w:sz w:val="22"/>
                <w:szCs w:val="22"/>
              </w:rPr>
              <w:t> </w:t>
            </w:r>
          </w:p>
          <w:p w14:paraId="5D5CC97D">
            <w:pPr>
              <w:spacing w:line="240" w:lineRule="auto"/>
              <w:ind w:firstLine="0"/>
              <w:jc w:val="center"/>
              <w:rPr>
                <w:sz w:val="24"/>
                <w:szCs w:val="22"/>
              </w:rPr>
            </w:pPr>
            <w:r>
              <w:rPr>
                <w:rStyle w:val="28"/>
                <w:sz w:val="22"/>
                <w:szCs w:val="22"/>
              </w:rPr>
              <w:t> </w:t>
            </w:r>
          </w:p>
        </w:tc>
        <w:tc>
          <w:tcPr>
            <w:tcW w:w="2365" w:type="dxa"/>
            <w:tcBorders>
              <w:top w:val="single" w:color="auto" w:sz="8" w:space="0"/>
              <w:left w:val="nil"/>
              <w:bottom w:val="single" w:color="auto" w:sz="8" w:space="0"/>
              <w:right w:val="single" w:color="auto" w:sz="8" w:space="0"/>
            </w:tcBorders>
            <w:shd w:val="clear" w:color="auto" w:fill="auto"/>
            <w:tcMar>
              <w:left w:w="108" w:type="dxa"/>
              <w:right w:w="108" w:type="dxa"/>
            </w:tcMar>
          </w:tcPr>
          <w:p w14:paraId="56D3A4A5">
            <w:pPr>
              <w:spacing w:line="240" w:lineRule="auto"/>
              <w:ind w:firstLine="0"/>
              <w:rPr>
                <w:sz w:val="24"/>
                <w:szCs w:val="22"/>
              </w:rPr>
            </w:pPr>
            <w:r>
              <w:rPr>
                <w:rStyle w:val="28"/>
                <w:sz w:val="22"/>
                <w:szCs w:val="22"/>
              </w:rPr>
              <w:t>Этапы занятия</w:t>
            </w:r>
          </w:p>
          <w:p w14:paraId="2C3F95A2">
            <w:pPr>
              <w:spacing w:line="240" w:lineRule="auto"/>
              <w:ind w:firstLine="0"/>
              <w:rPr>
                <w:sz w:val="24"/>
                <w:szCs w:val="22"/>
              </w:rPr>
            </w:pPr>
            <w:r>
              <w:rPr>
                <w:rStyle w:val="28"/>
                <w:sz w:val="22"/>
                <w:szCs w:val="22"/>
              </w:rPr>
              <w:t>и его задачи</w:t>
            </w:r>
          </w:p>
          <w:p w14:paraId="1B8F671D">
            <w:pPr>
              <w:spacing w:line="240" w:lineRule="auto"/>
              <w:ind w:firstLine="0"/>
              <w:jc w:val="center"/>
              <w:rPr>
                <w:sz w:val="24"/>
                <w:szCs w:val="22"/>
              </w:rPr>
            </w:pPr>
            <w:r>
              <w:rPr>
                <w:rStyle w:val="28"/>
                <w:sz w:val="22"/>
                <w:szCs w:val="22"/>
              </w:rPr>
              <w:t> </w:t>
            </w:r>
          </w:p>
        </w:tc>
        <w:tc>
          <w:tcPr>
            <w:tcW w:w="2709" w:type="dxa"/>
            <w:gridSpan w:val="2"/>
            <w:tcBorders>
              <w:top w:val="single" w:color="auto" w:sz="8" w:space="0"/>
              <w:left w:val="nil"/>
              <w:bottom w:val="single" w:color="auto" w:sz="8" w:space="0"/>
              <w:right w:val="single" w:color="auto" w:sz="8" w:space="0"/>
            </w:tcBorders>
            <w:shd w:val="clear" w:color="auto" w:fill="auto"/>
            <w:tcMar>
              <w:left w:w="108" w:type="dxa"/>
              <w:right w:w="108" w:type="dxa"/>
            </w:tcMar>
          </w:tcPr>
          <w:p w14:paraId="289C829A">
            <w:pPr>
              <w:spacing w:line="240" w:lineRule="auto"/>
              <w:ind w:firstLine="0"/>
              <w:rPr>
                <w:sz w:val="24"/>
                <w:szCs w:val="22"/>
              </w:rPr>
            </w:pPr>
            <w:r>
              <w:rPr>
                <w:rStyle w:val="28"/>
                <w:sz w:val="22"/>
                <w:szCs w:val="22"/>
              </w:rPr>
              <w:t>Деятельность педагога</w:t>
            </w:r>
          </w:p>
          <w:p w14:paraId="3D0BBD25">
            <w:pPr>
              <w:spacing w:line="240" w:lineRule="auto"/>
              <w:ind w:firstLine="0"/>
              <w:jc w:val="center"/>
              <w:rPr>
                <w:sz w:val="24"/>
                <w:szCs w:val="22"/>
              </w:rPr>
            </w:pPr>
            <w:r>
              <w:rPr>
                <w:rStyle w:val="28"/>
                <w:sz w:val="22"/>
                <w:szCs w:val="22"/>
              </w:rPr>
              <w:t> </w:t>
            </w:r>
          </w:p>
        </w:tc>
        <w:tc>
          <w:tcPr>
            <w:tcW w:w="2726" w:type="dxa"/>
            <w:tcBorders>
              <w:top w:val="single" w:color="auto" w:sz="8" w:space="0"/>
              <w:left w:val="nil"/>
              <w:bottom w:val="single" w:color="auto" w:sz="8" w:space="0"/>
              <w:right w:val="single" w:color="auto" w:sz="8" w:space="0"/>
            </w:tcBorders>
            <w:shd w:val="clear" w:color="auto" w:fill="auto"/>
            <w:tcMar>
              <w:left w:w="108" w:type="dxa"/>
              <w:right w:w="108" w:type="dxa"/>
            </w:tcMar>
          </w:tcPr>
          <w:p w14:paraId="608E1DC9">
            <w:pPr>
              <w:spacing w:line="240" w:lineRule="auto"/>
              <w:ind w:firstLine="0"/>
              <w:rPr>
                <w:sz w:val="24"/>
                <w:szCs w:val="22"/>
              </w:rPr>
            </w:pPr>
            <w:r>
              <w:rPr>
                <w:rStyle w:val="28"/>
                <w:sz w:val="22"/>
                <w:szCs w:val="22"/>
              </w:rPr>
              <w:t> </w:t>
            </w:r>
          </w:p>
        </w:tc>
        <w:tc>
          <w:tcPr>
            <w:tcW w:w="1852" w:type="dxa"/>
            <w:tcBorders>
              <w:top w:val="single" w:color="auto" w:sz="8" w:space="0"/>
              <w:left w:val="nil"/>
              <w:bottom w:val="single" w:color="auto" w:sz="8" w:space="0"/>
              <w:right w:val="single" w:color="auto" w:sz="8" w:space="0"/>
            </w:tcBorders>
            <w:shd w:val="clear" w:color="auto" w:fill="auto"/>
            <w:tcMar>
              <w:left w:w="108" w:type="dxa"/>
              <w:right w:w="108" w:type="dxa"/>
            </w:tcMar>
          </w:tcPr>
          <w:p w14:paraId="29F4D06A">
            <w:pPr>
              <w:spacing w:line="240" w:lineRule="auto"/>
              <w:ind w:firstLine="0"/>
              <w:rPr>
                <w:sz w:val="24"/>
                <w:szCs w:val="22"/>
              </w:rPr>
            </w:pPr>
            <w:r>
              <w:rPr>
                <w:rStyle w:val="28"/>
                <w:sz w:val="22"/>
                <w:szCs w:val="22"/>
              </w:rPr>
              <w:t>Деятельность</w:t>
            </w:r>
          </w:p>
        </w:tc>
      </w:tr>
      <w:tr w14:paraId="6A10CFD6">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c>
          <w:tcPr>
            <w:tcW w:w="720" w:type="dxa"/>
            <w:tcBorders>
              <w:top w:val="nil"/>
              <w:left w:val="single" w:color="auto" w:sz="8" w:space="0"/>
              <w:bottom w:val="single" w:color="auto" w:sz="8" w:space="0"/>
              <w:right w:val="single" w:color="auto" w:sz="8" w:space="0"/>
            </w:tcBorders>
            <w:shd w:val="clear" w:color="auto" w:fill="auto"/>
            <w:tcMar>
              <w:left w:w="108" w:type="dxa"/>
              <w:right w:w="108" w:type="dxa"/>
            </w:tcMar>
          </w:tcPr>
          <w:p w14:paraId="01C63161">
            <w:pPr>
              <w:spacing w:line="240" w:lineRule="auto"/>
              <w:ind w:firstLine="0"/>
              <w:jc w:val="left"/>
              <w:rPr>
                <w:sz w:val="24"/>
                <w:szCs w:val="22"/>
              </w:rPr>
            </w:pPr>
            <w:r>
              <w:rPr>
                <w:sz w:val="22"/>
                <w:szCs w:val="22"/>
              </w:rPr>
              <w:t>1.</w:t>
            </w:r>
          </w:p>
        </w:tc>
        <w:tc>
          <w:tcPr>
            <w:tcW w:w="2365" w:type="dxa"/>
            <w:tcBorders>
              <w:top w:val="nil"/>
              <w:left w:val="nil"/>
              <w:bottom w:val="single" w:color="auto" w:sz="8" w:space="0"/>
              <w:right w:val="single" w:color="auto" w:sz="8" w:space="0"/>
            </w:tcBorders>
            <w:shd w:val="clear" w:color="auto" w:fill="auto"/>
            <w:tcMar>
              <w:left w:w="108" w:type="dxa"/>
              <w:right w:w="108" w:type="dxa"/>
            </w:tcMar>
          </w:tcPr>
          <w:p w14:paraId="123F455B">
            <w:pPr>
              <w:spacing w:line="240" w:lineRule="auto"/>
              <w:ind w:firstLine="0"/>
              <w:jc w:val="left"/>
              <w:rPr>
                <w:sz w:val="24"/>
                <w:szCs w:val="22"/>
                <w:lang w:val="ru-RU"/>
              </w:rPr>
            </w:pPr>
            <w:r>
              <w:rPr>
                <w:sz w:val="22"/>
                <w:szCs w:val="22"/>
                <w:lang w:val="ru-RU"/>
              </w:rPr>
              <w:t>Этап организационно-</w:t>
            </w:r>
          </w:p>
          <w:p w14:paraId="4E00B0C6">
            <w:pPr>
              <w:spacing w:line="240" w:lineRule="auto"/>
              <w:ind w:firstLine="0"/>
              <w:jc w:val="left"/>
              <w:rPr>
                <w:sz w:val="24"/>
                <w:szCs w:val="22"/>
                <w:lang w:val="ru-RU"/>
              </w:rPr>
            </w:pPr>
            <w:r>
              <w:rPr>
                <w:sz w:val="22"/>
                <w:szCs w:val="22"/>
                <w:lang w:val="ru-RU"/>
              </w:rPr>
              <w:t>мотивационный.</w:t>
            </w:r>
          </w:p>
          <w:p w14:paraId="12526C34">
            <w:pPr>
              <w:spacing w:line="240" w:lineRule="auto"/>
              <w:ind w:firstLine="0"/>
              <w:jc w:val="left"/>
              <w:rPr>
                <w:sz w:val="24"/>
                <w:szCs w:val="22"/>
                <w:lang w:val="ru-RU"/>
              </w:rPr>
            </w:pPr>
            <w:r>
              <w:rPr>
                <w:sz w:val="22"/>
                <w:szCs w:val="22"/>
              </w:rPr>
              <w:t> </w:t>
            </w:r>
          </w:p>
          <w:p w14:paraId="4EDD0E86">
            <w:pPr>
              <w:spacing w:line="240" w:lineRule="auto"/>
              <w:ind w:firstLine="0"/>
              <w:jc w:val="left"/>
              <w:rPr>
                <w:sz w:val="24"/>
                <w:szCs w:val="22"/>
                <w:lang w:val="ru-RU"/>
              </w:rPr>
            </w:pPr>
            <w:r>
              <w:rPr>
                <w:rStyle w:val="28"/>
                <w:sz w:val="22"/>
                <w:szCs w:val="22"/>
                <w:lang w:val="ru-RU"/>
              </w:rPr>
              <w:t>Задачи этапа:</w:t>
            </w:r>
          </w:p>
          <w:p w14:paraId="24A27788">
            <w:pPr>
              <w:spacing w:line="240" w:lineRule="auto"/>
              <w:ind w:firstLine="0"/>
              <w:jc w:val="left"/>
              <w:rPr>
                <w:sz w:val="24"/>
                <w:szCs w:val="22"/>
                <w:lang w:val="ru-RU"/>
              </w:rPr>
            </w:pPr>
            <w:r>
              <w:rPr>
                <w:sz w:val="22"/>
                <w:szCs w:val="22"/>
                <w:lang w:val="ru-RU"/>
              </w:rPr>
              <w:t>- формировать</w:t>
            </w:r>
          </w:p>
          <w:p w14:paraId="3A0133BF">
            <w:pPr>
              <w:spacing w:line="240" w:lineRule="auto"/>
              <w:ind w:firstLine="0"/>
              <w:jc w:val="left"/>
              <w:rPr>
                <w:sz w:val="24"/>
                <w:szCs w:val="22"/>
                <w:lang w:val="ru-RU"/>
              </w:rPr>
            </w:pPr>
            <w:r>
              <w:rPr>
                <w:sz w:val="22"/>
                <w:szCs w:val="22"/>
                <w:lang w:val="ru-RU"/>
              </w:rPr>
              <w:t>коммуникативные</w:t>
            </w:r>
          </w:p>
          <w:p w14:paraId="73E13872">
            <w:pPr>
              <w:spacing w:line="240" w:lineRule="auto"/>
              <w:ind w:firstLine="0"/>
              <w:jc w:val="left"/>
              <w:rPr>
                <w:sz w:val="24"/>
                <w:szCs w:val="22"/>
                <w:lang w:val="ru-RU"/>
              </w:rPr>
            </w:pPr>
            <w:r>
              <w:rPr>
                <w:sz w:val="22"/>
                <w:szCs w:val="22"/>
                <w:lang w:val="ru-RU"/>
              </w:rPr>
              <w:t>умения;</w:t>
            </w:r>
          </w:p>
          <w:p w14:paraId="2A2F8926">
            <w:pPr>
              <w:spacing w:line="240" w:lineRule="auto"/>
              <w:ind w:firstLine="0"/>
              <w:jc w:val="left"/>
              <w:rPr>
                <w:sz w:val="24"/>
                <w:szCs w:val="22"/>
                <w:lang w:val="ru-RU"/>
              </w:rPr>
            </w:pPr>
            <w:r>
              <w:rPr>
                <w:sz w:val="22"/>
                <w:szCs w:val="22"/>
                <w:lang w:val="ru-RU"/>
              </w:rPr>
              <w:t>- способствовать</w:t>
            </w:r>
          </w:p>
          <w:p w14:paraId="4640EB2C">
            <w:pPr>
              <w:spacing w:line="240" w:lineRule="auto"/>
              <w:ind w:firstLine="0"/>
              <w:jc w:val="left"/>
              <w:rPr>
                <w:sz w:val="24"/>
                <w:szCs w:val="22"/>
                <w:lang w:val="ru-RU"/>
              </w:rPr>
            </w:pPr>
            <w:r>
              <w:rPr>
                <w:sz w:val="22"/>
                <w:szCs w:val="22"/>
                <w:lang w:val="ru-RU"/>
              </w:rPr>
              <w:t>заинтересованности</w:t>
            </w:r>
          </w:p>
          <w:p w14:paraId="47F43022">
            <w:pPr>
              <w:spacing w:line="240" w:lineRule="auto"/>
              <w:ind w:firstLine="0"/>
              <w:jc w:val="left"/>
              <w:rPr>
                <w:sz w:val="24"/>
                <w:szCs w:val="22"/>
                <w:lang w:val="ru-RU"/>
              </w:rPr>
            </w:pPr>
            <w:r>
              <w:rPr>
                <w:sz w:val="22"/>
                <w:szCs w:val="22"/>
                <w:lang w:val="ru-RU"/>
              </w:rPr>
              <w:t>новым материалом</w:t>
            </w:r>
          </w:p>
        </w:tc>
        <w:tc>
          <w:tcPr>
            <w:tcW w:w="2709" w:type="dxa"/>
            <w:gridSpan w:val="2"/>
            <w:tcBorders>
              <w:top w:val="nil"/>
              <w:left w:val="nil"/>
              <w:bottom w:val="single" w:color="auto" w:sz="8" w:space="0"/>
              <w:right w:val="single" w:color="auto" w:sz="8" w:space="0"/>
            </w:tcBorders>
            <w:shd w:val="clear" w:color="auto" w:fill="auto"/>
            <w:tcMar>
              <w:left w:w="108" w:type="dxa"/>
              <w:right w:w="108" w:type="dxa"/>
            </w:tcMar>
          </w:tcPr>
          <w:p w14:paraId="28310752">
            <w:pPr>
              <w:spacing w:line="240" w:lineRule="auto"/>
              <w:ind w:firstLine="0"/>
              <w:jc w:val="left"/>
              <w:rPr>
                <w:sz w:val="24"/>
                <w:szCs w:val="22"/>
                <w:lang w:val="ru-RU"/>
              </w:rPr>
            </w:pPr>
            <w:r>
              <w:rPr>
                <w:sz w:val="22"/>
                <w:szCs w:val="22"/>
                <w:lang w:val="ru-RU"/>
              </w:rPr>
              <w:t>- вручает значки «Орлята дошколята»</w:t>
            </w:r>
          </w:p>
          <w:p w14:paraId="752799CC">
            <w:pPr>
              <w:spacing w:line="240" w:lineRule="auto"/>
              <w:ind w:firstLine="0"/>
              <w:jc w:val="left"/>
              <w:rPr>
                <w:sz w:val="24"/>
                <w:szCs w:val="22"/>
                <w:lang w:val="ru-RU"/>
              </w:rPr>
            </w:pPr>
            <w:r>
              <w:rPr>
                <w:sz w:val="22"/>
                <w:szCs w:val="22"/>
              </w:rPr>
              <w:t> </w:t>
            </w:r>
          </w:p>
          <w:p w14:paraId="3234F711">
            <w:pPr>
              <w:spacing w:line="240" w:lineRule="auto"/>
              <w:ind w:firstLine="0"/>
              <w:jc w:val="left"/>
              <w:rPr>
                <w:sz w:val="24"/>
                <w:szCs w:val="22"/>
                <w:lang w:val="ru-RU"/>
              </w:rPr>
            </w:pPr>
            <w:r>
              <w:rPr>
                <w:sz w:val="22"/>
                <w:szCs w:val="22"/>
              </w:rPr>
              <w:t> </w:t>
            </w:r>
          </w:p>
          <w:p w14:paraId="54846871">
            <w:pPr>
              <w:spacing w:line="240" w:lineRule="auto"/>
              <w:ind w:firstLine="0"/>
              <w:jc w:val="left"/>
              <w:rPr>
                <w:sz w:val="24"/>
                <w:szCs w:val="22"/>
                <w:lang w:val="ru-RU"/>
              </w:rPr>
            </w:pPr>
            <w:r>
              <w:rPr>
                <w:sz w:val="22"/>
                <w:szCs w:val="22"/>
              </w:rPr>
              <w:t> </w:t>
            </w:r>
          </w:p>
          <w:p w14:paraId="1BCB0B4C">
            <w:pPr>
              <w:spacing w:line="240" w:lineRule="auto"/>
              <w:ind w:firstLine="0"/>
              <w:jc w:val="left"/>
              <w:rPr>
                <w:sz w:val="22"/>
                <w:szCs w:val="22"/>
                <w:lang w:val="ru-RU"/>
              </w:rPr>
            </w:pPr>
            <w:r>
              <w:rPr>
                <w:sz w:val="22"/>
                <w:szCs w:val="22"/>
              </w:rPr>
              <w:t> </w:t>
            </w:r>
          </w:p>
          <w:p w14:paraId="27A07E13">
            <w:pPr>
              <w:spacing w:line="240" w:lineRule="auto"/>
              <w:ind w:firstLine="0"/>
              <w:jc w:val="left"/>
              <w:rPr>
                <w:sz w:val="22"/>
                <w:szCs w:val="22"/>
                <w:lang w:val="ru-RU"/>
              </w:rPr>
            </w:pPr>
          </w:p>
          <w:p w14:paraId="483D22CC">
            <w:pPr>
              <w:spacing w:line="240" w:lineRule="auto"/>
              <w:ind w:firstLine="0"/>
              <w:jc w:val="left"/>
              <w:rPr>
                <w:sz w:val="22"/>
                <w:szCs w:val="22"/>
                <w:lang w:val="ru-RU"/>
              </w:rPr>
            </w:pPr>
          </w:p>
          <w:p w14:paraId="27B8EEE2">
            <w:pPr>
              <w:spacing w:line="240" w:lineRule="auto"/>
              <w:ind w:firstLine="0"/>
              <w:jc w:val="left"/>
              <w:rPr>
                <w:sz w:val="22"/>
                <w:szCs w:val="22"/>
                <w:lang w:val="ru-RU"/>
              </w:rPr>
            </w:pPr>
          </w:p>
          <w:p w14:paraId="2CB7B6E4">
            <w:pPr>
              <w:spacing w:line="240" w:lineRule="auto"/>
              <w:ind w:firstLine="0"/>
              <w:jc w:val="left"/>
              <w:rPr>
                <w:sz w:val="22"/>
                <w:szCs w:val="22"/>
                <w:lang w:val="ru-RU"/>
              </w:rPr>
            </w:pPr>
          </w:p>
          <w:p w14:paraId="468717A5">
            <w:pPr>
              <w:spacing w:line="240" w:lineRule="auto"/>
              <w:ind w:firstLine="0"/>
              <w:jc w:val="left"/>
              <w:rPr>
                <w:sz w:val="22"/>
                <w:szCs w:val="22"/>
                <w:lang w:val="ru-RU"/>
              </w:rPr>
            </w:pPr>
          </w:p>
          <w:p w14:paraId="529D02B9">
            <w:pPr>
              <w:spacing w:line="240" w:lineRule="auto"/>
              <w:ind w:firstLine="0"/>
              <w:jc w:val="left"/>
              <w:rPr>
                <w:sz w:val="22"/>
                <w:szCs w:val="22"/>
                <w:lang w:val="ru-RU"/>
              </w:rPr>
            </w:pPr>
          </w:p>
          <w:p w14:paraId="356D69BB">
            <w:pPr>
              <w:spacing w:line="240" w:lineRule="auto"/>
              <w:ind w:firstLine="0"/>
              <w:jc w:val="left"/>
              <w:rPr>
                <w:sz w:val="24"/>
                <w:szCs w:val="22"/>
                <w:lang w:val="ru-RU"/>
              </w:rPr>
            </w:pPr>
            <w:r>
              <w:rPr>
                <w:sz w:val="22"/>
                <w:szCs w:val="22"/>
                <w:lang w:val="ru-RU"/>
              </w:rPr>
              <w:t>– организует фронтальную работу по</w:t>
            </w:r>
          </w:p>
          <w:p w14:paraId="1785DB4B">
            <w:pPr>
              <w:spacing w:line="240" w:lineRule="auto"/>
              <w:ind w:firstLine="0"/>
              <w:jc w:val="left"/>
              <w:rPr>
                <w:sz w:val="24"/>
                <w:szCs w:val="22"/>
                <w:lang w:val="ru-RU"/>
              </w:rPr>
            </w:pPr>
            <w:r>
              <w:rPr>
                <w:sz w:val="22"/>
                <w:szCs w:val="22"/>
                <w:lang w:val="ru-RU"/>
              </w:rPr>
              <w:t>сбору Рюкзачка эколога, чтобы</w:t>
            </w:r>
          </w:p>
          <w:p w14:paraId="3E797B89">
            <w:pPr>
              <w:spacing w:line="240" w:lineRule="auto"/>
              <w:ind w:firstLine="0"/>
              <w:jc w:val="left"/>
              <w:rPr>
                <w:sz w:val="24"/>
                <w:szCs w:val="22"/>
                <w:lang w:val="ru-RU"/>
              </w:rPr>
            </w:pPr>
            <w:r>
              <w:rPr>
                <w:sz w:val="22"/>
                <w:szCs w:val="22"/>
                <w:lang w:val="ru-RU"/>
              </w:rPr>
              <w:t>отправиться в путешествие по треку.</w:t>
            </w:r>
          </w:p>
          <w:p w14:paraId="02C00A5D">
            <w:pPr>
              <w:spacing w:line="240" w:lineRule="auto"/>
              <w:ind w:firstLine="0"/>
              <w:jc w:val="left"/>
              <w:rPr>
                <w:sz w:val="24"/>
                <w:szCs w:val="22"/>
                <w:lang w:val="ru-RU"/>
              </w:rPr>
            </w:pPr>
            <w:r>
              <w:rPr>
                <w:sz w:val="22"/>
                <w:szCs w:val="22"/>
              </w:rPr>
              <w:t> </w:t>
            </w:r>
          </w:p>
        </w:tc>
        <w:tc>
          <w:tcPr>
            <w:tcW w:w="2726" w:type="dxa"/>
            <w:tcBorders>
              <w:top w:val="nil"/>
              <w:left w:val="nil"/>
              <w:bottom w:val="single" w:color="auto" w:sz="8" w:space="0"/>
              <w:right w:val="single" w:color="auto" w:sz="8" w:space="0"/>
            </w:tcBorders>
            <w:shd w:val="clear" w:color="auto" w:fill="auto"/>
            <w:tcMar>
              <w:left w:w="108" w:type="dxa"/>
              <w:right w:w="108" w:type="dxa"/>
            </w:tcMar>
          </w:tcPr>
          <w:p w14:paraId="3BCCAF72">
            <w:pPr>
              <w:spacing w:line="240" w:lineRule="auto"/>
              <w:ind w:firstLine="0"/>
              <w:jc w:val="left"/>
              <w:rPr>
                <w:sz w:val="24"/>
                <w:szCs w:val="22"/>
                <w:lang w:val="ru-RU"/>
              </w:rPr>
            </w:pPr>
            <w:bookmarkStart w:id="48" w:name="_Hlk129533674"/>
            <w:bookmarkEnd w:id="48"/>
            <w:r>
              <w:rPr>
                <w:sz w:val="22"/>
                <w:szCs w:val="22"/>
                <w:lang w:val="ru-RU"/>
              </w:rPr>
              <w:t>-Дети прежде, чем мы начнем сегодня нашу необычную встречу, давайте поприветствуем друг друга. Я буду читать стихотворение, а вы,</w:t>
            </w:r>
          </w:p>
          <w:p w14:paraId="123BF166">
            <w:pPr>
              <w:spacing w:line="240" w:lineRule="auto"/>
              <w:ind w:firstLine="0"/>
              <w:jc w:val="left"/>
              <w:rPr>
                <w:sz w:val="24"/>
                <w:szCs w:val="22"/>
                <w:lang w:val="ru-RU"/>
              </w:rPr>
            </w:pPr>
            <w:r>
              <w:rPr>
                <w:sz w:val="22"/>
                <w:szCs w:val="22"/>
                <w:lang w:val="ru-RU"/>
              </w:rPr>
              <w:t>пожалуйста, догадайтесь, какое слово надо сказать в конце каждой строчки и произнесите</w:t>
            </w:r>
          </w:p>
          <w:p w14:paraId="35EF5CF8">
            <w:pPr>
              <w:spacing w:line="240" w:lineRule="auto"/>
              <w:ind w:firstLine="0"/>
              <w:jc w:val="left"/>
              <w:rPr>
                <w:sz w:val="24"/>
                <w:szCs w:val="22"/>
                <w:lang w:val="ru-RU"/>
              </w:rPr>
            </w:pPr>
            <w:r>
              <w:rPr>
                <w:sz w:val="22"/>
                <w:szCs w:val="22"/>
                <w:lang w:val="ru-RU"/>
              </w:rPr>
              <w:t>его хором.</w:t>
            </w:r>
          </w:p>
          <w:p w14:paraId="724F447C">
            <w:pPr>
              <w:spacing w:line="240" w:lineRule="auto"/>
              <w:ind w:firstLine="0"/>
              <w:jc w:val="left"/>
              <w:rPr>
                <w:sz w:val="24"/>
                <w:szCs w:val="22"/>
                <w:lang w:val="ru-RU"/>
              </w:rPr>
            </w:pPr>
            <w:r>
              <w:rPr>
                <w:sz w:val="22"/>
                <w:szCs w:val="22"/>
              </w:rPr>
              <w:t> </w:t>
            </w:r>
          </w:p>
          <w:p w14:paraId="72174628">
            <w:pPr>
              <w:spacing w:line="240" w:lineRule="auto"/>
              <w:ind w:firstLine="0"/>
              <w:jc w:val="left"/>
              <w:rPr>
                <w:sz w:val="24"/>
                <w:szCs w:val="22"/>
                <w:lang w:val="ru-RU"/>
              </w:rPr>
            </w:pPr>
            <w:r>
              <w:rPr>
                <w:sz w:val="22"/>
                <w:szCs w:val="22"/>
                <w:lang w:val="ru-RU"/>
              </w:rPr>
              <w:t>Когда встречаем мы рассвет, мы говорим ему:</w:t>
            </w:r>
            <w:r>
              <w:rPr>
                <w:sz w:val="22"/>
                <w:szCs w:val="22"/>
              </w:rPr>
              <w:t> </w:t>
            </w:r>
            <w:r>
              <w:rPr>
                <w:rStyle w:val="28"/>
                <w:sz w:val="22"/>
                <w:szCs w:val="22"/>
                <w:lang w:val="ru-RU"/>
              </w:rPr>
              <w:t>«Привет».</w:t>
            </w:r>
          </w:p>
          <w:p w14:paraId="0B636FFB">
            <w:pPr>
              <w:spacing w:line="240" w:lineRule="auto"/>
              <w:ind w:firstLine="0"/>
              <w:jc w:val="left"/>
              <w:rPr>
                <w:sz w:val="24"/>
                <w:szCs w:val="22"/>
                <w:lang w:val="ru-RU"/>
              </w:rPr>
            </w:pPr>
            <w:r>
              <w:rPr>
                <w:sz w:val="22"/>
                <w:szCs w:val="22"/>
                <w:lang w:val="ru-RU"/>
              </w:rPr>
              <w:t>С улыбкой солнце дарит свет, нам посылает всем: «Привет».</w:t>
            </w:r>
          </w:p>
          <w:p w14:paraId="38EE3388">
            <w:pPr>
              <w:spacing w:line="240" w:lineRule="auto"/>
              <w:ind w:firstLine="0"/>
              <w:jc w:val="left"/>
              <w:rPr>
                <w:sz w:val="24"/>
                <w:szCs w:val="22"/>
                <w:lang w:val="ru-RU"/>
              </w:rPr>
            </w:pPr>
            <w:r>
              <w:rPr>
                <w:sz w:val="22"/>
                <w:szCs w:val="22"/>
                <w:lang w:val="ru-RU"/>
              </w:rPr>
              <w:t>При встрече через много лет вы крикните друзьям:</w:t>
            </w:r>
            <w:r>
              <w:rPr>
                <w:sz w:val="22"/>
                <w:szCs w:val="22"/>
              </w:rPr>
              <w:t> </w:t>
            </w:r>
            <w:r>
              <w:rPr>
                <w:rStyle w:val="28"/>
                <w:sz w:val="22"/>
                <w:szCs w:val="22"/>
                <w:lang w:val="ru-RU"/>
              </w:rPr>
              <w:t>«Привет!»</w:t>
            </w:r>
          </w:p>
          <w:p w14:paraId="5285C037">
            <w:pPr>
              <w:spacing w:line="240" w:lineRule="auto"/>
              <w:ind w:firstLine="0"/>
              <w:jc w:val="left"/>
              <w:rPr>
                <w:sz w:val="24"/>
                <w:szCs w:val="22"/>
                <w:lang w:val="ru-RU"/>
              </w:rPr>
            </w:pPr>
            <w:r>
              <w:rPr>
                <w:sz w:val="22"/>
                <w:szCs w:val="22"/>
                <w:lang w:val="ru-RU"/>
              </w:rPr>
              <w:t>И улыбнутся вам в ответ от слова доброго:</w:t>
            </w:r>
            <w:r>
              <w:rPr>
                <w:sz w:val="22"/>
                <w:szCs w:val="22"/>
              </w:rPr>
              <w:t> </w:t>
            </w:r>
            <w:r>
              <w:rPr>
                <w:rStyle w:val="28"/>
                <w:sz w:val="22"/>
                <w:szCs w:val="22"/>
                <w:lang w:val="ru-RU"/>
              </w:rPr>
              <w:t>«Привет».</w:t>
            </w:r>
          </w:p>
          <w:p w14:paraId="2FA6225D">
            <w:pPr>
              <w:spacing w:line="240" w:lineRule="auto"/>
              <w:ind w:firstLine="0"/>
              <w:jc w:val="left"/>
              <w:rPr>
                <w:sz w:val="24"/>
                <w:szCs w:val="22"/>
                <w:lang w:val="ru-RU"/>
              </w:rPr>
            </w:pPr>
            <w:r>
              <w:rPr>
                <w:sz w:val="22"/>
                <w:szCs w:val="22"/>
                <w:lang w:val="ru-RU"/>
              </w:rPr>
              <w:t>И вы запомните совет: дарите всем друзьям:</w:t>
            </w:r>
            <w:r>
              <w:rPr>
                <w:sz w:val="22"/>
                <w:szCs w:val="22"/>
              </w:rPr>
              <w:t> </w:t>
            </w:r>
            <w:r>
              <w:rPr>
                <w:rStyle w:val="28"/>
                <w:sz w:val="22"/>
                <w:szCs w:val="22"/>
                <w:lang w:val="ru-RU"/>
              </w:rPr>
              <w:t>«Привет».</w:t>
            </w:r>
          </w:p>
          <w:p w14:paraId="4C73AC35">
            <w:pPr>
              <w:spacing w:line="240" w:lineRule="auto"/>
              <w:ind w:firstLine="0"/>
              <w:jc w:val="left"/>
              <w:rPr>
                <w:sz w:val="24"/>
                <w:szCs w:val="22"/>
                <w:lang w:val="ru-RU"/>
              </w:rPr>
            </w:pPr>
            <w:r>
              <w:rPr>
                <w:sz w:val="22"/>
                <w:szCs w:val="22"/>
                <w:lang w:val="ru-RU"/>
              </w:rPr>
              <w:t>Давайте дружно, все в ответ, друг другу скажем мы:</w:t>
            </w:r>
            <w:r>
              <w:rPr>
                <w:sz w:val="22"/>
                <w:szCs w:val="22"/>
              </w:rPr>
              <w:t> </w:t>
            </w:r>
            <w:r>
              <w:rPr>
                <w:rStyle w:val="28"/>
                <w:sz w:val="22"/>
                <w:szCs w:val="22"/>
                <w:lang w:val="ru-RU"/>
              </w:rPr>
              <w:t>«Привет!»</w:t>
            </w:r>
          </w:p>
          <w:p w14:paraId="6727EF2F">
            <w:pPr>
              <w:spacing w:line="240" w:lineRule="auto"/>
              <w:ind w:firstLine="0"/>
              <w:jc w:val="left"/>
              <w:rPr>
                <w:sz w:val="24"/>
                <w:szCs w:val="22"/>
                <w:lang w:val="ru-RU"/>
              </w:rPr>
            </w:pPr>
            <w:r>
              <w:rPr>
                <w:sz w:val="22"/>
                <w:szCs w:val="22"/>
                <w:lang w:val="ru-RU"/>
              </w:rPr>
              <w:t>Мне очень приятно видеть всех. И я говорю вам всем –</w:t>
            </w:r>
            <w:r>
              <w:rPr>
                <w:sz w:val="22"/>
                <w:szCs w:val="22"/>
              </w:rPr>
              <w:t> </w:t>
            </w:r>
            <w:r>
              <w:rPr>
                <w:rStyle w:val="28"/>
                <w:sz w:val="22"/>
                <w:szCs w:val="22"/>
                <w:lang w:val="ru-RU"/>
              </w:rPr>
              <w:t>«Привет!»</w:t>
            </w:r>
          </w:p>
          <w:p w14:paraId="77F71CE2">
            <w:pPr>
              <w:spacing w:line="240" w:lineRule="auto"/>
              <w:ind w:firstLine="0"/>
              <w:jc w:val="left"/>
              <w:rPr>
                <w:sz w:val="24"/>
                <w:szCs w:val="22"/>
                <w:lang w:val="ru-RU"/>
              </w:rPr>
            </w:pPr>
            <w:r>
              <w:rPr>
                <w:sz w:val="22"/>
                <w:szCs w:val="22"/>
              </w:rPr>
              <w:t> </w:t>
            </w:r>
          </w:p>
          <w:p w14:paraId="35F32375">
            <w:pPr>
              <w:spacing w:line="240" w:lineRule="auto"/>
              <w:ind w:firstLine="0"/>
              <w:jc w:val="left"/>
              <w:rPr>
                <w:sz w:val="24"/>
                <w:szCs w:val="22"/>
                <w:lang w:val="ru-RU"/>
              </w:rPr>
            </w:pPr>
            <w:r>
              <w:rPr>
                <w:rStyle w:val="28"/>
                <w:sz w:val="22"/>
                <w:szCs w:val="22"/>
                <w:lang w:val="ru-RU"/>
              </w:rPr>
              <w:t>-</w:t>
            </w:r>
            <w:r>
              <w:rPr>
                <w:sz w:val="22"/>
                <w:szCs w:val="22"/>
              </w:rPr>
              <w:t> </w:t>
            </w:r>
            <w:r>
              <w:rPr>
                <w:sz w:val="22"/>
                <w:szCs w:val="22"/>
                <w:lang w:val="ru-RU"/>
              </w:rPr>
              <w:t>Мы часто говорим всем: «Привет!», а у этого слова «Привет» есть смысл.</w:t>
            </w:r>
          </w:p>
          <w:p w14:paraId="05A7E2EA">
            <w:pPr>
              <w:spacing w:line="240" w:lineRule="auto"/>
              <w:ind w:firstLine="0"/>
              <w:jc w:val="left"/>
              <w:rPr>
                <w:sz w:val="24"/>
                <w:szCs w:val="22"/>
                <w:lang w:val="ru-RU"/>
              </w:rPr>
            </w:pPr>
            <w:r>
              <w:rPr>
                <w:sz w:val="22"/>
                <w:szCs w:val="22"/>
                <w:lang w:val="ru-RU"/>
              </w:rPr>
              <w:t>Само по себе, это слово является сокращением от слова: «Приветствую». А слово:</w:t>
            </w:r>
          </w:p>
          <w:p w14:paraId="5BCA706B">
            <w:pPr>
              <w:spacing w:line="240" w:lineRule="auto"/>
              <w:ind w:firstLine="0"/>
              <w:jc w:val="left"/>
              <w:rPr>
                <w:sz w:val="24"/>
                <w:szCs w:val="22"/>
                <w:lang w:val="ru-RU"/>
              </w:rPr>
            </w:pPr>
            <w:r>
              <w:rPr>
                <w:sz w:val="22"/>
                <w:szCs w:val="22"/>
                <w:lang w:val="ru-RU"/>
              </w:rPr>
              <w:t>«Приветствую» буквально означает: «Я расположен к вам, я вам рад, я для вас открыт».</w:t>
            </w:r>
          </w:p>
          <w:p w14:paraId="1D4CA2AA">
            <w:pPr>
              <w:spacing w:line="240" w:lineRule="auto"/>
              <w:ind w:firstLine="0"/>
              <w:jc w:val="left"/>
              <w:rPr>
                <w:sz w:val="24"/>
                <w:szCs w:val="22"/>
                <w:lang w:val="ru-RU"/>
              </w:rPr>
            </w:pPr>
            <w:r>
              <w:rPr>
                <w:sz w:val="22"/>
                <w:szCs w:val="22"/>
                <w:lang w:val="ru-RU"/>
              </w:rPr>
              <w:t>Приветствие – важная часть человеческого общения. Мы сегодня с вами приветствуем гостей и ребят, которые вступают в отряд «Орлята России» 1 Д класса.</w:t>
            </w:r>
          </w:p>
          <w:p w14:paraId="3F228C34">
            <w:pPr>
              <w:spacing w:line="240" w:lineRule="auto"/>
              <w:ind w:firstLine="0"/>
              <w:jc w:val="left"/>
              <w:rPr>
                <w:sz w:val="24"/>
                <w:szCs w:val="22"/>
                <w:lang w:val="ru-RU"/>
              </w:rPr>
            </w:pPr>
            <w:r>
              <w:rPr>
                <w:sz w:val="22"/>
                <w:szCs w:val="22"/>
              </w:rPr>
              <w:t> </w:t>
            </w:r>
          </w:p>
          <w:p w14:paraId="0F130555">
            <w:pPr>
              <w:spacing w:line="240" w:lineRule="auto"/>
              <w:ind w:firstLine="0"/>
              <w:jc w:val="left"/>
              <w:rPr>
                <w:sz w:val="24"/>
                <w:szCs w:val="22"/>
                <w:lang w:val="ru-RU"/>
              </w:rPr>
            </w:pPr>
            <w:r>
              <w:rPr>
                <w:sz w:val="22"/>
                <w:szCs w:val="22"/>
                <w:lang w:val="ru-RU"/>
              </w:rPr>
              <w:t>- Ребята, сегодня у нас второе занятие трека Орлёнок - Эколог – и начнём мы его с игры. Давайте представим, что мы цветочки и поиграем.</w:t>
            </w:r>
          </w:p>
          <w:p w14:paraId="175A819B">
            <w:pPr>
              <w:spacing w:line="240" w:lineRule="auto"/>
              <w:ind w:firstLine="0"/>
              <w:jc w:val="left"/>
              <w:rPr>
                <w:sz w:val="24"/>
                <w:szCs w:val="22"/>
                <w:lang w:val="ru-RU"/>
              </w:rPr>
            </w:pPr>
            <w:r>
              <w:rPr>
                <w:rStyle w:val="28"/>
                <w:sz w:val="22"/>
                <w:szCs w:val="22"/>
                <w:lang w:val="ru-RU"/>
              </w:rPr>
              <w:t>Игра «Цветок»</w:t>
            </w:r>
          </w:p>
          <w:p w14:paraId="173CED6D">
            <w:pPr>
              <w:spacing w:line="240" w:lineRule="auto"/>
              <w:ind w:firstLine="0"/>
              <w:jc w:val="left"/>
              <w:rPr>
                <w:sz w:val="24"/>
                <w:szCs w:val="22"/>
                <w:lang w:val="ru-RU"/>
              </w:rPr>
            </w:pPr>
            <w:r>
              <w:rPr>
                <w:sz w:val="22"/>
                <w:szCs w:val="22"/>
                <w:lang w:val="ru-RU"/>
              </w:rPr>
              <w:t>Наши алые цветки</w:t>
            </w:r>
          </w:p>
          <w:p w14:paraId="5B7724F3">
            <w:pPr>
              <w:spacing w:line="240" w:lineRule="auto"/>
              <w:ind w:firstLine="0"/>
              <w:jc w:val="left"/>
              <w:rPr>
                <w:sz w:val="24"/>
                <w:szCs w:val="22"/>
                <w:lang w:val="ru-RU"/>
              </w:rPr>
            </w:pPr>
            <w:r>
              <w:rPr>
                <w:sz w:val="22"/>
                <w:szCs w:val="22"/>
                <w:lang w:val="ru-RU"/>
              </w:rPr>
              <w:t>Закрывают лепестки.</w:t>
            </w:r>
          </w:p>
          <w:p w14:paraId="06E36320">
            <w:pPr>
              <w:spacing w:line="240" w:lineRule="auto"/>
              <w:ind w:firstLine="0"/>
              <w:jc w:val="left"/>
              <w:rPr>
                <w:sz w:val="24"/>
                <w:szCs w:val="22"/>
                <w:lang w:val="ru-RU"/>
              </w:rPr>
            </w:pPr>
            <w:r>
              <w:rPr>
                <w:sz w:val="22"/>
                <w:szCs w:val="22"/>
                <w:lang w:val="ru-RU"/>
              </w:rPr>
              <w:t>Глазки закрывают</w:t>
            </w:r>
          </w:p>
          <w:p w14:paraId="57F23396">
            <w:pPr>
              <w:spacing w:line="240" w:lineRule="auto"/>
              <w:ind w:firstLine="0"/>
              <w:jc w:val="left"/>
              <w:rPr>
                <w:sz w:val="24"/>
                <w:szCs w:val="22"/>
                <w:lang w:val="ru-RU"/>
              </w:rPr>
            </w:pPr>
            <w:r>
              <w:rPr>
                <w:sz w:val="22"/>
                <w:szCs w:val="22"/>
                <w:lang w:val="ru-RU"/>
              </w:rPr>
              <w:t>Головками качают.</w:t>
            </w:r>
          </w:p>
          <w:p w14:paraId="0BCCE636">
            <w:pPr>
              <w:spacing w:line="240" w:lineRule="auto"/>
              <w:ind w:firstLine="0"/>
              <w:jc w:val="left"/>
              <w:rPr>
                <w:sz w:val="24"/>
                <w:szCs w:val="22"/>
                <w:lang w:val="ru-RU"/>
              </w:rPr>
            </w:pPr>
            <w:r>
              <w:rPr>
                <w:sz w:val="22"/>
                <w:szCs w:val="22"/>
                <w:lang w:val="ru-RU"/>
              </w:rPr>
              <w:t>Наши алые цветки</w:t>
            </w:r>
          </w:p>
          <w:p w14:paraId="0ABD28A3">
            <w:pPr>
              <w:spacing w:line="240" w:lineRule="auto"/>
              <w:ind w:firstLine="0"/>
              <w:jc w:val="left"/>
              <w:rPr>
                <w:sz w:val="24"/>
                <w:szCs w:val="22"/>
                <w:lang w:val="ru-RU"/>
              </w:rPr>
            </w:pPr>
            <w:r>
              <w:rPr>
                <w:sz w:val="22"/>
                <w:szCs w:val="22"/>
                <w:lang w:val="ru-RU"/>
              </w:rPr>
              <w:t>Расправляют лепестки</w:t>
            </w:r>
          </w:p>
          <w:p w14:paraId="6D9520DC">
            <w:pPr>
              <w:spacing w:line="240" w:lineRule="auto"/>
              <w:ind w:firstLine="0"/>
              <w:jc w:val="left"/>
              <w:rPr>
                <w:sz w:val="24"/>
                <w:szCs w:val="22"/>
                <w:lang w:val="ru-RU"/>
              </w:rPr>
            </w:pPr>
            <w:r>
              <w:rPr>
                <w:sz w:val="22"/>
                <w:szCs w:val="22"/>
                <w:lang w:val="ru-RU"/>
              </w:rPr>
              <w:t>Глазки открывают,</w:t>
            </w:r>
          </w:p>
          <w:p w14:paraId="00B5D4F4">
            <w:pPr>
              <w:spacing w:line="240" w:lineRule="auto"/>
              <w:ind w:firstLine="0"/>
              <w:jc w:val="left"/>
              <w:rPr>
                <w:sz w:val="24"/>
                <w:szCs w:val="22"/>
                <w:lang w:val="ru-RU"/>
              </w:rPr>
            </w:pPr>
            <w:r>
              <w:rPr>
                <w:sz w:val="22"/>
                <w:szCs w:val="22"/>
                <w:lang w:val="ru-RU"/>
              </w:rPr>
              <w:t>Головками качают.</w:t>
            </w:r>
          </w:p>
          <w:p w14:paraId="539B4E48">
            <w:pPr>
              <w:spacing w:line="240" w:lineRule="auto"/>
              <w:ind w:firstLine="0"/>
              <w:jc w:val="left"/>
              <w:rPr>
                <w:sz w:val="24"/>
                <w:szCs w:val="22"/>
                <w:lang w:val="ru-RU"/>
              </w:rPr>
            </w:pPr>
            <w:r>
              <w:rPr>
                <w:sz w:val="22"/>
                <w:szCs w:val="22"/>
                <w:lang w:val="ru-RU"/>
              </w:rPr>
              <w:t>Ветерок чуть дышит,</w:t>
            </w:r>
          </w:p>
          <w:p w14:paraId="25A8571E">
            <w:pPr>
              <w:spacing w:line="240" w:lineRule="auto"/>
              <w:ind w:firstLine="0"/>
              <w:jc w:val="left"/>
              <w:rPr>
                <w:sz w:val="24"/>
                <w:szCs w:val="22"/>
                <w:lang w:val="ru-RU"/>
              </w:rPr>
            </w:pPr>
            <w:r>
              <w:rPr>
                <w:sz w:val="22"/>
                <w:szCs w:val="22"/>
                <w:lang w:val="ru-RU"/>
              </w:rPr>
              <w:t>Лепестки колышет.</w:t>
            </w:r>
          </w:p>
          <w:p w14:paraId="55F625CF">
            <w:pPr>
              <w:spacing w:line="240" w:lineRule="auto"/>
              <w:ind w:firstLine="0"/>
              <w:jc w:val="left"/>
              <w:rPr>
                <w:sz w:val="24"/>
                <w:szCs w:val="22"/>
                <w:lang w:val="ru-RU"/>
              </w:rPr>
            </w:pPr>
            <w:r>
              <w:rPr>
                <w:sz w:val="22"/>
                <w:szCs w:val="22"/>
              </w:rPr>
              <w:t> </w:t>
            </w:r>
          </w:p>
          <w:p w14:paraId="71F4E756">
            <w:pPr>
              <w:spacing w:line="240" w:lineRule="auto"/>
              <w:ind w:firstLine="0"/>
              <w:jc w:val="left"/>
              <w:rPr>
                <w:sz w:val="24"/>
                <w:szCs w:val="22"/>
                <w:lang w:val="ru-RU"/>
              </w:rPr>
            </w:pPr>
            <w:r>
              <w:rPr>
                <w:rStyle w:val="28"/>
                <w:sz w:val="22"/>
                <w:szCs w:val="22"/>
                <w:u w:val="single"/>
                <w:lang w:val="ru-RU"/>
              </w:rPr>
              <w:t>Учитель:</w:t>
            </w:r>
          </w:p>
          <w:p w14:paraId="427185D8">
            <w:pPr>
              <w:spacing w:line="240" w:lineRule="auto"/>
              <w:ind w:firstLine="0"/>
              <w:jc w:val="left"/>
              <w:rPr>
                <w:sz w:val="24"/>
                <w:szCs w:val="22"/>
                <w:lang w:val="ru-RU"/>
              </w:rPr>
            </w:pPr>
            <w:r>
              <w:rPr>
                <w:rStyle w:val="28"/>
                <w:sz w:val="22"/>
                <w:szCs w:val="22"/>
                <w:u w:val="single"/>
              </w:rPr>
              <w:t> </w:t>
            </w:r>
          </w:p>
          <w:p w14:paraId="2FF1B015">
            <w:pPr>
              <w:spacing w:line="240" w:lineRule="auto"/>
              <w:ind w:firstLine="0"/>
              <w:jc w:val="left"/>
              <w:rPr>
                <w:sz w:val="24"/>
                <w:szCs w:val="22"/>
                <w:lang w:val="ru-RU"/>
              </w:rPr>
            </w:pPr>
            <w:r>
              <w:rPr>
                <w:sz w:val="22"/>
                <w:szCs w:val="22"/>
                <w:lang w:val="ru-RU"/>
              </w:rPr>
              <w:t>- Давайте будем</w:t>
            </w:r>
          </w:p>
          <w:p w14:paraId="664A9FAF">
            <w:pPr>
              <w:spacing w:line="240" w:lineRule="auto"/>
              <w:ind w:firstLine="0"/>
              <w:jc w:val="left"/>
              <w:rPr>
                <w:sz w:val="24"/>
                <w:szCs w:val="22"/>
                <w:lang w:val="ru-RU"/>
              </w:rPr>
            </w:pPr>
            <w:r>
              <w:rPr>
                <w:sz w:val="22"/>
                <w:szCs w:val="22"/>
                <w:lang w:val="ru-RU"/>
              </w:rPr>
              <w:t>Дружить друг с другом,</w:t>
            </w:r>
          </w:p>
          <w:p w14:paraId="25958AD3">
            <w:pPr>
              <w:spacing w:line="240" w:lineRule="auto"/>
              <w:ind w:firstLine="0"/>
              <w:jc w:val="left"/>
              <w:rPr>
                <w:sz w:val="24"/>
                <w:szCs w:val="22"/>
                <w:lang w:val="ru-RU"/>
              </w:rPr>
            </w:pPr>
            <w:r>
              <w:rPr>
                <w:sz w:val="22"/>
                <w:szCs w:val="22"/>
                <w:lang w:val="ru-RU"/>
              </w:rPr>
              <w:t>Как птица с небом,</w:t>
            </w:r>
          </w:p>
          <w:p w14:paraId="16671759">
            <w:pPr>
              <w:spacing w:line="240" w:lineRule="auto"/>
              <w:ind w:firstLine="0"/>
              <w:jc w:val="left"/>
              <w:rPr>
                <w:sz w:val="24"/>
                <w:szCs w:val="22"/>
                <w:lang w:val="ru-RU"/>
              </w:rPr>
            </w:pPr>
            <w:r>
              <w:rPr>
                <w:sz w:val="22"/>
                <w:szCs w:val="22"/>
                <w:lang w:val="ru-RU"/>
              </w:rPr>
              <w:t>Как ветер с морем,</w:t>
            </w:r>
          </w:p>
          <w:p w14:paraId="5EA12D88">
            <w:pPr>
              <w:spacing w:line="240" w:lineRule="auto"/>
              <w:ind w:firstLine="0"/>
              <w:jc w:val="left"/>
              <w:rPr>
                <w:sz w:val="24"/>
                <w:szCs w:val="22"/>
                <w:lang w:val="ru-RU"/>
              </w:rPr>
            </w:pPr>
            <w:r>
              <w:rPr>
                <w:sz w:val="22"/>
                <w:szCs w:val="22"/>
                <w:lang w:val="ru-RU"/>
              </w:rPr>
              <w:t>Трава с дождями,</w:t>
            </w:r>
          </w:p>
          <w:p w14:paraId="422A3C65">
            <w:pPr>
              <w:spacing w:line="240" w:lineRule="auto"/>
              <w:ind w:firstLine="0"/>
              <w:jc w:val="left"/>
              <w:rPr>
                <w:sz w:val="24"/>
                <w:szCs w:val="22"/>
                <w:lang w:val="ru-RU"/>
              </w:rPr>
            </w:pPr>
            <w:r>
              <w:rPr>
                <w:sz w:val="22"/>
                <w:szCs w:val="22"/>
                <w:lang w:val="ru-RU"/>
              </w:rPr>
              <w:t>Как дружит солнце</w:t>
            </w:r>
          </w:p>
          <w:p w14:paraId="07D033F2">
            <w:pPr>
              <w:spacing w:line="240" w:lineRule="auto"/>
              <w:ind w:firstLine="0"/>
              <w:jc w:val="left"/>
              <w:rPr>
                <w:sz w:val="24"/>
                <w:szCs w:val="22"/>
                <w:lang w:val="ru-RU"/>
              </w:rPr>
            </w:pPr>
            <w:r>
              <w:rPr>
                <w:sz w:val="22"/>
                <w:szCs w:val="22"/>
                <w:lang w:val="ru-RU"/>
              </w:rPr>
              <w:t>Со всеми нами!</w:t>
            </w:r>
          </w:p>
          <w:p w14:paraId="1603081A">
            <w:pPr>
              <w:spacing w:line="240" w:lineRule="auto"/>
              <w:ind w:firstLine="0"/>
              <w:jc w:val="left"/>
              <w:rPr>
                <w:sz w:val="24"/>
                <w:szCs w:val="22"/>
                <w:lang w:val="ru-RU"/>
              </w:rPr>
            </w:pPr>
            <w:r>
              <w:rPr>
                <w:rStyle w:val="28"/>
                <w:sz w:val="22"/>
                <w:szCs w:val="22"/>
                <w:u w:val="single"/>
                <w:lang w:val="ru-RU"/>
              </w:rPr>
              <w:t>3 слайд.</w:t>
            </w:r>
            <w:r>
              <w:rPr>
                <w:rStyle w:val="28"/>
                <w:sz w:val="22"/>
                <w:szCs w:val="22"/>
                <w:u w:val="single"/>
              </w:rPr>
              <w:t> </w:t>
            </w:r>
          </w:p>
          <w:p w14:paraId="77F25BEC">
            <w:pPr>
              <w:spacing w:line="240" w:lineRule="auto"/>
              <w:ind w:firstLine="0"/>
              <w:jc w:val="left"/>
              <w:rPr>
                <w:sz w:val="24"/>
                <w:szCs w:val="22"/>
                <w:lang w:val="ru-RU"/>
              </w:rPr>
            </w:pPr>
            <w:r>
              <w:rPr>
                <w:rStyle w:val="28"/>
                <w:sz w:val="22"/>
                <w:szCs w:val="22"/>
                <w:u w:val="single"/>
                <w:lang w:val="ru-RU"/>
              </w:rPr>
              <w:t>Все вместе:</w:t>
            </w:r>
          </w:p>
          <w:p w14:paraId="46804B5A">
            <w:pPr>
              <w:spacing w:line="240" w:lineRule="auto"/>
              <w:ind w:firstLine="0"/>
              <w:jc w:val="left"/>
              <w:rPr>
                <w:sz w:val="24"/>
                <w:szCs w:val="22"/>
                <w:lang w:val="ru-RU"/>
              </w:rPr>
            </w:pPr>
            <w:r>
              <w:rPr>
                <w:sz w:val="22"/>
                <w:szCs w:val="22"/>
                <w:lang w:val="ru-RU"/>
              </w:rPr>
              <w:t>- Давайте будем</w:t>
            </w:r>
          </w:p>
          <w:p w14:paraId="70148330">
            <w:pPr>
              <w:spacing w:line="240" w:lineRule="auto"/>
              <w:ind w:firstLine="0"/>
              <w:jc w:val="left"/>
              <w:rPr>
                <w:sz w:val="24"/>
                <w:szCs w:val="22"/>
                <w:lang w:val="ru-RU"/>
              </w:rPr>
            </w:pPr>
            <w:r>
              <w:rPr>
                <w:sz w:val="22"/>
                <w:szCs w:val="22"/>
                <w:lang w:val="ru-RU"/>
              </w:rPr>
              <w:t>К тому стремиться,</w:t>
            </w:r>
          </w:p>
          <w:p w14:paraId="327F8F7C">
            <w:pPr>
              <w:spacing w:line="240" w:lineRule="auto"/>
              <w:ind w:firstLine="0"/>
              <w:jc w:val="left"/>
              <w:rPr>
                <w:sz w:val="24"/>
                <w:szCs w:val="22"/>
                <w:lang w:val="ru-RU"/>
              </w:rPr>
            </w:pPr>
            <w:r>
              <w:rPr>
                <w:sz w:val="22"/>
                <w:szCs w:val="22"/>
                <w:lang w:val="ru-RU"/>
              </w:rPr>
              <w:t>Чтоб нас любили</w:t>
            </w:r>
          </w:p>
          <w:p w14:paraId="04B26928">
            <w:pPr>
              <w:spacing w:line="240" w:lineRule="auto"/>
              <w:ind w:firstLine="0"/>
              <w:jc w:val="left"/>
              <w:rPr>
                <w:sz w:val="24"/>
                <w:szCs w:val="22"/>
                <w:lang w:val="ru-RU"/>
              </w:rPr>
            </w:pPr>
            <w:r>
              <w:rPr>
                <w:sz w:val="22"/>
                <w:szCs w:val="22"/>
                <w:lang w:val="ru-RU"/>
              </w:rPr>
              <w:t>И зверь, и птица</w:t>
            </w:r>
          </w:p>
          <w:p w14:paraId="23EAD1BB">
            <w:pPr>
              <w:spacing w:line="240" w:lineRule="auto"/>
              <w:ind w:firstLine="0"/>
              <w:jc w:val="left"/>
              <w:rPr>
                <w:sz w:val="24"/>
                <w:szCs w:val="22"/>
                <w:lang w:val="ru-RU"/>
              </w:rPr>
            </w:pPr>
            <w:r>
              <w:rPr>
                <w:sz w:val="22"/>
                <w:szCs w:val="22"/>
                <w:lang w:val="ru-RU"/>
              </w:rPr>
              <w:t>И доверяли</w:t>
            </w:r>
          </w:p>
          <w:p w14:paraId="2698D781">
            <w:pPr>
              <w:spacing w:line="240" w:lineRule="auto"/>
              <w:ind w:firstLine="0"/>
              <w:jc w:val="left"/>
              <w:rPr>
                <w:sz w:val="24"/>
                <w:szCs w:val="22"/>
                <w:lang w:val="ru-RU"/>
              </w:rPr>
            </w:pPr>
            <w:r>
              <w:rPr>
                <w:sz w:val="22"/>
                <w:szCs w:val="22"/>
                <w:lang w:val="ru-RU"/>
              </w:rPr>
              <w:t>Повсюду нам, как самым верным</w:t>
            </w:r>
          </w:p>
          <w:p w14:paraId="582BC52E">
            <w:pPr>
              <w:spacing w:line="240" w:lineRule="auto"/>
              <w:ind w:firstLine="0"/>
              <w:jc w:val="left"/>
              <w:rPr>
                <w:sz w:val="24"/>
                <w:szCs w:val="22"/>
              </w:rPr>
            </w:pPr>
            <w:r>
              <w:rPr>
                <w:sz w:val="22"/>
                <w:szCs w:val="22"/>
              </w:rPr>
              <w:t>Своим друзьям.</w:t>
            </w:r>
          </w:p>
          <w:p w14:paraId="15FF75D0">
            <w:pPr>
              <w:spacing w:line="240" w:lineRule="auto"/>
              <w:ind w:firstLine="0"/>
              <w:jc w:val="left"/>
              <w:rPr>
                <w:sz w:val="24"/>
                <w:szCs w:val="22"/>
              </w:rPr>
            </w:pPr>
            <w:r>
              <w:rPr>
                <w:sz w:val="22"/>
                <w:szCs w:val="22"/>
              </w:rPr>
              <w:t> </w:t>
            </w:r>
          </w:p>
        </w:tc>
        <w:tc>
          <w:tcPr>
            <w:tcW w:w="1852" w:type="dxa"/>
            <w:tcBorders>
              <w:top w:val="nil"/>
              <w:left w:val="nil"/>
              <w:bottom w:val="single" w:color="auto" w:sz="8" w:space="0"/>
              <w:right w:val="single" w:color="auto" w:sz="8" w:space="0"/>
            </w:tcBorders>
            <w:shd w:val="clear" w:color="auto" w:fill="auto"/>
            <w:tcMar>
              <w:left w:w="108" w:type="dxa"/>
              <w:right w:w="108" w:type="dxa"/>
            </w:tcMar>
          </w:tcPr>
          <w:p w14:paraId="3ACEA1C0">
            <w:pPr>
              <w:spacing w:line="240" w:lineRule="auto"/>
              <w:ind w:firstLine="0"/>
              <w:jc w:val="left"/>
              <w:rPr>
                <w:sz w:val="24"/>
                <w:szCs w:val="22"/>
                <w:lang w:val="ru-RU"/>
              </w:rPr>
            </w:pPr>
            <w:r>
              <w:rPr>
                <w:sz w:val="22"/>
                <w:szCs w:val="22"/>
              </w:rPr>
              <w:t> </w:t>
            </w:r>
          </w:p>
          <w:p w14:paraId="2151D1CA">
            <w:pPr>
              <w:spacing w:line="240" w:lineRule="auto"/>
              <w:ind w:firstLine="0"/>
              <w:jc w:val="left"/>
              <w:rPr>
                <w:sz w:val="24"/>
                <w:szCs w:val="22"/>
                <w:lang w:val="ru-RU"/>
              </w:rPr>
            </w:pPr>
            <w:r>
              <w:rPr>
                <w:sz w:val="22"/>
                <w:szCs w:val="22"/>
              </w:rPr>
              <w:t> </w:t>
            </w:r>
          </w:p>
          <w:p w14:paraId="633067A7">
            <w:pPr>
              <w:spacing w:line="240" w:lineRule="auto"/>
              <w:ind w:firstLine="0"/>
              <w:jc w:val="left"/>
              <w:rPr>
                <w:sz w:val="24"/>
                <w:szCs w:val="22"/>
                <w:lang w:val="ru-RU"/>
              </w:rPr>
            </w:pPr>
            <w:r>
              <w:rPr>
                <w:sz w:val="22"/>
                <w:szCs w:val="22"/>
              </w:rPr>
              <w:t> </w:t>
            </w:r>
          </w:p>
          <w:p w14:paraId="3BC0E037">
            <w:pPr>
              <w:spacing w:line="240" w:lineRule="auto"/>
              <w:ind w:firstLine="0"/>
              <w:jc w:val="left"/>
              <w:rPr>
                <w:sz w:val="24"/>
                <w:szCs w:val="22"/>
                <w:lang w:val="ru-RU"/>
              </w:rPr>
            </w:pPr>
            <w:r>
              <w:rPr>
                <w:sz w:val="22"/>
                <w:szCs w:val="22"/>
              </w:rPr>
              <w:t> </w:t>
            </w:r>
          </w:p>
          <w:p w14:paraId="0F4A19BD">
            <w:pPr>
              <w:spacing w:line="240" w:lineRule="auto"/>
              <w:ind w:firstLine="0"/>
              <w:jc w:val="left"/>
              <w:rPr>
                <w:sz w:val="24"/>
                <w:szCs w:val="22"/>
                <w:lang w:val="ru-RU"/>
              </w:rPr>
            </w:pPr>
            <w:r>
              <w:rPr>
                <w:sz w:val="22"/>
                <w:szCs w:val="22"/>
              </w:rPr>
              <w:t> </w:t>
            </w:r>
          </w:p>
          <w:p w14:paraId="20785828">
            <w:pPr>
              <w:spacing w:line="240" w:lineRule="auto"/>
              <w:ind w:firstLine="0"/>
              <w:jc w:val="left"/>
              <w:rPr>
                <w:sz w:val="24"/>
                <w:szCs w:val="22"/>
                <w:lang w:val="ru-RU"/>
              </w:rPr>
            </w:pPr>
            <w:r>
              <w:rPr>
                <w:sz w:val="22"/>
                <w:szCs w:val="22"/>
              </w:rPr>
              <w:t> </w:t>
            </w:r>
          </w:p>
          <w:p w14:paraId="2608C450">
            <w:pPr>
              <w:spacing w:line="240" w:lineRule="auto"/>
              <w:ind w:firstLine="0"/>
              <w:jc w:val="left"/>
              <w:rPr>
                <w:sz w:val="24"/>
                <w:szCs w:val="22"/>
                <w:lang w:val="ru-RU"/>
              </w:rPr>
            </w:pPr>
            <w:r>
              <w:rPr>
                <w:sz w:val="22"/>
                <w:szCs w:val="22"/>
              </w:rPr>
              <w:t> </w:t>
            </w:r>
          </w:p>
          <w:p w14:paraId="644E9450">
            <w:pPr>
              <w:spacing w:line="240" w:lineRule="auto"/>
              <w:ind w:firstLine="0"/>
              <w:jc w:val="left"/>
              <w:rPr>
                <w:sz w:val="24"/>
                <w:szCs w:val="22"/>
                <w:lang w:val="ru-RU"/>
              </w:rPr>
            </w:pPr>
            <w:r>
              <w:rPr>
                <w:sz w:val="22"/>
                <w:szCs w:val="22"/>
              </w:rPr>
              <w:t> </w:t>
            </w:r>
          </w:p>
          <w:p w14:paraId="57222545">
            <w:pPr>
              <w:spacing w:line="240" w:lineRule="auto"/>
              <w:ind w:firstLine="0"/>
              <w:jc w:val="left"/>
              <w:rPr>
                <w:sz w:val="24"/>
                <w:szCs w:val="22"/>
                <w:lang w:val="ru-RU"/>
              </w:rPr>
            </w:pPr>
            <w:r>
              <w:rPr>
                <w:sz w:val="22"/>
                <w:szCs w:val="22"/>
              </w:rPr>
              <w:t> </w:t>
            </w:r>
          </w:p>
          <w:p w14:paraId="7A4A7C44">
            <w:pPr>
              <w:spacing w:line="240" w:lineRule="auto"/>
              <w:ind w:firstLine="0"/>
              <w:jc w:val="left"/>
              <w:rPr>
                <w:sz w:val="24"/>
                <w:szCs w:val="22"/>
                <w:lang w:val="ru-RU"/>
              </w:rPr>
            </w:pPr>
            <w:r>
              <w:rPr>
                <w:sz w:val="22"/>
                <w:szCs w:val="22"/>
                <w:lang w:val="ru-RU"/>
              </w:rPr>
              <w:t>Произносят хором «ПРИВЕТ»</w:t>
            </w:r>
          </w:p>
          <w:p w14:paraId="55C12A0F">
            <w:pPr>
              <w:spacing w:line="240" w:lineRule="auto"/>
              <w:ind w:firstLine="0"/>
              <w:jc w:val="left"/>
              <w:rPr>
                <w:sz w:val="24"/>
                <w:szCs w:val="22"/>
                <w:lang w:val="ru-RU"/>
              </w:rPr>
            </w:pPr>
            <w:r>
              <w:rPr>
                <w:sz w:val="22"/>
                <w:szCs w:val="22"/>
              </w:rPr>
              <w:t> </w:t>
            </w:r>
          </w:p>
          <w:p w14:paraId="581FB7C6">
            <w:pPr>
              <w:spacing w:line="240" w:lineRule="auto"/>
              <w:ind w:firstLine="0"/>
              <w:jc w:val="left"/>
              <w:rPr>
                <w:sz w:val="24"/>
                <w:szCs w:val="22"/>
                <w:lang w:val="ru-RU"/>
              </w:rPr>
            </w:pPr>
            <w:r>
              <w:rPr>
                <w:sz w:val="22"/>
                <w:szCs w:val="22"/>
              </w:rPr>
              <w:t> </w:t>
            </w:r>
          </w:p>
          <w:p w14:paraId="5175AAB6">
            <w:pPr>
              <w:spacing w:line="240" w:lineRule="auto"/>
              <w:ind w:firstLine="0"/>
              <w:jc w:val="left"/>
              <w:rPr>
                <w:sz w:val="24"/>
                <w:szCs w:val="22"/>
                <w:lang w:val="ru-RU"/>
              </w:rPr>
            </w:pPr>
            <w:r>
              <w:rPr>
                <w:sz w:val="22"/>
                <w:szCs w:val="22"/>
              </w:rPr>
              <w:t> </w:t>
            </w:r>
          </w:p>
          <w:p w14:paraId="73C92570">
            <w:pPr>
              <w:spacing w:line="240" w:lineRule="auto"/>
              <w:ind w:firstLine="0"/>
              <w:jc w:val="left"/>
              <w:rPr>
                <w:sz w:val="24"/>
                <w:szCs w:val="22"/>
                <w:lang w:val="ru-RU"/>
              </w:rPr>
            </w:pPr>
            <w:r>
              <w:rPr>
                <w:sz w:val="22"/>
                <w:szCs w:val="22"/>
              </w:rPr>
              <w:t> </w:t>
            </w:r>
          </w:p>
          <w:p w14:paraId="1BF112FE">
            <w:pPr>
              <w:spacing w:line="240" w:lineRule="auto"/>
              <w:ind w:firstLine="0"/>
              <w:jc w:val="left"/>
              <w:rPr>
                <w:sz w:val="24"/>
                <w:szCs w:val="22"/>
                <w:lang w:val="ru-RU"/>
              </w:rPr>
            </w:pPr>
            <w:r>
              <w:rPr>
                <w:sz w:val="22"/>
                <w:szCs w:val="22"/>
              </w:rPr>
              <w:t> </w:t>
            </w:r>
          </w:p>
          <w:p w14:paraId="35E5FE57">
            <w:pPr>
              <w:spacing w:line="240" w:lineRule="auto"/>
              <w:ind w:firstLine="0"/>
              <w:jc w:val="left"/>
              <w:rPr>
                <w:sz w:val="24"/>
                <w:szCs w:val="22"/>
                <w:lang w:val="ru-RU"/>
              </w:rPr>
            </w:pPr>
            <w:r>
              <w:rPr>
                <w:sz w:val="22"/>
                <w:szCs w:val="22"/>
              </w:rPr>
              <w:t> </w:t>
            </w:r>
          </w:p>
          <w:p w14:paraId="150197AA">
            <w:pPr>
              <w:spacing w:line="240" w:lineRule="auto"/>
              <w:ind w:firstLine="0"/>
              <w:jc w:val="left"/>
              <w:rPr>
                <w:sz w:val="24"/>
                <w:szCs w:val="22"/>
                <w:lang w:val="ru-RU"/>
              </w:rPr>
            </w:pPr>
            <w:r>
              <w:rPr>
                <w:sz w:val="22"/>
                <w:szCs w:val="22"/>
              </w:rPr>
              <w:t> </w:t>
            </w:r>
          </w:p>
          <w:p w14:paraId="1C317D70">
            <w:pPr>
              <w:spacing w:line="240" w:lineRule="auto"/>
              <w:ind w:firstLine="0"/>
              <w:jc w:val="left"/>
              <w:rPr>
                <w:sz w:val="24"/>
                <w:szCs w:val="22"/>
                <w:lang w:val="ru-RU"/>
              </w:rPr>
            </w:pPr>
            <w:r>
              <w:rPr>
                <w:sz w:val="22"/>
                <w:szCs w:val="22"/>
              </w:rPr>
              <w:t> </w:t>
            </w:r>
          </w:p>
          <w:p w14:paraId="5C95CC59">
            <w:pPr>
              <w:spacing w:line="240" w:lineRule="auto"/>
              <w:ind w:firstLine="0"/>
              <w:jc w:val="left"/>
              <w:rPr>
                <w:sz w:val="24"/>
                <w:szCs w:val="22"/>
                <w:lang w:val="ru-RU"/>
              </w:rPr>
            </w:pPr>
            <w:r>
              <w:rPr>
                <w:sz w:val="22"/>
                <w:szCs w:val="22"/>
              </w:rPr>
              <w:t> </w:t>
            </w:r>
          </w:p>
          <w:p w14:paraId="7143E5BE">
            <w:pPr>
              <w:spacing w:line="240" w:lineRule="auto"/>
              <w:ind w:firstLine="0"/>
              <w:jc w:val="left"/>
              <w:rPr>
                <w:sz w:val="24"/>
                <w:szCs w:val="22"/>
                <w:lang w:val="ru-RU"/>
              </w:rPr>
            </w:pPr>
            <w:r>
              <w:rPr>
                <w:sz w:val="22"/>
                <w:szCs w:val="22"/>
              </w:rPr>
              <w:t> </w:t>
            </w:r>
          </w:p>
          <w:p w14:paraId="7F76A325">
            <w:pPr>
              <w:spacing w:line="240" w:lineRule="auto"/>
              <w:ind w:firstLine="0"/>
              <w:jc w:val="left"/>
              <w:rPr>
                <w:sz w:val="24"/>
                <w:szCs w:val="22"/>
                <w:lang w:val="ru-RU"/>
              </w:rPr>
            </w:pPr>
            <w:r>
              <w:rPr>
                <w:sz w:val="22"/>
                <w:szCs w:val="22"/>
              </w:rPr>
              <w:t> </w:t>
            </w:r>
          </w:p>
          <w:p w14:paraId="655C7B57">
            <w:pPr>
              <w:spacing w:line="240" w:lineRule="auto"/>
              <w:ind w:firstLine="0"/>
              <w:jc w:val="left"/>
              <w:rPr>
                <w:sz w:val="24"/>
                <w:szCs w:val="22"/>
                <w:lang w:val="ru-RU"/>
              </w:rPr>
            </w:pPr>
            <w:r>
              <w:rPr>
                <w:sz w:val="22"/>
                <w:szCs w:val="22"/>
              </w:rPr>
              <w:t> </w:t>
            </w:r>
          </w:p>
          <w:p w14:paraId="69B8FC4B">
            <w:pPr>
              <w:spacing w:line="240" w:lineRule="auto"/>
              <w:ind w:firstLine="0"/>
              <w:jc w:val="left"/>
              <w:rPr>
                <w:sz w:val="24"/>
                <w:szCs w:val="22"/>
                <w:lang w:val="ru-RU"/>
              </w:rPr>
            </w:pPr>
            <w:r>
              <w:rPr>
                <w:sz w:val="22"/>
                <w:szCs w:val="22"/>
              </w:rPr>
              <w:t> </w:t>
            </w:r>
          </w:p>
          <w:p w14:paraId="270C2544">
            <w:pPr>
              <w:spacing w:line="240" w:lineRule="auto"/>
              <w:ind w:firstLine="0"/>
              <w:jc w:val="left"/>
              <w:rPr>
                <w:sz w:val="24"/>
                <w:szCs w:val="22"/>
                <w:lang w:val="ru-RU"/>
              </w:rPr>
            </w:pPr>
            <w:r>
              <w:rPr>
                <w:sz w:val="22"/>
                <w:szCs w:val="22"/>
              </w:rPr>
              <w:t> </w:t>
            </w:r>
          </w:p>
          <w:p w14:paraId="7242CF8E">
            <w:pPr>
              <w:spacing w:line="240" w:lineRule="auto"/>
              <w:ind w:firstLine="0"/>
              <w:jc w:val="left"/>
              <w:rPr>
                <w:sz w:val="24"/>
                <w:szCs w:val="22"/>
                <w:lang w:val="ru-RU"/>
              </w:rPr>
            </w:pPr>
            <w:r>
              <w:rPr>
                <w:sz w:val="22"/>
                <w:szCs w:val="22"/>
              </w:rPr>
              <w:t> </w:t>
            </w:r>
          </w:p>
          <w:p w14:paraId="62BD7C76">
            <w:pPr>
              <w:spacing w:line="240" w:lineRule="auto"/>
              <w:ind w:firstLine="0"/>
              <w:jc w:val="left"/>
              <w:rPr>
                <w:sz w:val="24"/>
                <w:szCs w:val="22"/>
                <w:lang w:val="ru-RU"/>
              </w:rPr>
            </w:pPr>
            <w:r>
              <w:rPr>
                <w:sz w:val="22"/>
                <w:szCs w:val="22"/>
              </w:rPr>
              <w:t> </w:t>
            </w:r>
          </w:p>
          <w:p w14:paraId="24A0A3F5">
            <w:pPr>
              <w:spacing w:line="240" w:lineRule="auto"/>
              <w:ind w:firstLine="0"/>
              <w:jc w:val="left"/>
              <w:rPr>
                <w:sz w:val="24"/>
                <w:szCs w:val="22"/>
                <w:lang w:val="ru-RU"/>
              </w:rPr>
            </w:pPr>
            <w:r>
              <w:rPr>
                <w:sz w:val="22"/>
                <w:szCs w:val="22"/>
              </w:rPr>
              <w:t> </w:t>
            </w:r>
          </w:p>
          <w:p w14:paraId="6DB765F6">
            <w:pPr>
              <w:spacing w:line="240" w:lineRule="auto"/>
              <w:ind w:firstLine="0"/>
              <w:jc w:val="left"/>
              <w:rPr>
                <w:sz w:val="24"/>
                <w:szCs w:val="22"/>
                <w:lang w:val="ru-RU"/>
              </w:rPr>
            </w:pPr>
            <w:r>
              <w:rPr>
                <w:sz w:val="22"/>
                <w:szCs w:val="22"/>
              </w:rPr>
              <w:t> </w:t>
            </w:r>
          </w:p>
          <w:p w14:paraId="5F191F19">
            <w:pPr>
              <w:spacing w:line="240" w:lineRule="auto"/>
              <w:ind w:firstLine="0"/>
              <w:jc w:val="left"/>
              <w:rPr>
                <w:sz w:val="24"/>
                <w:szCs w:val="22"/>
                <w:lang w:val="ru-RU"/>
              </w:rPr>
            </w:pPr>
            <w:r>
              <w:rPr>
                <w:sz w:val="22"/>
                <w:szCs w:val="22"/>
              </w:rPr>
              <w:t> </w:t>
            </w:r>
          </w:p>
          <w:p w14:paraId="3E0D766E">
            <w:pPr>
              <w:spacing w:line="240" w:lineRule="auto"/>
              <w:ind w:firstLine="0"/>
              <w:jc w:val="left"/>
              <w:rPr>
                <w:sz w:val="24"/>
                <w:szCs w:val="22"/>
                <w:lang w:val="ru-RU"/>
              </w:rPr>
            </w:pPr>
            <w:r>
              <w:rPr>
                <w:sz w:val="22"/>
                <w:szCs w:val="22"/>
                <w:lang w:val="ru-RU"/>
              </w:rPr>
              <w:t>Исполняют гимн отряда.</w:t>
            </w:r>
          </w:p>
          <w:p w14:paraId="3E1FAD34">
            <w:pPr>
              <w:spacing w:line="240" w:lineRule="auto"/>
              <w:ind w:firstLine="0"/>
              <w:jc w:val="left"/>
              <w:rPr>
                <w:sz w:val="24"/>
                <w:szCs w:val="22"/>
                <w:lang w:val="ru-RU"/>
              </w:rPr>
            </w:pPr>
            <w:r>
              <w:rPr>
                <w:sz w:val="22"/>
                <w:szCs w:val="22"/>
              </w:rPr>
              <w:t> </w:t>
            </w:r>
          </w:p>
          <w:p w14:paraId="415B09AE">
            <w:pPr>
              <w:spacing w:line="240" w:lineRule="auto"/>
              <w:ind w:firstLine="0"/>
              <w:jc w:val="left"/>
              <w:rPr>
                <w:sz w:val="24"/>
                <w:szCs w:val="22"/>
                <w:lang w:val="ru-RU"/>
              </w:rPr>
            </w:pPr>
            <w:r>
              <w:rPr>
                <w:sz w:val="22"/>
                <w:szCs w:val="22"/>
              </w:rPr>
              <w:t> </w:t>
            </w:r>
          </w:p>
          <w:p w14:paraId="78FA9402">
            <w:pPr>
              <w:spacing w:line="240" w:lineRule="auto"/>
              <w:ind w:firstLine="0"/>
              <w:jc w:val="left"/>
              <w:rPr>
                <w:sz w:val="24"/>
                <w:szCs w:val="22"/>
                <w:lang w:val="ru-RU"/>
              </w:rPr>
            </w:pPr>
            <w:r>
              <w:rPr>
                <w:sz w:val="22"/>
                <w:szCs w:val="22"/>
                <w:lang w:val="ru-RU"/>
              </w:rPr>
              <w:t>Дети повторяют движения за учителем.</w:t>
            </w:r>
          </w:p>
          <w:p w14:paraId="0A6EE94C">
            <w:pPr>
              <w:spacing w:line="240" w:lineRule="auto"/>
              <w:ind w:firstLine="0"/>
              <w:jc w:val="left"/>
              <w:rPr>
                <w:sz w:val="24"/>
                <w:szCs w:val="22"/>
                <w:lang w:val="ru-RU"/>
              </w:rPr>
            </w:pPr>
            <w:r>
              <w:rPr>
                <w:sz w:val="22"/>
                <w:szCs w:val="22"/>
              </w:rPr>
              <w:t> </w:t>
            </w:r>
          </w:p>
          <w:p w14:paraId="0BD6A0D7">
            <w:pPr>
              <w:spacing w:line="240" w:lineRule="auto"/>
              <w:ind w:firstLine="0"/>
              <w:jc w:val="left"/>
              <w:rPr>
                <w:sz w:val="24"/>
                <w:szCs w:val="22"/>
                <w:lang w:val="ru-RU"/>
              </w:rPr>
            </w:pPr>
            <w:r>
              <w:rPr>
                <w:sz w:val="22"/>
                <w:szCs w:val="22"/>
              </w:rPr>
              <w:t> </w:t>
            </w:r>
          </w:p>
          <w:p w14:paraId="61FE62EF">
            <w:pPr>
              <w:spacing w:line="240" w:lineRule="auto"/>
              <w:ind w:firstLine="0"/>
              <w:jc w:val="left"/>
              <w:rPr>
                <w:sz w:val="24"/>
                <w:szCs w:val="22"/>
                <w:lang w:val="ru-RU"/>
              </w:rPr>
            </w:pPr>
            <w:r>
              <w:rPr>
                <w:sz w:val="22"/>
                <w:szCs w:val="22"/>
              </w:rPr>
              <w:t> </w:t>
            </w:r>
          </w:p>
          <w:p w14:paraId="34D1B57D">
            <w:pPr>
              <w:spacing w:line="240" w:lineRule="auto"/>
              <w:ind w:firstLine="0"/>
              <w:jc w:val="left"/>
              <w:rPr>
                <w:sz w:val="24"/>
                <w:szCs w:val="22"/>
                <w:lang w:val="ru-RU"/>
              </w:rPr>
            </w:pPr>
            <w:r>
              <w:rPr>
                <w:sz w:val="22"/>
                <w:szCs w:val="22"/>
              </w:rPr>
              <w:t> </w:t>
            </w:r>
          </w:p>
          <w:p w14:paraId="4EC1DEA7">
            <w:pPr>
              <w:spacing w:line="240" w:lineRule="auto"/>
              <w:ind w:firstLine="0"/>
              <w:jc w:val="left"/>
              <w:rPr>
                <w:sz w:val="24"/>
                <w:szCs w:val="22"/>
                <w:lang w:val="ru-RU"/>
              </w:rPr>
            </w:pPr>
            <w:r>
              <w:rPr>
                <w:sz w:val="22"/>
                <w:szCs w:val="22"/>
              </w:rPr>
              <w:t> </w:t>
            </w:r>
          </w:p>
          <w:p w14:paraId="2AE032B8">
            <w:pPr>
              <w:spacing w:line="240" w:lineRule="auto"/>
              <w:ind w:firstLine="0"/>
              <w:jc w:val="left"/>
              <w:rPr>
                <w:sz w:val="24"/>
                <w:szCs w:val="22"/>
                <w:lang w:val="ru-RU"/>
              </w:rPr>
            </w:pPr>
            <w:r>
              <w:rPr>
                <w:sz w:val="22"/>
                <w:szCs w:val="22"/>
              </w:rPr>
              <w:t> </w:t>
            </w:r>
          </w:p>
          <w:p w14:paraId="23C5F895">
            <w:pPr>
              <w:spacing w:line="240" w:lineRule="auto"/>
              <w:ind w:firstLine="0"/>
              <w:jc w:val="left"/>
              <w:rPr>
                <w:sz w:val="24"/>
                <w:szCs w:val="22"/>
                <w:lang w:val="ru-RU"/>
              </w:rPr>
            </w:pPr>
            <w:r>
              <w:rPr>
                <w:sz w:val="22"/>
                <w:szCs w:val="22"/>
              </w:rPr>
              <w:t> </w:t>
            </w:r>
          </w:p>
          <w:p w14:paraId="54957DC5">
            <w:pPr>
              <w:spacing w:line="240" w:lineRule="auto"/>
              <w:ind w:firstLine="0"/>
              <w:jc w:val="left"/>
              <w:rPr>
                <w:sz w:val="24"/>
                <w:szCs w:val="22"/>
                <w:lang w:val="ru-RU"/>
              </w:rPr>
            </w:pPr>
            <w:r>
              <w:rPr>
                <w:sz w:val="22"/>
                <w:szCs w:val="22"/>
              </w:rPr>
              <w:t> </w:t>
            </w:r>
          </w:p>
          <w:p w14:paraId="3687B6BC">
            <w:pPr>
              <w:spacing w:line="240" w:lineRule="auto"/>
              <w:ind w:firstLine="0"/>
              <w:jc w:val="left"/>
              <w:rPr>
                <w:sz w:val="24"/>
                <w:szCs w:val="22"/>
                <w:lang w:val="ru-RU"/>
              </w:rPr>
            </w:pPr>
            <w:r>
              <w:rPr>
                <w:sz w:val="22"/>
                <w:szCs w:val="22"/>
              </w:rPr>
              <w:t> </w:t>
            </w:r>
          </w:p>
          <w:p w14:paraId="2D91C0B8">
            <w:pPr>
              <w:spacing w:line="240" w:lineRule="auto"/>
              <w:ind w:firstLine="0"/>
              <w:jc w:val="left"/>
              <w:rPr>
                <w:sz w:val="24"/>
                <w:szCs w:val="22"/>
                <w:lang w:val="ru-RU"/>
              </w:rPr>
            </w:pPr>
            <w:r>
              <w:rPr>
                <w:sz w:val="22"/>
                <w:szCs w:val="22"/>
              </w:rPr>
              <w:t> </w:t>
            </w:r>
          </w:p>
          <w:p w14:paraId="46E0848D">
            <w:pPr>
              <w:spacing w:line="240" w:lineRule="auto"/>
              <w:ind w:firstLine="0"/>
              <w:jc w:val="left"/>
              <w:rPr>
                <w:sz w:val="24"/>
                <w:szCs w:val="22"/>
                <w:lang w:val="ru-RU"/>
              </w:rPr>
            </w:pPr>
            <w:r>
              <w:rPr>
                <w:sz w:val="22"/>
                <w:szCs w:val="22"/>
              </w:rPr>
              <w:t> </w:t>
            </w:r>
          </w:p>
          <w:p w14:paraId="212C2ECB">
            <w:pPr>
              <w:spacing w:line="240" w:lineRule="auto"/>
              <w:ind w:firstLine="0"/>
              <w:jc w:val="left"/>
              <w:rPr>
                <w:sz w:val="24"/>
                <w:szCs w:val="22"/>
                <w:lang w:val="ru-RU"/>
              </w:rPr>
            </w:pPr>
            <w:r>
              <w:rPr>
                <w:sz w:val="22"/>
                <w:szCs w:val="22"/>
                <w:lang w:val="ru-RU"/>
              </w:rPr>
              <w:t>Дети берутся за руки.</w:t>
            </w:r>
          </w:p>
          <w:p w14:paraId="78B2D6BC">
            <w:pPr>
              <w:spacing w:line="240" w:lineRule="auto"/>
              <w:ind w:firstLine="0"/>
              <w:jc w:val="left"/>
              <w:rPr>
                <w:sz w:val="24"/>
                <w:szCs w:val="22"/>
                <w:lang w:val="ru-RU"/>
              </w:rPr>
            </w:pPr>
            <w:r>
              <w:rPr>
                <w:sz w:val="22"/>
                <w:szCs w:val="22"/>
              </w:rPr>
              <w:t> </w:t>
            </w:r>
          </w:p>
          <w:p w14:paraId="15319C5C">
            <w:pPr>
              <w:spacing w:line="240" w:lineRule="auto"/>
              <w:ind w:firstLine="0"/>
              <w:jc w:val="left"/>
              <w:rPr>
                <w:sz w:val="24"/>
                <w:szCs w:val="22"/>
                <w:lang w:val="ru-RU"/>
              </w:rPr>
            </w:pPr>
            <w:r>
              <w:rPr>
                <w:sz w:val="22"/>
                <w:szCs w:val="22"/>
              </w:rPr>
              <w:t> </w:t>
            </w:r>
          </w:p>
          <w:p w14:paraId="29FD12D7">
            <w:pPr>
              <w:spacing w:line="240" w:lineRule="auto"/>
              <w:ind w:firstLine="0"/>
              <w:jc w:val="left"/>
              <w:rPr>
                <w:sz w:val="24"/>
                <w:szCs w:val="22"/>
                <w:lang w:val="ru-RU"/>
              </w:rPr>
            </w:pPr>
            <w:r>
              <w:rPr>
                <w:sz w:val="22"/>
                <w:szCs w:val="22"/>
              </w:rPr>
              <w:t> </w:t>
            </w:r>
          </w:p>
          <w:p w14:paraId="2CA5486C">
            <w:pPr>
              <w:spacing w:line="240" w:lineRule="auto"/>
              <w:ind w:firstLine="0"/>
              <w:jc w:val="left"/>
              <w:rPr>
                <w:sz w:val="24"/>
                <w:szCs w:val="22"/>
                <w:lang w:val="ru-RU"/>
              </w:rPr>
            </w:pPr>
            <w:r>
              <w:rPr>
                <w:sz w:val="22"/>
                <w:szCs w:val="22"/>
              </w:rPr>
              <w:t> </w:t>
            </w:r>
          </w:p>
          <w:p w14:paraId="25021D4B">
            <w:pPr>
              <w:spacing w:line="240" w:lineRule="auto"/>
              <w:ind w:firstLine="0"/>
              <w:jc w:val="left"/>
              <w:rPr>
                <w:sz w:val="24"/>
                <w:szCs w:val="22"/>
                <w:lang w:val="ru-RU"/>
              </w:rPr>
            </w:pPr>
            <w:r>
              <w:rPr>
                <w:sz w:val="22"/>
                <w:szCs w:val="22"/>
              </w:rPr>
              <w:t> </w:t>
            </w:r>
          </w:p>
          <w:p w14:paraId="6390B357">
            <w:pPr>
              <w:spacing w:line="240" w:lineRule="auto"/>
              <w:ind w:firstLine="0"/>
              <w:jc w:val="left"/>
              <w:rPr>
                <w:sz w:val="24"/>
                <w:szCs w:val="22"/>
                <w:lang w:val="ru-RU"/>
              </w:rPr>
            </w:pPr>
            <w:r>
              <w:rPr>
                <w:sz w:val="22"/>
                <w:szCs w:val="22"/>
              </w:rPr>
              <w:t> </w:t>
            </w:r>
          </w:p>
          <w:p w14:paraId="12197377">
            <w:pPr>
              <w:spacing w:line="240" w:lineRule="auto"/>
              <w:ind w:firstLine="0"/>
              <w:jc w:val="left"/>
              <w:rPr>
                <w:sz w:val="24"/>
                <w:szCs w:val="22"/>
                <w:lang w:val="ru-RU"/>
              </w:rPr>
            </w:pPr>
            <w:r>
              <w:rPr>
                <w:sz w:val="22"/>
                <w:szCs w:val="22"/>
              </w:rPr>
              <w:t> </w:t>
            </w:r>
          </w:p>
          <w:p w14:paraId="030A1C2A">
            <w:pPr>
              <w:spacing w:line="240" w:lineRule="auto"/>
              <w:ind w:firstLine="0"/>
              <w:jc w:val="left"/>
              <w:rPr>
                <w:sz w:val="24"/>
                <w:szCs w:val="22"/>
                <w:lang w:val="ru-RU"/>
              </w:rPr>
            </w:pPr>
            <w:r>
              <w:rPr>
                <w:sz w:val="22"/>
                <w:szCs w:val="22"/>
              </w:rPr>
              <w:t> </w:t>
            </w:r>
          </w:p>
          <w:p w14:paraId="0E6A67A9">
            <w:pPr>
              <w:spacing w:line="240" w:lineRule="auto"/>
              <w:ind w:firstLine="0"/>
              <w:jc w:val="left"/>
              <w:rPr>
                <w:sz w:val="24"/>
                <w:szCs w:val="22"/>
                <w:lang w:val="ru-RU"/>
              </w:rPr>
            </w:pPr>
            <w:r>
              <w:rPr>
                <w:sz w:val="22"/>
                <w:szCs w:val="22"/>
              </w:rPr>
              <w:t> </w:t>
            </w:r>
          </w:p>
          <w:p w14:paraId="25D27B2A">
            <w:pPr>
              <w:spacing w:line="240" w:lineRule="auto"/>
              <w:ind w:firstLine="0"/>
              <w:jc w:val="left"/>
              <w:rPr>
                <w:sz w:val="24"/>
                <w:szCs w:val="22"/>
                <w:lang w:val="ru-RU"/>
              </w:rPr>
            </w:pPr>
            <w:r>
              <w:rPr>
                <w:sz w:val="22"/>
                <w:szCs w:val="22"/>
              </w:rPr>
              <w:t> </w:t>
            </w:r>
          </w:p>
          <w:p w14:paraId="76F3BAAD">
            <w:pPr>
              <w:spacing w:line="240" w:lineRule="auto"/>
              <w:ind w:firstLine="0"/>
              <w:jc w:val="left"/>
              <w:rPr>
                <w:sz w:val="24"/>
                <w:szCs w:val="22"/>
                <w:lang w:val="ru-RU"/>
              </w:rPr>
            </w:pPr>
            <w:r>
              <w:rPr>
                <w:sz w:val="22"/>
                <w:szCs w:val="22"/>
              </w:rPr>
              <w:t> </w:t>
            </w:r>
          </w:p>
          <w:p w14:paraId="332EB2A0">
            <w:pPr>
              <w:spacing w:line="240" w:lineRule="auto"/>
              <w:ind w:firstLine="0"/>
              <w:jc w:val="left"/>
              <w:rPr>
                <w:sz w:val="24"/>
                <w:szCs w:val="22"/>
                <w:lang w:val="ru-RU"/>
              </w:rPr>
            </w:pPr>
            <w:r>
              <w:rPr>
                <w:sz w:val="22"/>
                <w:szCs w:val="22"/>
              </w:rPr>
              <w:t> </w:t>
            </w:r>
          </w:p>
          <w:p w14:paraId="202A5734">
            <w:pPr>
              <w:spacing w:line="240" w:lineRule="auto"/>
              <w:ind w:firstLine="0"/>
              <w:jc w:val="left"/>
              <w:rPr>
                <w:sz w:val="24"/>
                <w:szCs w:val="22"/>
                <w:lang w:val="ru-RU"/>
              </w:rPr>
            </w:pPr>
            <w:r>
              <w:rPr>
                <w:sz w:val="22"/>
                <w:szCs w:val="22"/>
                <w:lang w:val="ru-RU"/>
              </w:rPr>
              <w:t>- Давайте будем</w:t>
            </w:r>
          </w:p>
          <w:p w14:paraId="46C32081">
            <w:pPr>
              <w:spacing w:line="240" w:lineRule="auto"/>
              <w:ind w:firstLine="0"/>
              <w:jc w:val="left"/>
              <w:rPr>
                <w:sz w:val="24"/>
                <w:szCs w:val="22"/>
                <w:lang w:val="ru-RU"/>
              </w:rPr>
            </w:pPr>
            <w:r>
              <w:rPr>
                <w:sz w:val="22"/>
                <w:szCs w:val="22"/>
                <w:lang w:val="ru-RU"/>
              </w:rPr>
              <w:t>К тому стремиться,</w:t>
            </w:r>
          </w:p>
          <w:p w14:paraId="653E132B">
            <w:pPr>
              <w:spacing w:line="240" w:lineRule="auto"/>
              <w:ind w:firstLine="0"/>
              <w:jc w:val="left"/>
              <w:rPr>
                <w:sz w:val="24"/>
                <w:szCs w:val="22"/>
                <w:lang w:val="ru-RU"/>
              </w:rPr>
            </w:pPr>
            <w:r>
              <w:rPr>
                <w:sz w:val="22"/>
                <w:szCs w:val="22"/>
                <w:lang w:val="ru-RU"/>
              </w:rPr>
              <w:t>Чтоб нас любили</w:t>
            </w:r>
          </w:p>
          <w:p w14:paraId="24DA9E3F">
            <w:pPr>
              <w:spacing w:line="240" w:lineRule="auto"/>
              <w:ind w:firstLine="0"/>
              <w:jc w:val="left"/>
              <w:rPr>
                <w:sz w:val="24"/>
                <w:szCs w:val="22"/>
                <w:lang w:val="ru-RU"/>
              </w:rPr>
            </w:pPr>
            <w:r>
              <w:rPr>
                <w:sz w:val="22"/>
                <w:szCs w:val="22"/>
                <w:lang w:val="ru-RU"/>
              </w:rPr>
              <w:t>И зверь, и птица</w:t>
            </w:r>
          </w:p>
          <w:p w14:paraId="3FDCB784">
            <w:pPr>
              <w:spacing w:line="240" w:lineRule="auto"/>
              <w:ind w:firstLine="0"/>
              <w:jc w:val="left"/>
              <w:rPr>
                <w:sz w:val="24"/>
                <w:szCs w:val="22"/>
                <w:lang w:val="ru-RU"/>
              </w:rPr>
            </w:pPr>
            <w:r>
              <w:rPr>
                <w:sz w:val="22"/>
                <w:szCs w:val="22"/>
                <w:lang w:val="ru-RU"/>
              </w:rPr>
              <w:t>И доверяли</w:t>
            </w:r>
          </w:p>
          <w:p w14:paraId="11232BF9">
            <w:pPr>
              <w:spacing w:line="240" w:lineRule="auto"/>
              <w:ind w:firstLine="0"/>
              <w:jc w:val="left"/>
              <w:rPr>
                <w:sz w:val="24"/>
                <w:szCs w:val="22"/>
                <w:lang w:val="ru-RU"/>
              </w:rPr>
            </w:pPr>
            <w:r>
              <w:rPr>
                <w:sz w:val="22"/>
                <w:szCs w:val="22"/>
                <w:lang w:val="ru-RU"/>
              </w:rPr>
              <w:t>Повсюду нам, как самым верным</w:t>
            </w:r>
          </w:p>
          <w:p w14:paraId="3620E6D4">
            <w:pPr>
              <w:spacing w:line="240" w:lineRule="auto"/>
              <w:ind w:firstLine="0"/>
              <w:jc w:val="left"/>
              <w:rPr>
                <w:sz w:val="24"/>
                <w:szCs w:val="22"/>
                <w:lang w:val="ru-RU"/>
              </w:rPr>
            </w:pPr>
            <w:r>
              <w:rPr>
                <w:sz w:val="22"/>
                <w:szCs w:val="22"/>
                <w:lang w:val="ru-RU"/>
              </w:rPr>
              <w:t>Своим друзьям.</w:t>
            </w:r>
          </w:p>
          <w:p w14:paraId="53C11295">
            <w:pPr>
              <w:spacing w:line="240" w:lineRule="auto"/>
              <w:ind w:firstLine="0"/>
              <w:jc w:val="left"/>
              <w:rPr>
                <w:sz w:val="24"/>
                <w:szCs w:val="22"/>
                <w:lang w:val="ru-RU"/>
              </w:rPr>
            </w:pPr>
            <w:r>
              <w:rPr>
                <w:sz w:val="22"/>
                <w:szCs w:val="22"/>
              </w:rPr>
              <w:t> </w:t>
            </w:r>
          </w:p>
        </w:tc>
      </w:tr>
      <w:tr w14:paraId="0883A672">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c>
          <w:tcPr>
            <w:tcW w:w="3117"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tcPr>
          <w:p w14:paraId="1224EB9F">
            <w:pPr>
              <w:spacing w:line="240" w:lineRule="auto"/>
              <w:ind w:firstLine="0"/>
              <w:jc w:val="left"/>
              <w:rPr>
                <w:sz w:val="24"/>
                <w:szCs w:val="22"/>
                <w:lang w:val="ru-RU"/>
              </w:rPr>
            </w:pPr>
            <w:r>
              <w:rPr>
                <w:rStyle w:val="28"/>
                <w:sz w:val="22"/>
                <w:szCs w:val="22"/>
              </w:rPr>
              <w:t> </w:t>
            </w:r>
          </w:p>
        </w:tc>
        <w:tc>
          <w:tcPr>
            <w:tcW w:w="7255" w:type="dxa"/>
            <w:gridSpan w:val="3"/>
            <w:tcBorders>
              <w:top w:val="nil"/>
              <w:left w:val="nil"/>
              <w:bottom w:val="single" w:color="auto" w:sz="8" w:space="0"/>
              <w:right w:val="single" w:color="auto" w:sz="8" w:space="0"/>
            </w:tcBorders>
            <w:shd w:val="clear" w:color="auto" w:fill="auto"/>
            <w:tcMar>
              <w:left w:w="108" w:type="dxa"/>
              <w:right w:w="108" w:type="dxa"/>
            </w:tcMar>
          </w:tcPr>
          <w:p w14:paraId="18E8F380">
            <w:pPr>
              <w:spacing w:line="240" w:lineRule="auto"/>
              <w:ind w:firstLine="0"/>
              <w:jc w:val="left"/>
              <w:rPr>
                <w:sz w:val="24"/>
                <w:szCs w:val="22"/>
                <w:lang w:val="ru-RU"/>
              </w:rPr>
            </w:pPr>
            <w:r>
              <w:rPr>
                <w:rStyle w:val="28"/>
                <w:sz w:val="22"/>
                <w:szCs w:val="22"/>
                <w:lang w:val="ru-RU"/>
              </w:rPr>
              <w:t>Результаты этапа:</w:t>
            </w:r>
          </w:p>
          <w:p w14:paraId="00894AF5">
            <w:pPr>
              <w:spacing w:line="240" w:lineRule="auto"/>
              <w:ind w:firstLine="0"/>
              <w:jc w:val="left"/>
              <w:rPr>
                <w:sz w:val="24"/>
                <w:szCs w:val="22"/>
                <w:lang w:val="ru-RU"/>
              </w:rPr>
            </w:pPr>
            <w:r>
              <w:rPr>
                <w:sz w:val="22"/>
                <w:szCs w:val="22"/>
                <w:lang w:val="ru-RU"/>
              </w:rPr>
              <w:t>– положительный настрой детей;</w:t>
            </w:r>
          </w:p>
          <w:p w14:paraId="448438F9">
            <w:pPr>
              <w:spacing w:line="240" w:lineRule="auto"/>
              <w:ind w:firstLine="0"/>
              <w:jc w:val="left"/>
              <w:rPr>
                <w:sz w:val="24"/>
                <w:szCs w:val="22"/>
                <w:lang w:val="ru-RU"/>
              </w:rPr>
            </w:pPr>
            <w:r>
              <w:rPr>
                <w:sz w:val="22"/>
                <w:szCs w:val="22"/>
                <w:lang w:val="ru-RU"/>
              </w:rPr>
              <w:t>− умение выслушивать разные точки зрения, корректно поправлять собеседника.</w:t>
            </w:r>
          </w:p>
        </w:tc>
      </w:tr>
      <w:tr w14:paraId="368F1C51">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c>
          <w:tcPr>
            <w:tcW w:w="720" w:type="dxa"/>
            <w:tcBorders>
              <w:top w:val="nil"/>
              <w:left w:val="single" w:color="auto" w:sz="8" w:space="0"/>
              <w:bottom w:val="single" w:color="auto" w:sz="8" w:space="0"/>
              <w:right w:val="single" w:color="auto" w:sz="8" w:space="0"/>
            </w:tcBorders>
            <w:shd w:val="clear" w:color="auto" w:fill="auto"/>
            <w:tcMar>
              <w:left w:w="108" w:type="dxa"/>
              <w:right w:w="108" w:type="dxa"/>
            </w:tcMar>
          </w:tcPr>
          <w:p w14:paraId="45B55F66">
            <w:pPr>
              <w:spacing w:line="240" w:lineRule="auto"/>
              <w:ind w:firstLine="0"/>
              <w:jc w:val="left"/>
              <w:rPr>
                <w:sz w:val="24"/>
                <w:szCs w:val="22"/>
              </w:rPr>
            </w:pPr>
            <w:r>
              <w:rPr>
                <w:sz w:val="22"/>
                <w:szCs w:val="22"/>
              </w:rPr>
              <w:t>2.</w:t>
            </w:r>
          </w:p>
        </w:tc>
        <w:tc>
          <w:tcPr>
            <w:tcW w:w="2365" w:type="dxa"/>
            <w:tcBorders>
              <w:top w:val="nil"/>
              <w:left w:val="nil"/>
              <w:bottom w:val="single" w:color="auto" w:sz="8" w:space="0"/>
              <w:right w:val="single" w:color="auto" w:sz="8" w:space="0"/>
            </w:tcBorders>
            <w:shd w:val="clear" w:color="auto" w:fill="auto"/>
            <w:tcMar>
              <w:left w:w="108" w:type="dxa"/>
              <w:right w:w="108" w:type="dxa"/>
            </w:tcMar>
          </w:tcPr>
          <w:p w14:paraId="31DFDD99">
            <w:pPr>
              <w:spacing w:line="240" w:lineRule="auto"/>
              <w:ind w:firstLine="0"/>
              <w:jc w:val="left"/>
              <w:rPr>
                <w:sz w:val="24"/>
                <w:szCs w:val="22"/>
                <w:lang w:val="ru-RU"/>
              </w:rPr>
            </w:pPr>
            <w:r>
              <w:rPr>
                <w:sz w:val="22"/>
                <w:szCs w:val="22"/>
                <w:lang w:val="ru-RU"/>
              </w:rPr>
              <w:t>Этап</w:t>
            </w:r>
          </w:p>
          <w:p w14:paraId="54985A13">
            <w:pPr>
              <w:spacing w:line="240" w:lineRule="auto"/>
              <w:ind w:firstLine="0"/>
              <w:jc w:val="left"/>
              <w:rPr>
                <w:sz w:val="24"/>
                <w:szCs w:val="22"/>
                <w:lang w:val="ru-RU"/>
              </w:rPr>
            </w:pPr>
            <w:r>
              <w:rPr>
                <w:sz w:val="22"/>
                <w:szCs w:val="22"/>
                <w:lang w:val="ru-RU"/>
              </w:rPr>
              <w:t>целеполагания.</w:t>
            </w:r>
          </w:p>
          <w:p w14:paraId="26B4B5EE">
            <w:pPr>
              <w:spacing w:line="240" w:lineRule="auto"/>
              <w:ind w:firstLine="0"/>
              <w:jc w:val="left"/>
              <w:rPr>
                <w:sz w:val="24"/>
                <w:szCs w:val="22"/>
                <w:lang w:val="ru-RU"/>
              </w:rPr>
            </w:pPr>
            <w:r>
              <w:rPr>
                <w:rStyle w:val="28"/>
                <w:sz w:val="22"/>
                <w:szCs w:val="22"/>
                <w:lang w:val="ru-RU"/>
              </w:rPr>
              <w:t>Задачи этапа:</w:t>
            </w:r>
          </w:p>
          <w:p w14:paraId="2FD81FBB">
            <w:pPr>
              <w:spacing w:line="240" w:lineRule="auto"/>
              <w:ind w:firstLine="0"/>
              <w:jc w:val="left"/>
              <w:rPr>
                <w:sz w:val="24"/>
                <w:szCs w:val="22"/>
                <w:lang w:val="ru-RU"/>
              </w:rPr>
            </w:pPr>
            <w:r>
              <w:rPr>
                <w:sz w:val="22"/>
                <w:szCs w:val="22"/>
                <w:lang w:val="ru-RU"/>
              </w:rPr>
              <w:t>- формировать умение ставить</w:t>
            </w:r>
          </w:p>
          <w:p w14:paraId="3F016507">
            <w:pPr>
              <w:spacing w:line="240" w:lineRule="auto"/>
              <w:ind w:firstLine="0"/>
              <w:jc w:val="left"/>
              <w:rPr>
                <w:sz w:val="24"/>
                <w:szCs w:val="22"/>
                <w:lang w:val="ru-RU"/>
              </w:rPr>
            </w:pPr>
            <w:r>
              <w:rPr>
                <w:sz w:val="22"/>
                <w:szCs w:val="22"/>
                <w:lang w:val="ru-RU"/>
              </w:rPr>
              <w:t>Коллективную цель;</w:t>
            </w:r>
          </w:p>
          <w:p w14:paraId="3992605E">
            <w:pPr>
              <w:spacing w:line="240" w:lineRule="auto"/>
              <w:ind w:firstLine="0"/>
              <w:jc w:val="left"/>
              <w:rPr>
                <w:sz w:val="24"/>
                <w:szCs w:val="22"/>
                <w:lang w:val="ru-RU"/>
              </w:rPr>
            </w:pPr>
            <w:r>
              <w:rPr>
                <w:sz w:val="22"/>
                <w:szCs w:val="22"/>
                <w:lang w:val="ru-RU"/>
              </w:rPr>
              <w:t>- способствовать воспитанию</w:t>
            </w:r>
          </w:p>
          <w:p w14:paraId="366001D9">
            <w:pPr>
              <w:spacing w:line="240" w:lineRule="auto"/>
              <w:ind w:firstLine="0"/>
              <w:jc w:val="left"/>
              <w:rPr>
                <w:sz w:val="24"/>
                <w:szCs w:val="22"/>
                <w:lang w:val="ru-RU"/>
              </w:rPr>
            </w:pPr>
            <w:r>
              <w:rPr>
                <w:sz w:val="22"/>
                <w:szCs w:val="22"/>
                <w:lang w:val="ru-RU"/>
              </w:rPr>
              <w:t>экологическим нормам поведения</w:t>
            </w:r>
          </w:p>
        </w:tc>
        <w:tc>
          <w:tcPr>
            <w:tcW w:w="2709" w:type="dxa"/>
            <w:gridSpan w:val="2"/>
            <w:tcBorders>
              <w:top w:val="nil"/>
              <w:left w:val="nil"/>
              <w:bottom w:val="single" w:color="auto" w:sz="8" w:space="0"/>
              <w:right w:val="single" w:color="auto" w:sz="8" w:space="0"/>
            </w:tcBorders>
            <w:shd w:val="clear" w:color="auto" w:fill="auto"/>
            <w:tcMar>
              <w:left w:w="108" w:type="dxa"/>
              <w:right w:w="108" w:type="dxa"/>
            </w:tcMar>
          </w:tcPr>
          <w:p w14:paraId="1DBC942E">
            <w:pPr>
              <w:spacing w:line="240" w:lineRule="auto"/>
              <w:ind w:firstLine="0"/>
              <w:jc w:val="left"/>
              <w:rPr>
                <w:sz w:val="24"/>
                <w:szCs w:val="22"/>
                <w:lang w:val="ru-RU"/>
              </w:rPr>
            </w:pPr>
            <w:r>
              <w:rPr>
                <w:sz w:val="22"/>
                <w:szCs w:val="22"/>
                <w:lang w:val="ru-RU"/>
              </w:rPr>
              <w:t>– предлагает принять участие в</w:t>
            </w:r>
          </w:p>
          <w:p w14:paraId="42933065">
            <w:pPr>
              <w:spacing w:line="240" w:lineRule="auto"/>
              <w:ind w:firstLine="0"/>
              <w:jc w:val="left"/>
              <w:rPr>
                <w:sz w:val="24"/>
                <w:szCs w:val="22"/>
                <w:lang w:val="ru-RU"/>
              </w:rPr>
            </w:pPr>
            <w:r>
              <w:rPr>
                <w:sz w:val="22"/>
                <w:szCs w:val="22"/>
                <w:lang w:val="ru-RU"/>
              </w:rPr>
              <w:t>игровом упражнении «Учимся</w:t>
            </w:r>
          </w:p>
          <w:p w14:paraId="3A00B913">
            <w:pPr>
              <w:spacing w:line="240" w:lineRule="auto"/>
              <w:ind w:firstLine="0"/>
              <w:jc w:val="left"/>
              <w:rPr>
                <w:sz w:val="24"/>
                <w:szCs w:val="22"/>
                <w:lang w:val="ru-RU"/>
              </w:rPr>
            </w:pPr>
            <w:r>
              <w:rPr>
                <w:sz w:val="22"/>
                <w:szCs w:val="22"/>
                <w:lang w:val="ru-RU"/>
              </w:rPr>
              <w:t>понимать природу» (изобразить</w:t>
            </w:r>
          </w:p>
          <w:p w14:paraId="3B045E6D">
            <w:pPr>
              <w:spacing w:line="240" w:lineRule="auto"/>
              <w:ind w:firstLine="0"/>
              <w:jc w:val="left"/>
              <w:rPr>
                <w:sz w:val="24"/>
                <w:szCs w:val="22"/>
                <w:lang w:val="ru-RU"/>
              </w:rPr>
            </w:pPr>
            <w:r>
              <w:rPr>
                <w:sz w:val="22"/>
                <w:szCs w:val="22"/>
                <w:lang w:val="ru-RU"/>
              </w:rPr>
              <w:t>мимикой, жестами животных в</w:t>
            </w:r>
          </w:p>
          <w:p w14:paraId="7F4162FC">
            <w:pPr>
              <w:spacing w:line="240" w:lineRule="auto"/>
              <w:ind w:firstLine="0"/>
              <w:jc w:val="left"/>
              <w:rPr>
                <w:sz w:val="24"/>
                <w:szCs w:val="22"/>
              </w:rPr>
            </w:pPr>
            <w:r>
              <w:rPr>
                <w:sz w:val="22"/>
                <w:szCs w:val="22"/>
              </w:rPr>
              <w:t>тех или иных ситуациях).</w:t>
            </w:r>
          </w:p>
        </w:tc>
        <w:tc>
          <w:tcPr>
            <w:tcW w:w="2726" w:type="dxa"/>
            <w:tcBorders>
              <w:top w:val="nil"/>
              <w:left w:val="nil"/>
              <w:bottom w:val="single" w:color="auto" w:sz="8" w:space="0"/>
              <w:right w:val="single" w:color="auto" w:sz="8" w:space="0"/>
            </w:tcBorders>
            <w:shd w:val="clear" w:color="auto" w:fill="auto"/>
            <w:tcMar>
              <w:left w:w="108" w:type="dxa"/>
              <w:right w:w="108" w:type="dxa"/>
            </w:tcMar>
          </w:tcPr>
          <w:p w14:paraId="7EE76398">
            <w:pPr>
              <w:spacing w:line="240" w:lineRule="auto"/>
              <w:ind w:firstLine="0"/>
              <w:jc w:val="left"/>
              <w:rPr>
                <w:sz w:val="24"/>
                <w:szCs w:val="22"/>
                <w:lang w:val="ru-RU"/>
              </w:rPr>
            </w:pPr>
            <w:r>
              <w:rPr>
                <w:sz w:val="22"/>
                <w:szCs w:val="22"/>
                <w:lang w:val="ru-RU"/>
              </w:rPr>
              <w:t>- Молодцы!</w:t>
            </w:r>
          </w:p>
          <w:p w14:paraId="44FD13EC">
            <w:pPr>
              <w:spacing w:line="240" w:lineRule="auto"/>
              <w:ind w:firstLine="0"/>
              <w:jc w:val="left"/>
              <w:rPr>
                <w:sz w:val="24"/>
                <w:szCs w:val="22"/>
                <w:lang w:val="ru-RU"/>
              </w:rPr>
            </w:pPr>
            <w:r>
              <w:rPr>
                <w:sz w:val="22"/>
                <w:szCs w:val="22"/>
                <w:lang w:val="ru-RU"/>
              </w:rPr>
              <w:t>- Давайте сядем и подумаем, о чём же говорилось в этом стихотворении?</w:t>
            </w:r>
          </w:p>
          <w:p w14:paraId="587C88CB">
            <w:pPr>
              <w:spacing w:line="240" w:lineRule="auto"/>
              <w:ind w:firstLine="0"/>
              <w:jc w:val="left"/>
              <w:rPr>
                <w:sz w:val="24"/>
                <w:szCs w:val="22"/>
                <w:lang w:val="ru-RU"/>
              </w:rPr>
            </w:pPr>
            <w:r>
              <w:rPr>
                <w:sz w:val="22"/>
                <w:szCs w:val="22"/>
                <w:lang w:val="ru-RU"/>
              </w:rPr>
              <w:t>- Какая наука изучает проблему защиты окружающей среды?</w:t>
            </w:r>
          </w:p>
          <w:p w14:paraId="60D2114B">
            <w:pPr>
              <w:spacing w:line="240" w:lineRule="auto"/>
              <w:ind w:firstLine="0"/>
              <w:jc w:val="left"/>
              <w:rPr>
                <w:sz w:val="24"/>
                <w:szCs w:val="22"/>
                <w:lang w:val="ru-RU"/>
              </w:rPr>
            </w:pPr>
            <w:r>
              <w:rPr>
                <w:sz w:val="22"/>
                <w:szCs w:val="22"/>
                <w:lang w:val="ru-RU"/>
              </w:rPr>
              <w:t>- У вас на столах лежат опорные слова. С помощью этих слов, смоделируйте понятие экология (самостоятельная работа).</w:t>
            </w:r>
          </w:p>
          <w:p w14:paraId="0B78CAEF">
            <w:pPr>
              <w:spacing w:line="240" w:lineRule="auto"/>
              <w:ind w:firstLine="0"/>
              <w:jc w:val="left"/>
              <w:rPr>
                <w:sz w:val="24"/>
                <w:szCs w:val="22"/>
                <w:lang w:val="ru-RU"/>
              </w:rPr>
            </w:pPr>
            <w:r>
              <w:rPr>
                <w:sz w:val="22"/>
                <w:szCs w:val="22"/>
                <w:lang w:val="ru-RU"/>
              </w:rPr>
              <w:t>(ЭКОЛОГИЯ – НАУКА О ПРИРОДНОМ ДОМЕ, ОБ ОТНОШЕНИЯХ ЧЕЛОВЕКА И ПРИРОДЫ)</w:t>
            </w:r>
          </w:p>
          <w:p w14:paraId="684B2FF1">
            <w:pPr>
              <w:spacing w:line="240" w:lineRule="auto"/>
              <w:ind w:firstLine="0"/>
              <w:jc w:val="left"/>
              <w:rPr>
                <w:sz w:val="24"/>
                <w:szCs w:val="22"/>
                <w:lang w:val="ru-RU"/>
              </w:rPr>
            </w:pPr>
            <w:r>
              <w:rPr>
                <w:sz w:val="22"/>
                <w:szCs w:val="22"/>
              </w:rPr>
              <w:t> </w:t>
            </w:r>
          </w:p>
        </w:tc>
        <w:tc>
          <w:tcPr>
            <w:tcW w:w="1852" w:type="dxa"/>
            <w:tcBorders>
              <w:top w:val="nil"/>
              <w:left w:val="nil"/>
              <w:bottom w:val="single" w:color="auto" w:sz="8" w:space="0"/>
              <w:right w:val="single" w:color="auto" w:sz="8" w:space="0"/>
            </w:tcBorders>
            <w:shd w:val="clear" w:color="auto" w:fill="auto"/>
            <w:tcMar>
              <w:left w:w="108" w:type="dxa"/>
              <w:right w:w="108" w:type="dxa"/>
            </w:tcMar>
          </w:tcPr>
          <w:p w14:paraId="44A02D4E">
            <w:pPr>
              <w:spacing w:line="240" w:lineRule="auto"/>
              <w:ind w:firstLine="0"/>
              <w:jc w:val="left"/>
              <w:rPr>
                <w:sz w:val="24"/>
                <w:szCs w:val="22"/>
                <w:lang w:val="ru-RU"/>
              </w:rPr>
            </w:pPr>
            <w:r>
              <w:rPr>
                <w:sz w:val="22"/>
                <w:szCs w:val="22"/>
                <w:lang w:val="ru-RU"/>
              </w:rPr>
              <w:t>Принимают активное</w:t>
            </w:r>
          </w:p>
          <w:p w14:paraId="1146D43F">
            <w:pPr>
              <w:spacing w:line="240" w:lineRule="auto"/>
              <w:ind w:firstLine="0"/>
              <w:jc w:val="left"/>
              <w:rPr>
                <w:sz w:val="24"/>
                <w:szCs w:val="22"/>
                <w:lang w:val="ru-RU"/>
              </w:rPr>
            </w:pPr>
            <w:r>
              <w:rPr>
                <w:sz w:val="22"/>
                <w:szCs w:val="22"/>
                <w:lang w:val="ru-RU"/>
              </w:rPr>
              <w:t>участие; формулируют</w:t>
            </w:r>
          </w:p>
          <w:p w14:paraId="4BE4B202">
            <w:pPr>
              <w:spacing w:line="240" w:lineRule="auto"/>
              <w:ind w:firstLine="0"/>
              <w:jc w:val="left"/>
              <w:rPr>
                <w:sz w:val="24"/>
                <w:szCs w:val="22"/>
                <w:lang w:val="ru-RU"/>
              </w:rPr>
            </w:pPr>
            <w:r>
              <w:rPr>
                <w:sz w:val="22"/>
                <w:szCs w:val="22"/>
                <w:lang w:val="ru-RU"/>
              </w:rPr>
              <w:t>цель занятия – учиться</w:t>
            </w:r>
          </w:p>
          <w:p w14:paraId="2AA5B86D">
            <w:pPr>
              <w:spacing w:line="240" w:lineRule="auto"/>
              <w:ind w:firstLine="0"/>
              <w:jc w:val="left"/>
              <w:rPr>
                <w:sz w:val="24"/>
                <w:szCs w:val="22"/>
              </w:rPr>
            </w:pPr>
            <w:r>
              <w:rPr>
                <w:sz w:val="22"/>
                <w:szCs w:val="22"/>
              </w:rPr>
              <w:t>понимать природу.</w:t>
            </w:r>
          </w:p>
        </w:tc>
      </w:tr>
      <w:tr w14:paraId="57092659">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c>
          <w:tcPr>
            <w:tcW w:w="3117"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tcPr>
          <w:p w14:paraId="5C8A03CF">
            <w:pPr>
              <w:spacing w:line="240" w:lineRule="auto"/>
              <w:ind w:firstLine="0"/>
              <w:jc w:val="left"/>
              <w:rPr>
                <w:sz w:val="24"/>
                <w:szCs w:val="22"/>
              </w:rPr>
            </w:pPr>
            <w:r>
              <w:rPr>
                <w:rStyle w:val="28"/>
                <w:sz w:val="22"/>
                <w:szCs w:val="22"/>
              </w:rPr>
              <w:t> </w:t>
            </w:r>
          </w:p>
        </w:tc>
        <w:tc>
          <w:tcPr>
            <w:tcW w:w="7255" w:type="dxa"/>
            <w:gridSpan w:val="3"/>
            <w:tcBorders>
              <w:top w:val="nil"/>
              <w:left w:val="nil"/>
              <w:bottom w:val="single" w:color="auto" w:sz="8" w:space="0"/>
              <w:right w:val="single" w:color="auto" w:sz="8" w:space="0"/>
            </w:tcBorders>
            <w:shd w:val="clear" w:color="auto" w:fill="auto"/>
            <w:tcMar>
              <w:left w:w="108" w:type="dxa"/>
              <w:right w:w="108" w:type="dxa"/>
            </w:tcMar>
          </w:tcPr>
          <w:p w14:paraId="52FC0510">
            <w:pPr>
              <w:spacing w:line="240" w:lineRule="auto"/>
              <w:ind w:firstLine="0"/>
              <w:jc w:val="left"/>
              <w:rPr>
                <w:sz w:val="24"/>
                <w:szCs w:val="22"/>
                <w:lang w:val="ru-RU"/>
              </w:rPr>
            </w:pPr>
            <w:r>
              <w:rPr>
                <w:rStyle w:val="28"/>
                <w:sz w:val="22"/>
                <w:szCs w:val="22"/>
                <w:lang w:val="ru-RU"/>
              </w:rPr>
              <w:t>Результат этапа: –</w:t>
            </w:r>
            <w:r>
              <w:rPr>
                <w:sz w:val="22"/>
                <w:szCs w:val="22"/>
              </w:rPr>
              <w:t> </w:t>
            </w:r>
            <w:r>
              <w:rPr>
                <w:sz w:val="22"/>
                <w:szCs w:val="22"/>
                <w:lang w:val="ru-RU"/>
              </w:rPr>
              <w:t>постановка цели на занятие.</w:t>
            </w:r>
          </w:p>
        </w:tc>
      </w:tr>
      <w:tr w14:paraId="105518B0">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c>
          <w:tcPr>
            <w:tcW w:w="720" w:type="dxa"/>
            <w:tcBorders>
              <w:top w:val="nil"/>
              <w:left w:val="single" w:color="auto" w:sz="8" w:space="0"/>
              <w:bottom w:val="single" w:color="auto" w:sz="8" w:space="0"/>
              <w:right w:val="single" w:color="auto" w:sz="8" w:space="0"/>
            </w:tcBorders>
            <w:shd w:val="clear" w:color="auto" w:fill="auto"/>
            <w:tcMar>
              <w:left w:w="108" w:type="dxa"/>
              <w:right w:w="108" w:type="dxa"/>
            </w:tcMar>
          </w:tcPr>
          <w:p w14:paraId="77C686DC">
            <w:pPr>
              <w:spacing w:line="240" w:lineRule="auto"/>
              <w:ind w:firstLine="0"/>
              <w:jc w:val="left"/>
              <w:rPr>
                <w:sz w:val="24"/>
                <w:szCs w:val="22"/>
              </w:rPr>
            </w:pPr>
            <w:r>
              <w:rPr>
                <w:sz w:val="22"/>
                <w:szCs w:val="22"/>
              </w:rPr>
              <w:t>3.</w:t>
            </w:r>
          </w:p>
        </w:tc>
        <w:tc>
          <w:tcPr>
            <w:tcW w:w="2365" w:type="dxa"/>
            <w:tcBorders>
              <w:top w:val="nil"/>
              <w:left w:val="nil"/>
              <w:bottom w:val="single" w:color="auto" w:sz="8" w:space="0"/>
              <w:right w:val="single" w:color="auto" w:sz="8" w:space="0"/>
            </w:tcBorders>
            <w:shd w:val="clear" w:color="auto" w:fill="auto"/>
            <w:tcMar>
              <w:left w:w="108" w:type="dxa"/>
              <w:right w:w="108" w:type="dxa"/>
            </w:tcMar>
          </w:tcPr>
          <w:p w14:paraId="238C384D">
            <w:pPr>
              <w:spacing w:line="240" w:lineRule="auto"/>
              <w:ind w:firstLine="0"/>
              <w:jc w:val="left"/>
              <w:rPr>
                <w:sz w:val="24"/>
                <w:szCs w:val="22"/>
                <w:lang w:val="ru-RU"/>
              </w:rPr>
            </w:pPr>
            <w:r>
              <w:rPr>
                <w:sz w:val="22"/>
                <w:szCs w:val="22"/>
                <w:lang w:val="ru-RU"/>
              </w:rPr>
              <w:t>Этап организации</w:t>
            </w:r>
          </w:p>
          <w:p w14:paraId="3638C92C">
            <w:pPr>
              <w:spacing w:line="240" w:lineRule="auto"/>
              <w:ind w:firstLine="0"/>
              <w:jc w:val="left"/>
              <w:rPr>
                <w:sz w:val="24"/>
                <w:szCs w:val="22"/>
                <w:lang w:val="ru-RU"/>
              </w:rPr>
            </w:pPr>
            <w:r>
              <w:rPr>
                <w:sz w:val="22"/>
                <w:szCs w:val="22"/>
                <w:lang w:val="ru-RU"/>
              </w:rPr>
              <w:t>совместной</w:t>
            </w:r>
          </w:p>
          <w:p w14:paraId="57EEC3A5">
            <w:pPr>
              <w:spacing w:line="240" w:lineRule="auto"/>
              <w:ind w:firstLine="0"/>
              <w:jc w:val="left"/>
              <w:rPr>
                <w:sz w:val="24"/>
                <w:szCs w:val="22"/>
                <w:lang w:val="ru-RU"/>
              </w:rPr>
            </w:pPr>
            <w:r>
              <w:rPr>
                <w:sz w:val="22"/>
                <w:szCs w:val="22"/>
                <w:lang w:val="ru-RU"/>
              </w:rPr>
              <w:t>деятельности.</w:t>
            </w:r>
          </w:p>
          <w:p w14:paraId="067153CC">
            <w:pPr>
              <w:spacing w:line="240" w:lineRule="auto"/>
              <w:ind w:firstLine="0"/>
              <w:jc w:val="left"/>
              <w:rPr>
                <w:sz w:val="24"/>
                <w:szCs w:val="22"/>
                <w:lang w:val="ru-RU"/>
              </w:rPr>
            </w:pPr>
            <w:r>
              <w:rPr>
                <w:rStyle w:val="28"/>
                <w:sz w:val="22"/>
                <w:szCs w:val="22"/>
                <w:lang w:val="ru-RU"/>
              </w:rPr>
              <w:t>Задача этапа:</w:t>
            </w:r>
          </w:p>
          <w:p w14:paraId="469FE3C7">
            <w:pPr>
              <w:spacing w:line="240" w:lineRule="auto"/>
              <w:ind w:firstLine="0"/>
              <w:jc w:val="left"/>
              <w:rPr>
                <w:sz w:val="24"/>
                <w:szCs w:val="22"/>
                <w:lang w:val="ru-RU"/>
              </w:rPr>
            </w:pPr>
            <w:r>
              <w:rPr>
                <w:sz w:val="22"/>
                <w:szCs w:val="22"/>
                <w:lang w:val="ru-RU"/>
              </w:rPr>
              <w:t>Воспитывать стремление к освоению экологических знаний</w:t>
            </w:r>
          </w:p>
          <w:p w14:paraId="4264FF94">
            <w:pPr>
              <w:spacing w:line="240" w:lineRule="auto"/>
              <w:ind w:firstLine="0"/>
              <w:jc w:val="left"/>
              <w:rPr>
                <w:sz w:val="24"/>
                <w:szCs w:val="22"/>
                <w:lang w:val="ru-RU"/>
              </w:rPr>
            </w:pPr>
            <w:r>
              <w:rPr>
                <w:sz w:val="22"/>
                <w:szCs w:val="22"/>
                <w:lang w:val="ru-RU"/>
              </w:rPr>
              <w:t>и личному участию в практических делах по защите окружающей среды.</w:t>
            </w:r>
          </w:p>
        </w:tc>
        <w:tc>
          <w:tcPr>
            <w:tcW w:w="2709" w:type="dxa"/>
            <w:gridSpan w:val="2"/>
            <w:tcBorders>
              <w:top w:val="nil"/>
              <w:left w:val="nil"/>
              <w:bottom w:val="single" w:color="auto" w:sz="8" w:space="0"/>
              <w:right w:val="single" w:color="auto" w:sz="8" w:space="0"/>
            </w:tcBorders>
            <w:shd w:val="clear" w:color="auto" w:fill="auto"/>
            <w:tcMar>
              <w:left w:w="108" w:type="dxa"/>
              <w:right w:w="108" w:type="dxa"/>
            </w:tcMar>
          </w:tcPr>
          <w:p w14:paraId="62B60BA8">
            <w:pPr>
              <w:spacing w:line="240" w:lineRule="auto"/>
              <w:ind w:firstLine="0"/>
              <w:jc w:val="left"/>
              <w:rPr>
                <w:sz w:val="24"/>
                <w:szCs w:val="22"/>
                <w:lang w:val="ru-RU"/>
              </w:rPr>
            </w:pPr>
            <w:r>
              <w:rPr>
                <w:sz w:val="22"/>
                <w:szCs w:val="22"/>
                <w:lang w:val="ru-RU"/>
              </w:rPr>
              <w:t>– организует игру по группам</w:t>
            </w:r>
          </w:p>
          <w:p w14:paraId="60FED089">
            <w:pPr>
              <w:spacing w:line="240" w:lineRule="auto"/>
              <w:ind w:firstLine="0"/>
              <w:jc w:val="left"/>
              <w:rPr>
                <w:sz w:val="24"/>
                <w:szCs w:val="22"/>
                <w:lang w:val="ru-RU"/>
              </w:rPr>
            </w:pPr>
            <w:r>
              <w:rPr>
                <w:sz w:val="22"/>
                <w:szCs w:val="22"/>
                <w:lang w:val="ru-RU"/>
              </w:rPr>
              <w:t>«Узнаем окружающий мир родного</w:t>
            </w:r>
          </w:p>
          <w:p w14:paraId="7A0750D2">
            <w:pPr>
              <w:spacing w:line="240" w:lineRule="auto"/>
              <w:ind w:firstLine="0"/>
              <w:jc w:val="left"/>
              <w:rPr>
                <w:sz w:val="24"/>
                <w:szCs w:val="22"/>
                <w:lang w:val="ru-RU"/>
              </w:rPr>
            </w:pPr>
            <w:r>
              <w:rPr>
                <w:sz w:val="22"/>
                <w:szCs w:val="22"/>
                <w:lang w:val="ru-RU"/>
              </w:rPr>
              <w:t>края»:</w:t>
            </w:r>
          </w:p>
          <w:p w14:paraId="42687600">
            <w:pPr>
              <w:spacing w:line="240" w:lineRule="auto"/>
              <w:ind w:firstLine="0"/>
              <w:jc w:val="left"/>
              <w:rPr>
                <w:sz w:val="24"/>
                <w:szCs w:val="22"/>
                <w:lang w:val="ru-RU"/>
              </w:rPr>
            </w:pPr>
            <w:r>
              <w:rPr>
                <w:sz w:val="22"/>
                <w:szCs w:val="22"/>
                <w:lang w:val="ru-RU"/>
              </w:rPr>
              <w:t>– «Угадай, кто поёт»: соловей или</w:t>
            </w:r>
          </w:p>
          <w:p w14:paraId="776B5091">
            <w:pPr>
              <w:spacing w:line="240" w:lineRule="auto"/>
              <w:ind w:firstLine="0"/>
              <w:jc w:val="left"/>
              <w:rPr>
                <w:sz w:val="24"/>
                <w:szCs w:val="22"/>
                <w:lang w:val="ru-RU"/>
              </w:rPr>
            </w:pPr>
            <w:r>
              <w:rPr>
                <w:sz w:val="22"/>
                <w:szCs w:val="22"/>
                <w:lang w:val="ru-RU"/>
              </w:rPr>
              <w:t>сорока</w:t>
            </w:r>
          </w:p>
          <w:p w14:paraId="723DC4F1">
            <w:pPr>
              <w:spacing w:line="240" w:lineRule="auto"/>
              <w:ind w:firstLine="0"/>
              <w:jc w:val="left"/>
              <w:rPr>
                <w:sz w:val="24"/>
                <w:szCs w:val="22"/>
                <w:lang w:val="ru-RU"/>
              </w:rPr>
            </w:pPr>
            <w:r>
              <w:rPr>
                <w:sz w:val="22"/>
                <w:szCs w:val="22"/>
              </w:rPr>
              <w:t> </w:t>
            </w:r>
          </w:p>
          <w:p w14:paraId="18029BD0">
            <w:pPr>
              <w:spacing w:line="240" w:lineRule="auto"/>
              <w:ind w:firstLine="0"/>
              <w:jc w:val="left"/>
              <w:rPr>
                <w:sz w:val="24"/>
                <w:szCs w:val="22"/>
                <w:lang w:val="ru-RU"/>
              </w:rPr>
            </w:pPr>
            <w:r>
              <w:rPr>
                <w:sz w:val="22"/>
                <w:szCs w:val="22"/>
                <w:lang w:val="ru-RU"/>
              </w:rPr>
              <w:t>– угадай-ка «Чьи следы?»</w:t>
            </w:r>
          </w:p>
          <w:p w14:paraId="4C6E162F">
            <w:pPr>
              <w:spacing w:line="240" w:lineRule="auto"/>
              <w:ind w:firstLine="0"/>
              <w:jc w:val="left"/>
              <w:rPr>
                <w:sz w:val="24"/>
                <w:szCs w:val="22"/>
                <w:lang w:val="ru-RU"/>
              </w:rPr>
            </w:pPr>
            <w:r>
              <w:rPr>
                <w:sz w:val="22"/>
                <w:szCs w:val="22"/>
              </w:rPr>
              <w:t> </w:t>
            </w:r>
          </w:p>
          <w:p w14:paraId="70B414E4">
            <w:pPr>
              <w:spacing w:line="240" w:lineRule="auto"/>
              <w:ind w:firstLine="0"/>
              <w:jc w:val="left"/>
              <w:rPr>
                <w:sz w:val="24"/>
                <w:szCs w:val="22"/>
                <w:lang w:val="ru-RU"/>
              </w:rPr>
            </w:pPr>
            <w:r>
              <w:rPr>
                <w:sz w:val="22"/>
                <w:szCs w:val="22"/>
                <w:lang w:val="ru-RU"/>
              </w:rPr>
              <w:t>– викторина «Угадай животное»</w:t>
            </w:r>
          </w:p>
          <w:p w14:paraId="78DD179D">
            <w:pPr>
              <w:spacing w:line="240" w:lineRule="auto"/>
              <w:ind w:firstLine="0"/>
              <w:jc w:val="left"/>
              <w:rPr>
                <w:sz w:val="24"/>
                <w:szCs w:val="22"/>
                <w:lang w:val="ru-RU"/>
              </w:rPr>
            </w:pPr>
            <w:r>
              <w:rPr>
                <w:sz w:val="22"/>
                <w:szCs w:val="22"/>
                <w:lang w:val="ru-RU"/>
              </w:rPr>
              <w:t>(если класс сильный и дети хорошо</w:t>
            </w:r>
          </w:p>
          <w:p w14:paraId="066F3DDC">
            <w:pPr>
              <w:spacing w:line="240" w:lineRule="auto"/>
              <w:ind w:firstLine="0"/>
              <w:jc w:val="left"/>
              <w:rPr>
                <w:sz w:val="24"/>
                <w:szCs w:val="22"/>
                <w:lang w:val="ru-RU"/>
              </w:rPr>
            </w:pPr>
            <w:r>
              <w:rPr>
                <w:sz w:val="22"/>
                <w:szCs w:val="22"/>
                <w:lang w:val="ru-RU"/>
              </w:rPr>
              <w:t>умеют ориентироваться в книгах –</w:t>
            </w:r>
          </w:p>
          <w:p w14:paraId="0A646ED5">
            <w:pPr>
              <w:spacing w:line="240" w:lineRule="auto"/>
              <w:ind w:firstLine="0"/>
              <w:jc w:val="left"/>
              <w:rPr>
                <w:sz w:val="24"/>
                <w:szCs w:val="22"/>
                <w:lang w:val="ru-RU"/>
              </w:rPr>
            </w:pPr>
            <w:r>
              <w:rPr>
                <w:sz w:val="22"/>
                <w:szCs w:val="22"/>
                <w:lang w:val="ru-RU"/>
              </w:rPr>
              <w:t>можно добавить работу с детской</w:t>
            </w:r>
          </w:p>
          <w:p w14:paraId="4688279C">
            <w:pPr>
              <w:spacing w:line="240" w:lineRule="auto"/>
              <w:ind w:firstLine="0"/>
              <w:jc w:val="left"/>
              <w:rPr>
                <w:sz w:val="24"/>
                <w:szCs w:val="22"/>
                <w:lang w:val="ru-RU"/>
              </w:rPr>
            </w:pPr>
            <w:r>
              <w:rPr>
                <w:sz w:val="22"/>
                <w:szCs w:val="22"/>
                <w:lang w:val="ru-RU"/>
              </w:rPr>
              <w:t>энциклопедией по поиску</w:t>
            </w:r>
          </w:p>
          <w:p w14:paraId="0FE64493">
            <w:pPr>
              <w:spacing w:line="240" w:lineRule="auto"/>
              <w:ind w:firstLine="0"/>
              <w:jc w:val="left"/>
              <w:rPr>
                <w:sz w:val="24"/>
                <w:szCs w:val="22"/>
                <w:lang w:val="ru-RU"/>
              </w:rPr>
            </w:pPr>
            <w:r>
              <w:rPr>
                <w:sz w:val="22"/>
                <w:szCs w:val="22"/>
                <w:lang w:val="ru-RU"/>
              </w:rPr>
              <w:t>дополнительной информации о</w:t>
            </w:r>
          </w:p>
          <w:p w14:paraId="5764A46E">
            <w:pPr>
              <w:spacing w:line="240" w:lineRule="auto"/>
              <w:ind w:firstLine="0"/>
              <w:jc w:val="left"/>
              <w:rPr>
                <w:sz w:val="24"/>
                <w:szCs w:val="22"/>
                <w:lang w:val="ru-RU"/>
              </w:rPr>
            </w:pPr>
            <w:r>
              <w:rPr>
                <w:sz w:val="22"/>
                <w:szCs w:val="22"/>
                <w:lang w:val="ru-RU"/>
              </w:rPr>
              <w:t>животных);</w:t>
            </w:r>
          </w:p>
          <w:p w14:paraId="45C00BEE">
            <w:pPr>
              <w:spacing w:line="240" w:lineRule="auto"/>
              <w:ind w:firstLine="0"/>
              <w:jc w:val="left"/>
              <w:rPr>
                <w:sz w:val="24"/>
                <w:szCs w:val="22"/>
                <w:lang w:val="ru-RU"/>
              </w:rPr>
            </w:pPr>
            <w:r>
              <w:rPr>
                <w:sz w:val="22"/>
                <w:szCs w:val="22"/>
                <w:lang w:val="ru-RU"/>
              </w:rPr>
              <w:t>– организует обсуждение итогов</w:t>
            </w:r>
          </w:p>
          <w:p w14:paraId="516C9F83">
            <w:pPr>
              <w:spacing w:line="240" w:lineRule="auto"/>
              <w:ind w:firstLine="0"/>
              <w:jc w:val="left"/>
              <w:rPr>
                <w:sz w:val="24"/>
                <w:szCs w:val="22"/>
                <w:lang w:val="ru-RU"/>
              </w:rPr>
            </w:pPr>
            <w:r>
              <w:rPr>
                <w:sz w:val="22"/>
                <w:szCs w:val="22"/>
                <w:lang w:val="ru-RU"/>
              </w:rPr>
              <w:t>игры.</w:t>
            </w:r>
          </w:p>
        </w:tc>
        <w:tc>
          <w:tcPr>
            <w:tcW w:w="2726" w:type="dxa"/>
            <w:tcBorders>
              <w:top w:val="nil"/>
              <w:left w:val="nil"/>
              <w:bottom w:val="single" w:color="auto" w:sz="8" w:space="0"/>
              <w:right w:val="single" w:color="auto" w:sz="8" w:space="0"/>
            </w:tcBorders>
            <w:shd w:val="clear" w:color="auto" w:fill="auto"/>
            <w:tcMar>
              <w:left w:w="108" w:type="dxa"/>
              <w:right w:w="108" w:type="dxa"/>
            </w:tcMar>
          </w:tcPr>
          <w:p w14:paraId="3676F339">
            <w:pPr>
              <w:spacing w:line="240" w:lineRule="auto"/>
              <w:ind w:firstLine="0"/>
              <w:jc w:val="left"/>
              <w:rPr>
                <w:sz w:val="24"/>
                <w:szCs w:val="22"/>
                <w:lang w:val="ru-RU"/>
              </w:rPr>
            </w:pPr>
            <w:r>
              <w:rPr>
                <w:sz w:val="22"/>
                <w:szCs w:val="22"/>
                <w:lang w:val="ru-RU"/>
              </w:rPr>
              <w:t>- Какие еще слова вы знаете, у которых начало слова «эко»?</w:t>
            </w:r>
          </w:p>
          <w:p w14:paraId="63B6680F">
            <w:pPr>
              <w:spacing w:line="240" w:lineRule="auto"/>
              <w:ind w:firstLine="0"/>
              <w:jc w:val="left"/>
              <w:rPr>
                <w:sz w:val="24"/>
                <w:szCs w:val="22"/>
                <w:lang w:val="ru-RU"/>
              </w:rPr>
            </w:pPr>
            <w:r>
              <w:rPr>
                <w:sz w:val="22"/>
                <w:szCs w:val="22"/>
                <w:lang w:val="ru-RU"/>
              </w:rPr>
              <w:t>- Я предлагаю вам отгадать кроссворд. Я вам сейчас раздам карточки и задам вопросы. Вам надо будет подумать и найти правильный ответ. Капитаны будут поднимать карточку с верным ответом.</w:t>
            </w:r>
          </w:p>
          <w:p w14:paraId="2B5C0E03">
            <w:pPr>
              <w:spacing w:line="240" w:lineRule="auto"/>
              <w:ind w:firstLine="0"/>
              <w:jc w:val="left"/>
              <w:rPr>
                <w:sz w:val="24"/>
                <w:szCs w:val="22"/>
                <w:lang w:val="ru-RU"/>
              </w:rPr>
            </w:pPr>
            <w:r>
              <w:rPr>
                <w:sz w:val="22"/>
                <w:szCs w:val="22"/>
              </w:rPr>
              <w:t> </w:t>
            </w:r>
          </w:p>
          <w:p w14:paraId="00762526">
            <w:pPr>
              <w:spacing w:line="240" w:lineRule="auto"/>
              <w:ind w:firstLine="0"/>
              <w:jc w:val="left"/>
              <w:rPr>
                <w:sz w:val="24"/>
                <w:szCs w:val="22"/>
                <w:lang w:val="ru-RU"/>
              </w:rPr>
            </w:pPr>
            <w:r>
              <w:rPr>
                <w:sz w:val="22"/>
                <w:szCs w:val="22"/>
                <w:lang w:val="ru-RU"/>
              </w:rPr>
              <w:t>-Наука о связях живых существ со средой их обитания (экология)</w:t>
            </w:r>
          </w:p>
          <w:p w14:paraId="3B132C45">
            <w:pPr>
              <w:spacing w:line="240" w:lineRule="auto"/>
              <w:ind w:firstLine="0"/>
              <w:jc w:val="left"/>
              <w:rPr>
                <w:sz w:val="24"/>
                <w:szCs w:val="22"/>
                <w:lang w:val="ru-RU"/>
              </w:rPr>
            </w:pPr>
            <w:r>
              <w:rPr>
                <w:sz w:val="22"/>
                <w:szCs w:val="22"/>
                <w:lang w:val="ru-RU"/>
              </w:rPr>
              <w:t>-Как называются связи, которые изучает экология (экосвязи)</w:t>
            </w:r>
          </w:p>
          <w:p w14:paraId="4EB149F5">
            <w:pPr>
              <w:spacing w:line="240" w:lineRule="auto"/>
              <w:ind w:firstLine="0"/>
              <w:jc w:val="left"/>
              <w:rPr>
                <w:sz w:val="24"/>
                <w:szCs w:val="22"/>
                <w:lang w:val="ru-RU"/>
              </w:rPr>
            </w:pPr>
            <w:r>
              <w:rPr>
                <w:sz w:val="22"/>
                <w:szCs w:val="22"/>
                <w:lang w:val="ru-RU"/>
              </w:rPr>
              <w:t>-Ученый, изучающий связь живых существ со средой их обитания (эколог)</w:t>
            </w:r>
          </w:p>
          <w:p w14:paraId="41EDBA79">
            <w:pPr>
              <w:spacing w:line="240" w:lineRule="auto"/>
              <w:ind w:firstLine="0"/>
              <w:jc w:val="left"/>
              <w:rPr>
                <w:sz w:val="24"/>
                <w:szCs w:val="22"/>
                <w:lang w:val="ru-RU"/>
              </w:rPr>
            </w:pPr>
            <w:r>
              <w:rPr>
                <w:sz w:val="22"/>
                <w:szCs w:val="22"/>
                <w:lang w:val="ru-RU"/>
              </w:rPr>
              <w:t>-По ней мы будем идти, чтоб изучить экологическую проблему (экотропа)</w:t>
            </w:r>
          </w:p>
          <w:p w14:paraId="3FBC4965">
            <w:pPr>
              <w:spacing w:line="240" w:lineRule="auto"/>
              <w:ind w:firstLine="0"/>
              <w:jc w:val="left"/>
              <w:rPr>
                <w:sz w:val="24"/>
                <w:szCs w:val="22"/>
                <w:lang w:val="ru-RU"/>
              </w:rPr>
            </w:pPr>
            <w:r>
              <w:rPr>
                <w:sz w:val="22"/>
                <w:szCs w:val="22"/>
              </w:rPr>
              <w:t> </w:t>
            </w:r>
          </w:p>
          <w:p w14:paraId="33FB2D5C">
            <w:pPr>
              <w:spacing w:line="240" w:lineRule="auto"/>
              <w:ind w:firstLine="0"/>
              <w:jc w:val="left"/>
              <w:rPr>
                <w:sz w:val="24"/>
                <w:szCs w:val="22"/>
                <w:lang w:val="ru-RU"/>
              </w:rPr>
            </w:pPr>
            <w:r>
              <w:rPr>
                <w:sz w:val="22"/>
                <w:szCs w:val="22"/>
                <w:lang w:val="ru-RU"/>
              </w:rPr>
              <w:t>- И вот мы сейчас Орлята - Экологи пройдёмся по экотропе, но сначала нам надо собрать наш ЭКОЛОГИЧЕСКИЙ РЮКЗАЧОК - картинки с предметами (Коллективно решают, что туда положить из предметов и почему именно их.</w:t>
            </w:r>
          </w:p>
          <w:p w14:paraId="76E9CBD7">
            <w:pPr>
              <w:spacing w:line="240" w:lineRule="auto"/>
              <w:ind w:firstLine="0"/>
              <w:jc w:val="left"/>
              <w:rPr>
                <w:sz w:val="24"/>
                <w:szCs w:val="22"/>
                <w:lang w:val="ru-RU"/>
              </w:rPr>
            </w:pPr>
            <w:r>
              <w:rPr>
                <w:sz w:val="22"/>
                <w:szCs w:val="22"/>
                <w:lang w:val="ru-RU"/>
              </w:rPr>
              <w:t>Обсуждают качества эколога, высказывают своё мнение)</w:t>
            </w:r>
          </w:p>
          <w:p w14:paraId="3FA38CAE">
            <w:pPr>
              <w:spacing w:line="240" w:lineRule="auto"/>
              <w:ind w:firstLine="0"/>
              <w:jc w:val="left"/>
              <w:rPr>
                <w:sz w:val="24"/>
                <w:szCs w:val="22"/>
                <w:lang w:val="ru-RU"/>
              </w:rPr>
            </w:pPr>
            <w:r>
              <w:rPr>
                <w:sz w:val="22"/>
                <w:szCs w:val="22"/>
                <w:lang w:val="ru-RU"/>
              </w:rPr>
              <w:t>- Ну, что в путь!</w:t>
            </w:r>
          </w:p>
          <w:p w14:paraId="2ABC282A">
            <w:pPr>
              <w:spacing w:line="240" w:lineRule="auto"/>
              <w:ind w:firstLine="0"/>
              <w:jc w:val="left"/>
              <w:rPr>
                <w:sz w:val="24"/>
                <w:szCs w:val="22"/>
                <w:lang w:val="ru-RU"/>
              </w:rPr>
            </w:pPr>
            <w:r>
              <w:rPr>
                <w:sz w:val="22"/>
                <w:szCs w:val="22"/>
              </w:rPr>
              <w:t> </w:t>
            </w:r>
          </w:p>
          <w:p w14:paraId="1230E413">
            <w:pPr>
              <w:spacing w:line="240" w:lineRule="auto"/>
              <w:ind w:firstLine="0"/>
              <w:jc w:val="left"/>
              <w:rPr>
                <w:sz w:val="24"/>
                <w:szCs w:val="22"/>
                <w:lang w:val="ru-RU"/>
              </w:rPr>
            </w:pPr>
            <w:r>
              <w:rPr>
                <w:sz w:val="22"/>
                <w:szCs w:val="22"/>
                <w:lang w:val="ru-RU"/>
              </w:rPr>
              <w:t>Что мы узнали, ребята, о лесе? (Лес — это деревья. Лес — это животные. Лес — это птицы. Лес — это трава. Лес — это цветы.)</w:t>
            </w:r>
          </w:p>
          <w:p w14:paraId="5BF195E9">
            <w:pPr>
              <w:spacing w:line="240" w:lineRule="auto"/>
              <w:ind w:firstLine="0"/>
              <w:jc w:val="left"/>
              <w:rPr>
                <w:sz w:val="24"/>
                <w:szCs w:val="22"/>
                <w:lang w:val="ru-RU"/>
              </w:rPr>
            </w:pPr>
            <w:r>
              <w:rPr>
                <w:sz w:val="22"/>
                <w:szCs w:val="22"/>
              </w:rPr>
              <w:t> </w:t>
            </w:r>
          </w:p>
          <w:p w14:paraId="3B4ED1FB">
            <w:pPr>
              <w:spacing w:line="240" w:lineRule="auto"/>
              <w:ind w:firstLine="0"/>
              <w:jc w:val="left"/>
              <w:rPr>
                <w:sz w:val="24"/>
                <w:szCs w:val="22"/>
                <w:lang w:val="ru-RU"/>
              </w:rPr>
            </w:pPr>
            <w:r>
              <w:rPr>
                <w:sz w:val="22"/>
                <w:szCs w:val="22"/>
                <w:lang w:val="ru-RU"/>
              </w:rPr>
              <w:t>-</w:t>
            </w:r>
            <w:r>
              <w:rPr>
                <w:sz w:val="22"/>
                <w:szCs w:val="22"/>
              </w:rPr>
              <w:t> </w:t>
            </w:r>
            <w:r>
              <w:rPr>
                <w:sz w:val="22"/>
                <w:szCs w:val="22"/>
                <w:lang w:val="ru-RU"/>
              </w:rPr>
              <w:t xml:space="preserve"> Предлагаю немного поиграть «Учимся понимать природу» (изобразить</w:t>
            </w:r>
          </w:p>
          <w:p w14:paraId="4F8EDD27">
            <w:pPr>
              <w:spacing w:line="240" w:lineRule="auto"/>
              <w:ind w:firstLine="0"/>
              <w:jc w:val="left"/>
              <w:rPr>
                <w:sz w:val="24"/>
                <w:szCs w:val="22"/>
                <w:lang w:val="ru-RU"/>
              </w:rPr>
            </w:pPr>
            <w:r>
              <w:rPr>
                <w:sz w:val="22"/>
                <w:szCs w:val="22"/>
                <w:lang w:val="ru-RU"/>
              </w:rPr>
              <w:t>мимикой, жестами животных в тех или иных ситуациях). (ВОЛК, ЛИСА, ЗАЯЦ, ДЯТЕЛ) Команды собирают пазлы и изображают животное.</w:t>
            </w:r>
          </w:p>
          <w:p w14:paraId="6DE7A926">
            <w:pPr>
              <w:spacing w:line="240" w:lineRule="auto"/>
              <w:ind w:firstLine="0"/>
              <w:jc w:val="left"/>
              <w:rPr>
                <w:sz w:val="24"/>
                <w:szCs w:val="22"/>
                <w:lang w:val="ru-RU"/>
              </w:rPr>
            </w:pPr>
            <w:r>
              <w:rPr>
                <w:sz w:val="22"/>
                <w:szCs w:val="22"/>
              </w:rPr>
              <w:t> </w:t>
            </w:r>
          </w:p>
          <w:p w14:paraId="46B696D2">
            <w:pPr>
              <w:spacing w:line="240" w:lineRule="auto"/>
              <w:ind w:firstLine="0"/>
              <w:jc w:val="left"/>
              <w:rPr>
                <w:sz w:val="24"/>
                <w:szCs w:val="22"/>
                <w:lang w:val="ru-RU"/>
              </w:rPr>
            </w:pPr>
            <w:r>
              <w:rPr>
                <w:sz w:val="22"/>
                <w:szCs w:val="22"/>
                <w:lang w:val="ru-RU"/>
              </w:rPr>
              <w:t>- А сейчас вам надо узнать голоса птиц нашего родного края «Угадай, кто поёт»: (начнём с более знакомых - воробей, ворона, голубь, сорока, ну, а сейчас посложнее - дятел, кукушка, сова, сова)</w:t>
            </w:r>
          </w:p>
          <w:p w14:paraId="453D524F">
            <w:pPr>
              <w:spacing w:line="240" w:lineRule="auto"/>
              <w:ind w:firstLine="0"/>
              <w:jc w:val="left"/>
              <w:rPr>
                <w:sz w:val="24"/>
                <w:szCs w:val="22"/>
                <w:lang w:val="ru-RU"/>
              </w:rPr>
            </w:pPr>
            <w:r>
              <w:rPr>
                <w:sz w:val="22"/>
                <w:szCs w:val="22"/>
                <w:lang w:val="ru-RU"/>
              </w:rPr>
              <w:t>- Интересно, а голос этой птицы кто-нибудь узнает? (голос чибиса)</w:t>
            </w:r>
          </w:p>
          <w:p w14:paraId="7BF088E9">
            <w:pPr>
              <w:spacing w:line="240" w:lineRule="auto"/>
              <w:ind w:firstLine="0"/>
              <w:jc w:val="left"/>
              <w:rPr>
                <w:sz w:val="24"/>
                <w:szCs w:val="22"/>
                <w:lang w:val="ru-RU"/>
              </w:rPr>
            </w:pPr>
            <w:r>
              <w:rPr>
                <w:sz w:val="22"/>
                <w:szCs w:val="22"/>
                <w:lang w:val="ru-RU"/>
              </w:rPr>
              <w:t>— Это чибис. (рассказ о чибисе).</w:t>
            </w:r>
          </w:p>
          <w:p w14:paraId="276CAC39">
            <w:pPr>
              <w:spacing w:line="240" w:lineRule="auto"/>
              <w:ind w:firstLine="0"/>
              <w:jc w:val="left"/>
              <w:rPr>
                <w:sz w:val="24"/>
                <w:szCs w:val="22"/>
                <w:lang w:val="ru-RU"/>
              </w:rPr>
            </w:pPr>
            <w:r>
              <w:rPr>
                <w:sz w:val="22"/>
                <w:szCs w:val="22"/>
                <w:lang w:val="ru-RU"/>
              </w:rPr>
              <w:t>Давайте послушаем песенку про чибиса</w:t>
            </w:r>
          </w:p>
          <w:p w14:paraId="55F544BF">
            <w:pPr>
              <w:spacing w:line="240" w:lineRule="auto"/>
              <w:ind w:firstLine="0"/>
              <w:jc w:val="left"/>
              <w:rPr>
                <w:sz w:val="24"/>
                <w:szCs w:val="22"/>
                <w:lang w:val="ru-RU"/>
              </w:rPr>
            </w:pPr>
            <w:r>
              <w:rPr>
                <w:sz w:val="22"/>
                <w:szCs w:val="22"/>
                <w:lang w:val="ru-RU"/>
              </w:rPr>
              <w:t>- Как вы думаете, почему чибис волновался?</w:t>
            </w:r>
          </w:p>
          <w:p w14:paraId="61444649">
            <w:pPr>
              <w:spacing w:line="240" w:lineRule="auto"/>
              <w:ind w:firstLine="0"/>
              <w:jc w:val="left"/>
              <w:rPr>
                <w:sz w:val="24"/>
                <w:szCs w:val="22"/>
                <w:lang w:val="ru-RU"/>
              </w:rPr>
            </w:pPr>
            <w:r>
              <w:rPr>
                <w:sz w:val="22"/>
                <w:szCs w:val="22"/>
              </w:rPr>
              <w:t> </w:t>
            </w:r>
          </w:p>
        </w:tc>
        <w:tc>
          <w:tcPr>
            <w:tcW w:w="1852" w:type="dxa"/>
            <w:tcBorders>
              <w:top w:val="nil"/>
              <w:left w:val="nil"/>
              <w:bottom w:val="single" w:color="auto" w:sz="8" w:space="0"/>
              <w:right w:val="single" w:color="auto" w:sz="8" w:space="0"/>
            </w:tcBorders>
            <w:shd w:val="clear" w:color="auto" w:fill="auto"/>
            <w:tcMar>
              <w:left w:w="108" w:type="dxa"/>
              <w:right w:w="108" w:type="dxa"/>
            </w:tcMar>
          </w:tcPr>
          <w:p w14:paraId="789C39B5">
            <w:pPr>
              <w:spacing w:line="240" w:lineRule="auto"/>
              <w:ind w:firstLine="0"/>
              <w:jc w:val="left"/>
              <w:rPr>
                <w:sz w:val="24"/>
                <w:szCs w:val="22"/>
                <w:lang w:val="ru-RU"/>
              </w:rPr>
            </w:pPr>
            <w:r>
              <w:rPr>
                <w:sz w:val="22"/>
                <w:szCs w:val="22"/>
                <w:lang w:val="ru-RU"/>
              </w:rPr>
              <w:t>Дети выбирают карточку с верным ответом.</w:t>
            </w:r>
          </w:p>
          <w:p w14:paraId="7CF4E994">
            <w:pPr>
              <w:spacing w:line="240" w:lineRule="auto"/>
              <w:ind w:firstLine="0"/>
              <w:jc w:val="left"/>
              <w:rPr>
                <w:sz w:val="24"/>
                <w:szCs w:val="22"/>
                <w:lang w:val="ru-RU"/>
              </w:rPr>
            </w:pPr>
            <w:r>
              <w:rPr>
                <w:sz w:val="22"/>
                <w:szCs w:val="22"/>
              </w:rPr>
              <w:t> </w:t>
            </w:r>
          </w:p>
          <w:p w14:paraId="6DF4DC96">
            <w:pPr>
              <w:spacing w:line="240" w:lineRule="auto"/>
              <w:ind w:firstLine="0"/>
              <w:jc w:val="left"/>
              <w:rPr>
                <w:sz w:val="24"/>
                <w:szCs w:val="22"/>
                <w:lang w:val="ru-RU"/>
              </w:rPr>
            </w:pPr>
            <w:r>
              <w:rPr>
                <w:sz w:val="22"/>
                <w:szCs w:val="22"/>
              </w:rPr>
              <w:t> </w:t>
            </w:r>
          </w:p>
          <w:p w14:paraId="331E1B7D">
            <w:pPr>
              <w:spacing w:line="240" w:lineRule="auto"/>
              <w:ind w:firstLine="0"/>
              <w:jc w:val="left"/>
              <w:rPr>
                <w:sz w:val="24"/>
                <w:szCs w:val="22"/>
                <w:lang w:val="ru-RU"/>
              </w:rPr>
            </w:pPr>
            <w:r>
              <w:rPr>
                <w:sz w:val="22"/>
                <w:szCs w:val="22"/>
              </w:rPr>
              <w:t> </w:t>
            </w:r>
          </w:p>
          <w:p w14:paraId="2144BE60">
            <w:pPr>
              <w:spacing w:line="240" w:lineRule="auto"/>
              <w:ind w:firstLine="0"/>
              <w:jc w:val="left"/>
              <w:rPr>
                <w:sz w:val="24"/>
                <w:szCs w:val="22"/>
                <w:lang w:val="ru-RU"/>
              </w:rPr>
            </w:pPr>
            <w:r>
              <w:rPr>
                <w:sz w:val="22"/>
                <w:szCs w:val="22"/>
              </w:rPr>
              <w:t> </w:t>
            </w:r>
          </w:p>
          <w:p w14:paraId="1A943003">
            <w:pPr>
              <w:spacing w:line="240" w:lineRule="auto"/>
              <w:ind w:firstLine="0"/>
              <w:jc w:val="left"/>
              <w:rPr>
                <w:sz w:val="24"/>
                <w:szCs w:val="22"/>
                <w:lang w:val="ru-RU"/>
              </w:rPr>
            </w:pPr>
            <w:r>
              <w:rPr>
                <w:sz w:val="22"/>
                <w:szCs w:val="22"/>
              </w:rPr>
              <w:t> </w:t>
            </w:r>
          </w:p>
          <w:p w14:paraId="116661D5">
            <w:pPr>
              <w:spacing w:line="240" w:lineRule="auto"/>
              <w:ind w:firstLine="0"/>
              <w:jc w:val="left"/>
              <w:rPr>
                <w:sz w:val="24"/>
                <w:szCs w:val="22"/>
                <w:lang w:val="ru-RU"/>
              </w:rPr>
            </w:pPr>
            <w:r>
              <w:rPr>
                <w:sz w:val="22"/>
                <w:szCs w:val="22"/>
              </w:rPr>
              <w:t> </w:t>
            </w:r>
          </w:p>
          <w:p w14:paraId="4D039E26">
            <w:pPr>
              <w:spacing w:line="240" w:lineRule="auto"/>
              <w:ind w:firstLine="0"/>
              <w:jc w:val="left"/>
              <w:rPr>
                <w:sz w:val="24"/>
                <w:szCs w:val="22"/>
                <w:lang w:val="ru-RU"/>
              </w:rPr>
            </w:pPr>
            <w:r>
              <w:rPr>
                <w:sz w:val="22"/>
                <w:szCs w:val="22"/>
              </w:rPr>
              <w:t> </w:t>
            </w:r>
          </w:p>
          <w:p w14:paraId="3D799E3D">
            <w:pPr>
              <w:spacing w:line="240" w:lineRule="auto"/>
              <w:ind w:firstLine="0"/>
              <w:jc w:val="left"/>
              <w:rPr>
                <w:sz w:val="24"/>
                <w:szCs w:val="22"/>
                <w:lang w:val="ru-RU"/>
              </w:rPr>
            </w:pPr>
            <w:r>
              <w:rPr>
                <w:sz w:val="22"/>
                <w:szCs w:val="22"/>
              </w:rPr>
              <w:t> </w:t>
            </w:r>
          </w:p>
          <w:p w14:paraId="66392218">
            <w:pPr>
              <w:spacing w:line="240" w:lineRule="auto"/>
              <w:ind w:firstLine="0"/>
              <w:jc w:val="left"/>
              <w:rPr>
                <w:sz w:val="24"/>
                <w:szCs w:val="22"/>
                <w:lang w:val="ru-RU"/>
              </w:rPr>
            </w:pPr>
            <w:r>
              <w:rPr>
                <w:sz w:val="22"/>
                <w:szCs w:val="22"/>
              </w:rPr>
              <w:t> </w:t>
            </w:r>
          </w:p>
          <w:p w14:paraId="406061EA">
            <w:pPr>
              <w:spacing w:line="240" w:lineRule="auto"/>
              <w:ind w:firstLine="0"/>
              <w:jc w:val="left"/>
              <w:rPr>
                <w:sz w:val="24"/>
                <w:szCs w:val="22"/>
                <w:lang w:val="ru-RU"/>
              </w:rPr>
            </w:pPr>
            <w:r>
              <w:rPr>
                <w:sz w:val="22"/>
                <w:szCs w:val="22"/>
              </w:rPr>
              <w:t> </w:t>
            </w:r>
          </w:p>
          <w:p w14:paraId="76AF543E">
            <w:pPr>
              <w:spacing w:line="240" w:lineRule="auto"/>
              <w:ind w:firstLine="0"/>
              <w:jc w:val="left"/>
              <w:rPr>
                <w:sz w:val="24"/>
                <w:szCs w:val="22"/>
                <w:lang w:val="ru-RU"/>
              </w:rPr>
            </w:pPr>
            <w:r>
              <w:rPr>
                <w:sz w:val="22"/>
                <w:szCs w:val="22"/>
              </w:rPr>
              <w:t> </w:t>
            </w:r>
          </w:p>
          <w:p w14:paraId="2F0F195A">
            <w:pPr>
              <w:spacing w:line="240" w:lineRule="auto"/>
              <w:ind w:firstLine="0"/>
              <w:jc w:val="left"/>
              <w:rPr>
                <w:sz w:val="24"/>
                <w:szCs w:val="22"/>
                <w:lang w:val="ru-RU"/>
              </w:rPr>
            </w:pPr>
            <w:r>
              <w:rPr>
                <w:sz w:val="22"/>
                <w:szCs w:val="22"/>
              </w:rPr>
              <w:t> </w:t>
            </w:r>
          </w:p>
          <w:p w14:paraId="79C8C64D">
            <w:pPr>
              <w:spacing w:line="240" w:lineRule="auto"/>
              <w:ind w:firstLine="0"/>
              <w:jc w:val="left"/>
              <w:rPr>
                <w:sz w:val="24"/>
                <w:szCs w:val="22"/>
                <w:lang w:val="ru-RU"/>
              </w:rPr>
            </w:pPr>
            <w:r>
              <w:rPr>
                <w:sz w:val="22"/>
                <w:szCs w:val="22"/>
                <w:lang w:val="ru-RU"/>
              </w:rPr>
              <w:t>Дополняют Рюкзачок</w:t>
            </w:r>
          </w:p>
          <w:p w14:paraId="55BE9C38">
            <w:pPr>
              <w:spacing w:line="240" w:lineRule="auto"/>
              <w:ind w:firstLine="0"/>
              <w:jc w:val="left"/>
              <w:rPr>
                <w:sz w:val="24"/>
                <w:szCs w:val="22"/>
                <w:lang w:val="ru-RU"/>
              </w:rPr>
            </w:pPr>
            <w:r>
              <w:rPr>
                <w:sz w:val="22"/>
                <w:szCs w:val="22"/>
                <w:lang w:val="ru-RU"/>
              </w:rPr>
              <w:t>эколога.</w:t>
            </w:r>
          </w:p>
          <w:p w14:paraId="2C35C05A">
            <w:pPr>
              <w:spacing w:line="240" w:lineRule="auto"/>
              <w:ind w:firstLine="0"/>
              <w:jc w:val="left"/>
              <w:rPr>
                <w:sz w:val="24"/>
                <w:szCs w:val="22"/>
                <w:lang w:val="ru-RU"/>
              </w:rPr>
            </w:pPr>
            <w:r>
              <w:rPr>
                <w:sz w:val="22"/>
                <w:szCs w:val="22"/>
                <w:lang w:val="ru-RU"/>
              </w:rPr>
              <w:t>Коллективно решают,</w:t>
            </w:r>
          </w:p>
          <w:p w14:paraId="6E5860C5">
            <w:pPr>
              <w:spacing w:line="240" w:lineRule="auto"/>
              <w:ind w:firstLine="0"/>
              <w:jc w:val="left"/>
              <w:rPr>
                <w:sz w:val="24"/>
                <w:szCs w:val="22"/>
                <w:lang w:val="ru-RU"/>
              </w:rPr>
            </w:pPr>
            <w:r>
              <w:rPr>
                <w:sz w:val="22"/>
                <w:szCs w:val="22"/>
                <w:lang w:val="ru-RU"/>
              </w:rPr>
              <w:t>что туда положить из</w:t>
            </w:r>
          </w:p>
          <w:p w14:paraId="762F8BE5">
            <w:pPr>
              <w:spacing w:line="240" w:lineRule="auto"/>
              <w:ind w:firstLine="0"/>
              <w:jc w:val="left"/>
              <w:rPr>
                <w:sz w:val="24"/>
                <w:szCs w:val="22"/>
                <w:lang w:val="ru-RU"/>
              </w:rPr>
            </w:pPr>
            <w:r>
              <w:rPr>
                <w:sz w:val="22"/>
                <w:szCs w:val="22"/>
                <w:lang w:val="ru-RU"/>
              </w:rPr>
              <w:t>предметов и почему</w:t>
            </w:r>
          </w:p>
          <w:p w14:paraId="38E2602D">
            <w:pPr>
              <w:spacing w:line="240" w:lineRule="auto"/>
              <w:ind w:firstLine="0"/>
              <w:jc w:val="left"/>
              <w:rPr>
                <w:sz w:val="24"/>
                <w:szCs w:val="22"/>
                <w:lang w:val="ru-RU"/>
              </w:rPr>
            </w:pPr>
            <w:r>
              <w:rPr>
                <w:sz w:val="22"/>
                <w:szCs w:val="22"/>
                <w:lang w:val="ru-RU"/>
              </w:rPr>
              <w:t>именно их.</w:t>
            </w:r>
          </w:p>
          <w:p w14:paraId="7898DE6B">
            <w:pPr>
              <w:spacing w:line="240" w:lineRule="auto"/>
              <w:ind w:firstLine="0"/>
              <w:jc w:val="left"/>
              <w:rPr>
                <w:sz w:val="24"/>
                <w:szCs w:val="22"/>
                <w:lang w:val="ru-RU"/>
              </w:rPr>
            </w:pPr>
            <w:r>
              <w:rPr>
                <w:sz w:val="22"/>
                <w:szCs w:val="22"/>
                <w:lang w:val="ru-RU"/>
              </w:rPr>
              <w:t>Обсуждают качества</w:t>
            </w:r>
          </w:p>
          <w:p w14:paraId="579EB142">
            <w:pPr>
              <w:spacing w:line="240" w:lineRule="auto"/>
              <w:ind w:firstLine="0"/>
              <w:jc w:val="left"/>
              <w:rPr>
                <w:sz w:val="24"/>
                <w:szCs w:val="22"/>
                <w:lang w:val="ru-RU"/>
              </w:rPr>
            </w:pPr>
            <w:r>
              <w:rPr>
                <w:sz w:val="22"/>
                <w:szCs w:val="22"/>
                <w:lang w:val="ru-RU"/>
              </w:rPr>
              <w:t>эколога, высказывают</w:t>
            </w:r>
          </w:p>
          <w:p w14:paraId="65DFA2F7">
            <w:pPr>
              <w:spacing w:line="240" w:lineRule="auto"/>
              <w:ind w:firstLine="0"/>
              <w:jc w:val="left"/>
              <w:rPr>
                <w:sz w:val="24"/>
                <w:szCs w:val="22"/>
                <w:lang w:val="ru-RU"/>
              </w:rPr>
            </w:pPr>
            <w:r>
              <w:rPr>
                <w:sz w:val="22"/>
                <w:szCs w:val="22"/>
                <w:lang w:val="ru-RU"/>
              </w:rPr>
              <w:t>своё мнение</w:t>
            </w:r>
          </w:p>
          <w:p w14:paraId="0B2129B7">
            <w:pPr>
              <w:spacing w:line="240" w:lineRule="auto"/>
              <w:ind w:firstLine="0"/>
              <w:jc w:val="left"/>
              <w:rPr>
                <w:sz w:val="24"/>
                <w:szCs w:val="22"/>
                <w:lang w:val="ru-RU"/>
              </w:rPr>
            </w:pPr>
            <w:r>
              <w:rPr>
                <w:sz w:val="22"/>
                <w:szCs w:val="22"/>
                <w:lang w:val="ru-RU"/>
              </w:rPr>
              <w:t>(</w:t>
            </w:r>
            <w:r>
              <w:rPr>
                <w:rStyle w:val="19"/>
                <w:sz w:val="22"/>
                <w:szCs w:val="22"/>
                <w:lang w:val="ru-RU"/>
              </w:rPr>
              <w:t>любознательность,</w:t>
            </w:r>
          </w:p>
          <w:p w14:paraId="3A104C65">
            <w:pPr>
              <w:spacing w:line="240" w:lineRule="auto"/>
              <w:ind w:firstLine="0"/>
              <w:jc w:val="left"/>
              <w:rPr>
                <w:sz w:val="24"/>
                <w:szCs w:val="22"/>
                <w:lang w:val="ru-RU"/>
              </w:rPr>
            </w:pPr>
            <w:r>
              <w:rPr>
                <w:rStyle w:val="19"/>
                <w:sz w:val="22"/>
                <w:szCs w:val="22"/>
                <w:lang w:val="ru-RU"/>
              </w:rPr>
              <w:t>большой кругозор,</w:t>
            </w:r>
          </w:p>
          <w:p w14:paraId="00886C53">
            <w:pPr>
              <w:spacing w:line="240" w:lineRule="auto"/>
              <w:ind w:firstLine="0"/>
              <w:jc w:val="left"/>
              <w:rPr>
                <w:sz w:val="24"/>
                <w:szCs w:val="22"/>
                <w:lang w:val="ru-RU"/>
              </w:rPr>
            </w:pPr>
            <w:r>
              <w:rPr>
                <w:rStyle w:val="19"/>
                <w:sz w:val="22"/>
                <w:szCs w:val="22"/>
                <w:lang w:val="ru-RU"/>
              </w:rPr>
              <w:t>наблюдательность</w:t>
            </w:r>
            <w:r>
              <w:rPr>
                <w:sz w:val="22"/>
                <w:szCs w:val="22"/>
                <w:lang w:val="ru-RU"/>
              </w:rPr>
              <w:t>) -</w:t>
            </w:r>
          </w:p>
          <w:p w14:paraId="5262D4AF">
            <w:pPr>
              <w:spacing w:line="240" w:lineRule="auto"/>
              <w:ind w:firstLine="0"/>
              <w:jc w:val="left"/>
              <w:rPr>
                <w:sz w:val="24"/>
                <w:szCs w:val="22"/>
                <w:lang w:val="ru-RU"/>
              </w:rPr>
            </w:pPr>
            <w:r>
              <w:rPr>
                <w:sz w:val="22"/>
                <w:szCs w:val="22"/>
                <w:lang w:val="ru-RU"/>
              </w:rPr>
              <w:t>дополняют рюкзачок</w:t>
            </w:r>
          </w:p>
          <w:p w14:paraId="37AF1AA1">
            <w:pPr>
              <w:spacing w:line="240" w:lineRule="auto"/>
              <w:ind w:firstLine="0"/>
              <w:jc w:val="left"/>
              <w:rPr>
                <w:sz w:val="24"/>
                <w:szCs w:val="22"/>
                <w:lang w:val="ru-RU"/>
              </w:rPr>
            </w:pPr>
            <w:r>
              <w:rPr>
                <w:sz w:val="22"/>
                <w:szCs w:val="22"/>
                <w:lang w:val="ru-RU"/>
              </w:rPr>
              <w:t>эколога.</w:t>
            </w:r>
          </w:p>
          <w:p w14:paraId="632B4E4A">
            <w:pPr>
              <w:spacing w:line="240" w:lineRule="auto"/>
              <w:ind w:firstLine="0"/>
              <w:jc w:val="left"/>
              <w:rPr>
                <w:sz w:val="24"/>
                <w:szCs w:val="22"/>
                <w:lang w:val="ru-RU"/>
              </w:rPr>
            </w:pPr>
            <w:r>
              <w:rPr>
                <w:sz w:val="22"/>
                <w:szCs w:val="22"/>
              </w:rPr>
              <w:t> </w:t>
            </w:r>
          </w:p>
          <w:p w14:paraId="43560588">
            <w:pPr>
              <w:spacing w:line="240" w:lineRule="auto"/>
              <w:ind w:firstLine="0"/>
              <w:jc w:val="left"/>
              <w:rPr>
                <w:sz w:val="24"/>
                <w:szCs w:val="22"/>
                <w:lang w:val="ru-RU"/>
              </w:rPr>
            </w:pPr>
            <w:r>
              <w:rPr>
                <w:rStyle w:val="19"/>
                <w:sz w:val="22"/>
                <w:szCs w:val="22"/>
                <w:u w:val="single"/>
                <w:lang w:val="ru-RU"/>
              </w:rPr>
              <w:t>Читает ученик</w:t>
            </w:r>
          </w:p>
          <w:p w14:paraId="58484961">
            <w:pPr>
              <w:spacing w:line="240" w:lineRule="auto"/>
              <w:ind w:firstLine="0"/>
              <w:jc w:val="left"/>
              <w:rPr>
                <w:sz w:val="24"/>
                <w:szCs w:val="22"/>
                <w:lang w:val="ru-RU"/>
              </w:rPr>
            </w:pPr>
            <w:r>
              <w:rPr>
                <w:rStyle w:val="19"/>
                <w:sz w:val="22"/>
                <w:szCs w:val="22"/>
                <w:u w:val="single"/>
              </w:rPr>
              <w:t> </w:t>
            </w:r>
          </w:p>
          <w:p w14:paraId="2E4A083F">
            <w:pPr>
              <w:spacing w:line="240" w:lineRule="auto"/>
              <w:ind w:firstLine="0"/>
              <w:jc w:val="left"/>
              <w:rPr>
                <w:sz w:val="24"/>
                <w:szCs w:val="22"/>
                <w:lang w:val="ru-RU"/>
              </w:rPr>
            </w:pPr>
            <w:r>
              <w:rPr>
                <w:sz w:val="22"/>
                <w:szCs w:val="22"/>
                <w:lang w:val="ru-RU"/>
              </w:rPr>
              <w:t>Что такое лес?</w:t>
            </w:r>
            <w:r>
              <w:rPr>
                <w:sz w:val="22"/>
                <w:szCs w:val="22"/>
                <w:lang w:val="ru-RU"/>
              </w:rPr>
              <w:br w:type="textWrapping"/>
            </w:r>
            <w:r>
              <w:rPr>
                <w:sz w:val="22"/>
                <w:szCs w:val="22"/>
                <w:lang w:val="ru-RU"/>
              </w:rPr>
              <w:t>Сосны до небес,</w:t>
            </w:r>
            <w:r>
              <w:rPr>
                <w:sz w:val="22"/>
                <w:szCs w:val="22"/>
                <w:lang w:val="ru-RU"/>
              </w:rPr>
              <w:br w:type="textWrapping"/>
            </w:r>
            <w:r>
              <w:rPr>
                <w:sz w:val="22"/>
                <w:szCs w:val="22"/>
                <w:lang w:val="ru-RU"/>
              </w:rPr>
              <w:t>Берёзы и дубы,</w:t>
            </w:r>
            <w:r>
              <w:rPr>
                <w:sz w:val="22"/>
                <w:szCs w:val="22"/>
                <w:lang w:val="ru-RU"/>
              </w:rPr>
              <w:br w:type="textWrapping"/>
            </w:r>
            <w:r>
              <w:rPr>
                <w:sz w:val="22"/>
                <w:szCs w:val="22"/>
                <w:lang w:val="ru-RU"/>
              </w:rPr>
              <w:t>Ягоды, грибы...</w:t>
            </w:r>
            <w:r>
              <w:rPr>
                <w:sz w:val="22"/>
                <w:szCs w:val="22"/>
                <w:lang w:val="ru-RU"/>
              </w:rPr>
              <w:br w:type="textWrapping"/>
            </w:r>
            <w:r>
              <w:rPr>
                <w:sz w:val="22"/>
                <w:szCs w:val="22"/>
                <w:lang w:val="ru-RU"/>
              </w:rPr>
              <w:t>Звериные тропинки,</w:t>
            </w:r>
            <w:r>
              <w:rPr>
                <w:sz w:val="22"/>
                <w:szCs w:val="22"/>
                <w:lang w:val="ru-RU"/>
              </w:rPr>
              <w:br w:type="textWrapping"/>
            </w:r>
            <w:r>
              <w:rPr>
                <w:sz w:val="22"/>
                <w:szCs w:val="22"/>
                <w:lang w:val="ru-RU"/>
              </w:rPr>
              <w:t>Пригорки и низинки,</w:t>
            </w:r>
            <w:r>
              <w:rPr>
                <w:sz w:val="22"/>
                <w:szCs w:val="22"/>
                <w:lang w:val="ru-RU"/>
              </w:rPr>
              <w:br w:type="textWrapping"/>
            </w:r>
            <w:r>
              <w:rPr>
                <w:sz w:val="22"/>
                <w:szCs w:val="22"/>
                <w:lang w:val="ru-RU"/>
              </w:rPr>
              <w:t>Мягкая трава,</w:t>
            </w:r>
            <w:r>
              <w:rPr>
                <w:sz w:val="22"/>
                <w:szCs w:val="22"/>
                <w:lang w:val="ru-RU"/>
              </w:rPr>
              <w:br w:type="textWrapping"/>
            </w:r>
            <w:r>
              <w:rPr>
                <w:sz w:val="22"/>
                <w:szCs w:val="22"/>
                <w:lang w:val="ru-RU"/>
              </w:rPr>
              <w:t>На суку сова.</w:t>
            </w:r>
            <w:r>
              <w:rPr>
                <w:sz w:val="22"/>
                <w:szCs w:val="22"/>
                <w:lang w:val="ru-RU"/>
              </w:rPr>
              <w:br w:type="textWrapping"/>
            </w:r>
            <w:r>
              <w:rPr>
                <w:sz w:val="22"/>
                <w:szCs w:val="22"/>
                <w:lang w:val="ru-RU"/>
              </w:rPr>
              <w:t>Ландыш серебристый,</w:t>
            </w:r>
            <w:r>
              <w:rPr>
                <w:sz w:val="22"/>
                <w:szCs w:val="22"/>
                <w:lang w:val="ru-RU"/>
              </w:rPr>
              <w:br w:type="textWrapping"/>
            </w:r>
            <w:r>
              <w:rPr>
                <w:sz w:val="22"/>
                <w:szCs w:val="22"/>
                <w:lang w:val="ru-RU"/>
              </w:rPr>
              <w:t>Воздух чистый-чистый</w:t>
            </w:r>
            <w:r>
              <w:rPr>
                <w:sz w:val="22"/>
                <w:szCs w:val="22"/>
                <w:lang w:val="ru-RU"/>
              </w:rPr>
              <w:br w:type="textWrapping"/>
            </w:r>
            <w:r>
              <w:rPr>
                <w:sz w:val="22"/>
                <w:szCs w:val="22"/>
                <w:lang w:val="ru-RU"/>
              </w:rPr>
              <w:t>И родник с живой</w:t>
            </w:r>
            <w:r>
              <w:rPr>
                <w:sz w:val="22"/>
                <w:szCs w:val="22"/>
                <w:lang w:val="ru-RU"/>
              </w:rPr>
              <w:br w:type="textWrapping"/>
            </w:r>
            <w:r>
              <w:rPr>
                <w:sz w:val="22"/>
                <w:szCs w:val="22"/>
                <w:lang w:val="ru-RU"/>
              </w:rPr>
              <w:t>Ключевой водой.</w:t>
            </w:r>
          </w:p>
          <w:p w14:paraId="2333576F">
            <w:pPr>
              <w:spacing w:line="240" w:lineRule="auto"/>
              <w:ind w:firstLine="0"/>
              <w:jc w:val="left"/>
              <w:rPr>
                <w:sz w:val="24"/>
                <w:szCs w:val="22"/>
                <w:lang w:val="ru-RU"/>
              </w:rPr>
            </w:pPr>
            <w:r>
              <w:rPr>
                <w:sz w:val="22"/>
                <w:szCs w:val="22"/>
              </w:rPr>
              <w:t> </w:t>
            </w:r>
          </w:p>
          <w:p w14:paraId="5B1E3E06">
            <w:pPr>
              <w:spacing w:line="240" w:lineRule="auto"/>
              <w:ind w:firstLine="0"/>
              <w:jc w:val="left"/>
              <w:rPr>
                <w:sz w:val="24"/>
                <w:szCs w:val="22"/>
                <w:lang w:val="ru-RU"/>
              </w:rPr>
            </w:pPr>
            <w:r>
              <w:rPr>
                <w:sz w:val="22"/>
                <w:szCs w:val="22"/>
                <w:lang w:val="ru-RU"/>
              </w:rPr>
              <w:t>Принимают активное</w:t>
            </w:r>
          </w:p>
          <w:p w14:paraId="72DAE5BC">
            <w:pPr>
              <w:spacing w:line="240" w:lineRule="auto"/>
              <w:ind w:firstLine="0"/>
              <w:jc w:val="left"/>
              <w:rPr>
                <w:sz w:val="24"/>
                <w:szCs w:val="22"/>
                <w:lang w:val="ru-RU"/>
              </w:rPr>
            </w:pPr>
            <w:r>
              <w:rPr>
                <w:sz w:val="22"/>
                <w:szCs w:val="22"/>
                <w:lang w:val="ru-RU"/>
              </w:rPr>
              <w:t>участие, обсуждая 1-2</w:t>
            </w:r>
          </w:p>
          <w:p w14:paraId="3CC677C1">
            <w:pPr>
              <w:spacing w:line="240" w:lineRule="auto"/>
              <w:ind w:firstLine="0"/>
              <w:jc w:val="left"/>
              <w:rPr>
                <w:sz w:val="24"/>
                <w:szCs w:val="22"/>
                <w:lang w:val="ru-RU"/>
              </w:rPr>
            </w:pPr>
            <w:r>
              <w:rPr>
                <w:sz w:val="22"/>
                <w:szCs w:val="22"/>
                <w:lang w:val="ru-RU"/>
              </w:rPr>
              <w:t>минуты в группе из 2-3</w:t>
            </w:r>
          </w:p>
          <w:p w14:paraId="7131677F">
            <w:pPr>
              <w:spacing w:line="240" w:lineRule="auto"/>
              <w:ind w:firstLine="0"/>
              <w:jc w:val="left"/>
              <w:rPr>
                <w:sz w:val="24"/>
                <w:szCs w:val="22"/>
                <w:lang w:val="ru-RU"/>
              </w:rPr>
            </w:pPr>
            <w:r>
              <w:rPr>
                <w:sz w:val="22"/>
                <w:szCs w:val="22"/>
                <w:lang w:val="ru-RU"/>
              </w:rPr>
              <w:t>человек.</w:t>
            </w:r>
          </w:p>
          <w:p w14:paraId="26549759">
            <w:pPr>
              <w:spacing w:line="240" w:lineRule="auto"/>
              <w:ind w:firstLine="0"/>
              <w:jc w:val="left"/>
              <w:rPr>
                <w:sz w:val="24"/>
                <w:szCs w:val="22"/>
                <w:lang w:val="ru-RU"/>
              </w:rPr>
            </w:pPr>
            <w:r>
              <w:rPr>
                <w:sz w:val="22"/>
                <w:szCs w:val="22"/>
              </w:rPr>
              <w:t> </w:t>
            </w:r>
          </w:p>
          <w:p w14:paraId="785DC250">
            <w:pPr>
              <w:spacing w:line="240" w:lineRule="auto"/>
              <w:ind w:firstLine="0"/>
              <w:jc w:val="left"/>
              <w:rPr>
                <w:sz w:val="24"/>
                <w:szCs w:val="22"/>
                <w:lang w:val="ru-RU"/>
              </w:rPr>
            </w:pPr>
            <w:r>
              <w:rPr>
                <w:sz w:val="22"/>
                <w:szCs w:val="22"/>
                <w:lang w:val="ru-RU"/>
              </w:rPr>
              <w:t>Озвучивают доказательно</w:t>
            </w:r>
          </w:p>
          <w:p w14:paraId="33F3B9EB">
            <w:pPr>
              <w:spacing w:line="240" w:lineRule="auto"/>
              <w:ind w:firstLine="0"/>
              <w:jc w:val="left"/>
              <w:rPr>
                <w:sz w:val="24"/>
                <w:szCs w:val="22"/>
                <w:lang w:val="ru-RU"/>
              </w:rPr>
            </w:pPr>
            <w:r>
              <w:rPr>
                <w:sz w:val="22"/>
                <w:szCs w:val="22"/>
                <w:lang w:val="ru-RU"/>
              </w:rPr>
              <w:t>ответы.</w:t>
            </w:r>
          </w:p>
          <w:p w14:paraId="7BC19AF3">
            <w:pPr>
              <w:spacing w:line="240" w:lineRule="auto"/>
              <w:ind w:firstLine="0"/>
              <w:jc w:val="left"/>
              <w:rPr>
                <w:sz w:val="24"/>
                <w:szCs w:val="22"/>
                <w:lang w:val="ru-RU"/>
              </w:rPr>
            </w:pPr>
            <w:r>
              <w:rPr>
                <w:sz w:val="22"/>
                <w:szCs w:val="22"/>
              </w:rPr>
              <w:t> </w:t>
            </w:r>
          </w:p>
          <w:p w14:paraId="341E41BC">
            <w:pPr>
              <w:spacing w:line="240" w:lineRule="auto"/>
              <w:ind w:firstLine="0"/>
              <w:jc w:val="left"/>
              <w:rPr>
                <w:sz w:val="24"/>
                <w:szCs w:val="22"/>
                <w:lang w:val="ru-RU"/>
              </w:rPr>
            </w:pPr>
            <w:r>
              <w:rPr>
                <w:sz w:val="22"/>
                <w:szCs w:val="22"/>
                <w:lang w:val="ru-RU"/>
              </w:rPr>
              <w:t>Обсуждают, что</w:t>
            </w:r>
          </w:p>
          <w:p w14:paraId="2ADF6EDE">
            <w:pPr>
              <w:spacing w:line="240" w:lineRule="auto"/>
              <w:ind w:firstLine="0"/>
              <w:jc w:val="left"/>
              <w:rPr>
                <w:sz w:val="24"/>
                <w:szCs w:val="22"/>
                <w:lang w:val="ru-RU"/>
              </w:rPr>
            </w:pPr>
            <w:r>
              <w:rPr>
                <w:sz w:val="22"/>
                <w:szCs w:val="22"/>
                <w:lang w:val="ru-RU"/>
              </w:rPr>
              <w:t>потребовалось орлятам-</w:t>
            </w:r>
          </w:p>
          <w:p w14:paraId="2BABFBAC">
            <w:pPr>
              <w:spacing w:line="240" w:lineRule="auto"/>
              <w:ind w:firstLine="0"/>
              <w:jc w:val="left"/>
              <w:rPr>
                <w:sz w:val="24"/>
                <w:szCs w:val="22"/>
                <w:lang w:val="ru-RU"/>
              </w:rPr>
            </w:pPr>
            <w:r>
              <w:rPr>
                <w:sz w:val="22"/>
                <w:szCs w:val="22"/>
                <w:lang w:val="ru-RU"/>
              </w:rPr>
              <w:t>экологам, чтобы</w:t>
            </w:r>
          </w:p>
          <w:p w14:paraId="163CCF00">
            <w:pPr>
              <w:spacing w:line="240" w:lineRule="auto"/>
              <w:ind w:firstLine="0"/>
              <w:jc w:val="left"/>
              <w:rPr>
                <w:sz w:val="24"/>
                <w:szCs w:val="22"/>
                <w:lang w:val="ru-RU"/>
              </w:rPr>
            </w:pPr>
            <w:r>
              <w:rPr>
                <w:sz w:val="22"/>
                <w:szCs w:val="22"/>
                <w:lang w:val="ru-RU"/>
              </w:rPr>
              <w:t>правильно определить,</w:t>
            </w:r>
          </w:p>
          <w:p w14:paraId="1AE3873B">
            <w:pPr>
              <w:spacing w:line="240" w:lineRule="auto"/>
              <w:ind w:firstLine="0"/>
              <w:jc w:val="left"/>
              <w:rPr>
                <w:sz w:val="24"/>
                <w:szCs w:val="22"/>
                <w:lang w:val="ru-RU"/>
              </w:rPr>
            </w:pPr>
            <w:r>
              <w:rPr>
                <w:sz w:val="22"/>
                <w:szCs w:val="22"/>
                <w:lang w:val="ru-RU"/>
              </w:rPr>
              <w:t>кто из животного мира:</w:t>
            </w:r>
          </w:p>
          <w:p w14:paraId="2A1B70E7">
            <w:pPr>
              <w:spacing w:line="240" w:lineRule="auto"/>
              <w:ind w:firstLine="0"/>
              <w:jc w:val="left"/>
              <w:rPr>
                <w:sz w:val="24"/>
                <w:szCs w:val="22"/>
                <w:lang w:val="ru-RU"/>
              </w:rPr>
            </w:pPr>
            <w:r>
              <w:rPr>
                <w:sz w:val="22"/>
                <w:szCs w:val="22"/>
                <w:lang w:val="ru-RU"/>
              </w:rPr>
              <w:t>слушать, смотреть,</w:t>
            </w:r>
          </w:p>
          <w:p w14:paraId="0F784EA5">
            <w:pPr>
              <w:spacing w:line="240" w:lineRule="auto"/>
              <w:ind w:firstLine="0"/>
              <w:jc w:val="left"/>
              <w:rPr>
                <w:sz w:val="24"/>
                <w:szCs w:val="22"/>
              </w:rPr>
            </w:pPr>
            <w:r>
              <w:rPr>
                <w:sz w:val="22"/>
                <w:szCs w:val="22"/>
              </w:rPr>
              <w:t>думать (анализировать).</w:t>
            </w:r>
          </w:p>
          <w:p w14:paraId="258B048C">
            <w:pPr>
              <w:spacing w:line="240" w:lineRule="auto"/>
              <w:ind w:firstLine="0"/>
              <w:jc w:val="left"/>
              <w:rPr>
                <w:sz w:val="24"/>
                <w:szCs w:val="22"/>
              </w:rPr>
            </w:pPr>
            <w:r>
              <w:rPr>
                <w:sz w:val="22"/>
                <w:szCs w:val="22"/>
              </w:rPr>
              <w:t>Дети подпевают.</w:t>
            </w:r>
          </w:p>
        </w:tc>
      </w:tr>
      <w:tr w14:paraId="3967F09C">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c>
          <w:tcPr>
            <w:tcW w:w="3117"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tcPr>
          <w:p w14:paraId="4545DB6C">
            <w:pPr>
              <w:spacing w:line="240" w:lineRule="auto"/>
              <w:ind w:firstLine="0"/>
              <w:jc w:val="left"/>
              <w:rPr>
                <w:sz w:val="24"/>
                <w:szCs w:val="22"/>
              </w:rPr>
            </w:pPr>
            <w:r>
              <w:rPr>
                <w:rStyle w:val="28"/>
                <w:sz w:val="22"/>
                <w:szCs w:val="22"/>
              </w:rPr>
              <w:t> </w:t>
            </w:r>
          </w:p>
        </w:tc>
        <w:tc>
          <w:tcPr>
            <w:tcW w:w="7255" w:type="dxa"/>
            <w:gridSpan w:val="3"/>
            <w:tcBorders>
              <w:top w:val="nil"/>
              <w:left w:val="nil"/>
              <w:bottom w:val="single" w:color="auto" w:sz="8" w:space="0"/>
              <w:right w:val="single" w:color="auto" w:sz="8" w:space="0"/>
            </w:tcBorders>
            <w:shd w:val="clear" w:color="auto" w:fill="auto"/>
            <w:tcMar>
              <w:left w:w="108" w:type="dxa"/>
              <w:right w:w="108" w:type="dxa"/>
            </w:tcMar>
          </w:tcPr>
          <w:p w14:paraId="1E66CAC9">
            <w:pPr>
              <w:spacing w:line="240" w:lineRule="auto"/>
              <w:ind w:firstLine="0"/>
              <w:jc w:val="left"/>
              <w:rPr>
                <w:sz w:val="24"/>
                <w:szCs w:val="22"/>
                <w:lang w:val="ru-RU"/>
              </w:rPr>
            </w:pPr>
            <w:r>
              <w:rPr>
                <w:rStyle w:val="28"/>
                <w:sz w:val="22"/>
                <w:szCs w:val="22"/>
                <w:lang w:val="ru-RU"/>
              </w:rPr>
              <w:t>Результат этапа:</w:t>
            </w:r>
          </w:p>
          <w:p w14:paraId="3F66C3FB">
            <w:pPr>
              <w:spacing w:line="240" w:lineRule="auto"/>
              <w:ind w:firstLine="0"/>
              <w:jc w:val="left"/>
              <w:rPr>
                <w:sz w:val="24"/>
                <w:szCs w:val="22"/>
                <w:lang w:val="ru-RU"/>
              </w:rPr>
            </w:pPr>
            <w:r>
              <w:rPr>
                <w:sz w:val="22"/>
                <w:szCs w:val="22"/>
                <w:lang w:val="ru-RU"/>
              </w:rPr>
              <w:t>– осознание природного богатства и красоты.</w:t>
            </w:r>
          </w:p>
        </w:tc>
      </w:tr>
      <w:tr w14:paraId="74A6E976">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c>
          <w:tcPr>
            <w:tcW w:w="720" w:type="dxa"/>
            <w:tcBorders>
              <w:top w:val="nil"/>
              <w:left w:val="single" w:color="auto" w:sz="8" w:space="0"/>
              <w:bottom w:val="single" w:color="auto" w:sz="8" w:space="0"/>
              <w:right w:val="single" w:color="auto" w:sz="8" w:space="0"/>
            </w:tcBorders>
            <w:shd w:val="clear" w:color="auto" w:fill="auto"/>
            <w:tcMar>
              <w:left w:w="108" w:type="dxa"/>
              <w:right w:w="108" w:type="dxa"/>
            </w:tcMar>
          </w:tcPr>
          <w:p w14:paraId="54F1CCCE">
            <w:pPr>
              <w:spacing w:line="240" w:lineRule="auto"/>
              <w:ind w:firstLine="0"/>
              <w:jc w:val="left"/>
              <w:rPr>
                <w:sz w:val="24"/>
                <w:szCs w:val="22"/>
              </w:rPr>
            </w:pPr>
            <w:r>
              <w:rPr>
                <w:sz w:val="22"/>
                <w:szCs w:val="22"/>
              </w:rPr>
              <w:t>4.</w:t>
            </w:r>
          </w:p>
        </w:tc>
        <w:tc>
          <w:tcPr>
            <w:tcW w:w="2365" w:type="dxa"/>
            <w:tcBorders>
              <w:top w:val="nil"/>
              <w:left w:val="nil"/>
              <w:bottom w:val="single" w:color="auto" w:sz="8" w:space="0"/>
              <w:right w:val="single" w:color="auto" w:sz="8" w:space="0"/>
            </w:tcBorders>
            <w:shd w:val="clear" w:color="auto" w:fill="auto"/>
            <w:tcMar>
              <w:left w:w="108" w:type="dxa"/>
              <w:right w:w="108" w:type="dxa"/>
            </w:tcMar>
          </w:tcPr>
          <w:p w14:paraId="7149A127">
            <w:pPr>
              <w:spacing w:line="240" w:lineRule="auto"/>
              <w:ind w:firstLine="0"/>
              <w:jc w:val="left"/>
              <w:rPr>
                <w:sz w:val="24"/>
                <w:szCs w:val="22"/>
                <w:lang w:val="ru-RU"/>
              </w:rPr>
            </w:pPr>
            <w:r>
              <w:rPr>
                <w:sz w:val="22"/>
                <w:szCs w:val="22"/>
                <w:lang w:val="ru-RU"/>
              </w:rPr>
              <w:t>Этап рефлексии,</w:t>
            </w:r>
          </w:p>
          <w:p w14:paraId="510282B0">
            <w:pPr>
              <w:spacing w:line="240" w:lineRule="auto"/>
              <w:ind w:firstLine="0"/>
              <w:jc w:val="left"/>
              <w:rPr>
                <w:sz w:val="24"/>
                <w:szCs w:val="22"/>
                <w:lang w:val="ru-RU"/>
              </w:rPr>
            </w:pPr>
            <w:r>
              <w:rPr>
                <w:sz w:val="22"/>
                <w:szCs w:val="22"/>
                <w:lang w:val="ru-RU"/>
              </w:rPr>
              <w:t>обсуждение</w:t>
            </w:r>
          </w:p>
          <w:p w14:paraId="31331DF0">
            <w:pPr>
              <w:spacing w:line="240" w:lineRule="auto"/>
              <w:ind w:firstLine="0"/>
              <w:jc w:val="left"/>
              <w:rPr>
                <w:sz w:val="24"/>
                <w:szCs w:val="22"/>
                <w:lang w:val="ru-RU"/>
              </w:rPr>
            </w:pPr>
            <w:r>
              <w:rPr>
                <w:sz w:val="22"/>
                <w:szCs w:val="22"/>
                <w:lang w:val="ru-RU"/>
              </w:rPr>
              <w:t>результатов.</w:t>
            </w:r>
          </w:p>
          <w:p w14:paraId="5D6F32D9">
            <w:pPr>
              <w:spacing w:line="240" w:lineRule="auto"/>
              <w:ind w:firstLine="0"/>
              <w:jc w:val="left"/>
              <w:rPr>
                <w:sz w:val="24"/>
                <w:szCs w:val="22"/>
                <w:lang w:val="ru-RU"/>
              </w:rPr>
            </w:pPr>
            <w:r>
              <w:rPr>
                <w:rStyle w:val="28"/>
                <w:sz w:val="22"/>
                <w:szCs w:val="22"/>
                <w:lang w:val="ru-RU"/>
              </w:rPr>
              <w:t>Задачи этапа:</w:t>
            </w:r>
          </w:p>
          <w:p w14:paraId="73A0A34A">
            <w:pPr>
              <w:spacing w:line="240" w:lineRule="auto"/>
              <w:ind w:firstLine="0"/>
              <w:jc w:val="left"/>
              <w:rPr>
                <w:sz w:val="24"/>
                <w:szCs w:val="22"/>
                <w:lang w:val="ru-RU"/>
              </w:rPr>
            </w:pPr>
            <w:r>
              <w:rPr>
                <w:sz w:val="22"/>
                <w:szCs w:val="22"/>
                <w:lang w:val="ru-RU"/>
              </w:rPr>
              <w:t>- подведение итогов;</w:t>
            </w:r>
          </w:p>
          <w:p w14:paraId="72B1AE27">
            <w:pPr>
              <w:spacing w:line="240" w:lineRule="auto"/>
              <w:ind w:firstLine="0"/>
              <w:jc w:val="left"/>
              <w:rPr>
                <w:sz w:val="24"/>
                <w:szCs w:val="22"/>
                <w:lang w:val="ru-RU"/>
              </w:rPr>
            </w:pPr>
            <w:r>
              <w:rPr>
                <w:sz w:val="22"/>
                <w:szCs w:val="22"/>
                <w:lang w:val="ru-RU"/>
              </w:rPr>
              <w:t>- оценка своих</w:t>
            </w:r>
          </w:p>
          <w:p w14:paraId="64FC64F7">
            <w:pPr>
              <w:spacing w:line="240" w:lineRule="auto"/>
              <w:ind w:firstLine="0"/>
              <w:jc w:val="left"/>
              <w:rPr>
                <w:sz w:val="24"/>
                <w:szCs w:val="22"/>
                <w:lang w:val="ru-RU"/>
              </w:rPr>
            </w:pPr>
            <w:r>
              <w:rPr>
                <w:sz w:val="22"/>
                <w:szCs w:val="22"/>
                <w:lang w:val="ru-RU"/>
              </w:rPr>
              <w:t>поступков и</w:t>
            </w:r>
          </w:p>
          <w:p w14:paraId="46251383">
            <w:pPr>
              <w:spacing w:line="240" w:lineRule="auto"/>
              <w:ind w:firstLine="0"/>
              <w:jc w:val="left"/>
              <w:rPr>
                <w:sz w:val="24"/>
                <w:szCs w:val="22"/>
              </w:rPr>
            </w:pPr>
            <w:r>
              <w:rPr>
                <w:sz w:val="22"/>
                <w:szCs w:val="22"/>
              </w:rPr>
              <w:t>поступков</w:t>
            </w:r>
          </w:p>
          <w:p w14:paraId="3BE5B8C3">
            <w:pPr>
              <w:spacing w:line="240" w:lineRule="auto"/>
              <w:ind w:firstLine="0"/>
              <w:jc w:val="left"/>
              <w:rPr>
                <w:sz w:val="24"/>
                <w:szCs w:val="22"/>
              </w:rPr>
            </w:pPr>
            <w:r>
              <w:rPr>
                <w:sz w:val="22"/>
                <w:szCs w:val="22"/>
              </w:rPr>
              <w:t>товарищей.</w:t>
            </w:r>
          </w:p>
        </w:tc>
        <w:tc>
          <w:tcPr>
            <w:tcW w:w="2709" w:type="dxa"/>
            <w:gridSpan w:val="2"/>
            <w:tcBorders>
              <w:top w:val="nil"/>
              <w:left w:val="nil"/>
              <w:bottom w:val="single" w:color="auto" w:sz="8" w:space="0"/>
              <w:right w:val="single" w:color="auto" w:sz="8" w:space="0"/>
            </w:tcBorders>
            <w:shd w:val="clear" w:color="auto" w:fill="auto"/>
            <w:tcMar>
              <w:left w:w="108" w:type="dxa"/>
              <w:right w:w="108" w:type="dxa"/>
            </w:tcMar>
          </w:tcPr>
          <w:p w14:paraId="1FA93499">
            <w:pPr>
              <w:spacing w:line="240" w:lineRule="auto"/>
              <w:ind w:firstLine="0"/>
              <w:jc w:val="left"/>
              <w:rPr>
                <w:sz w:val="24"/>
                <w:szCs w:val="22"/>
              </w:rPr>
            </w:pPr>
            <w:r>
              <w:rPr>
                <w:sz w:val="22"/>
                <w:szCs w:val="22"/>
              </w:rPr>
              <w:t>– организует подведение итогов.</w:t>
            </w:r>
          </w:p>
        </w:tc>
        <w:tc>
          <w:tcPr>
            <w:tcW w:w="2726" w:type="dxa"/>
            <w:tcBorders>
              <w:top w:val="nil"/>
              <w:left w:val="nil"/>
              <w:bottom w:val="single" w:color="auto" w:sz="8" w:space="0"/>
              <w:right w:val="single" w:color="auto" w:sz="8" w:space="0"/>
            </w:tcBorders>
            <w:shd w:val="clear" w:color="auto" w:fill="auto"/>
            <w:tcMar>
              <w:left w:w="108" w:type="dxa"/>
              <w:right w:w="108" w:type="dxa"/>
            </w:tcMar>
          </w:tcPr>
          <w:p w14:paraId="14D7B993">
            <w:pPr>
              <w:spacing w:line="240" w:lineRule="auto"/>
              <w:ind w:firstLine="0"/>
              <w:jc w:val="left"/>
              <w:rPr>
                <w:sz w:val="24"/>
                <w:szCs w:val="22"/>
                <w:lang w:val="ru-RU"/>
              </w:rPr>
            </w:pPr>
            <w:r>
              <w:rPr>
                <w:sz w:val="22"/>
                <w:szCs w:val="22"/>
                <w:lang w:val="ru-RU"/>
              </w:rPr>
              <w:t>— Вот и подошло к концу наше занятие.</w:t>
            </w:r>
          </w:p>
          <w:p w14:paraId="37E232C3">
            <w:pPr>
              <w:spacing w:line="240" w:lineRule="auto"/>
              <w:ind w:firstLine="0"/>
              <w:jc w:val="left"/>
              <w:rPr>
                <w:sz w:val="24"/>
                <w:szCs w:val="22"/>
                <w:lang w:val="ru-RU"/>
              </w:rPr>
            </w:pPr>
            <w:r>
              <w:rPr>
                <w:sz w:val="22"/>
                <w:szCs w:val="22"/>
                <w:lang w:val="ru-RU"/>
              </w:rPr>
              <w:t>- Вы прошлись по экологической тропинке и побывали в роли экологов.</w:t>
            </w:r>
          </w:p>
          <w:p w14:paraId="0CA575B9">
            <w:pPr>
              <w:spacing w:line="240" w:lineRule="auto"/>
              <w:ind w:firstLine="0"/>
              <w:jc w:val="left"/>
              <w:rPr>
                <w:sz w:val="24"/>
                <w:szCs w:val="22"/>
                <w:lang w:val="ru-RU"/>
              </w:rPr>
            </w:pPr>
            <w:r>
              <w:rPr>
                <w:sz w:val="22"/>
                <w:szCs w:val="22"/>
              </w:rPr>
              <w:t> </w:t>
            </w:r>
          </w:p>
        </w:tc>
        <w:tc>
          <w:tcPr>
            <w:tcW w:w="1852" w:type="dxa"/>
            <w:tcBorders>
              <w:top w:val="nil"/>
              <w:left w:val="nil"/>
              <w:bottom w:val="single" w:color="auto" w:sz="8" w:space="0"/>
              <w:right w:val="single" w:color="auto" w:sz="8" w:space="0"/>
            </w:tcBorders>
            <w:shd w:val="clear" w:color="auto" w:fill="auto"/>
            <w:tcMar>
              <w:left w:w="108" w:type="dxa"/>
              <w:right w:w="108" w:type="dxa"/>
            </w:tcMar>
          </w:tcPr>
          <w:p w14:paraId="7F4E1842">
            <w:pPr>
              <w:spacing w:line="240" w:lineRule="auto"/>
              <w:ind w:firstLine="0"/>
              <w:jc w:val="left"/>
              <w:rPr>
                <w:sz w:val="24"/>
                <w:szCs w:val="22"/>
                <w:lang w:val="ru-RU"/>
              </w:rPr>
            </w:pPr>
            <w:r>
              <w:rPr>
                <w:sz w:val="22"/>
                <w:szCs w:val="22"/>
                <w:lang w:val="ru-RU"/>
              </w:rPr>
              <w:t>Продолжают работать в группах.</w:t>
            </w:r>
          </w:p>
          <w:p w14:paraId="1EC56127">
            <w:pPr>
              <w:spacing w:line="240" w:lineRule="auto"/>
              <w:ind w:firstLine="0"/>
              <w:jc w:val="left"/>
              <w:rPr>
                <w:sz w:val="24"/>
                <w:szCs w:val="22"/>
                <w:lang w:val="ru-RU"/>
              </w:rPr>
            </w:pPr>
            <w:r>
              <w:rPr>
                <w:sz w:val="22"/>
                <w:szCs w:val="22"/>
                <w:lang w:val="ru-RU"/>
              </w:rPr>
              <w:t>Приводят примеры правил бережного поведения в природе.</w:t>
            </w:r>
          </w:p>
          <w:p w14:paraId="22E1F176">
            <w:pPr>
              <w:spacing w:line="240" w:lineRule="auto"/>
              <w:ind w:firstLine="0"/>
              <w:jc w:val="left"/>
              <w:rPr>
                <w:sz w:val="24"/>
                <w:szCs w:val="22"/>
                <w:lang w:val="ru-RU"/>
              </w:rPr>
            </w:pPr>
            <w:bookmarkStart w:id="49" w:name="_Hlk129535702"/>
            <w:bookmarkEnd w:id="49"/>
            <w:r>
              <w:rPr>
                <w:sz w:val="22"/>
                <w:szCs w:val="22"/>
                <w:lang w:val="ru-RU"/>
              </w:rPr>
              <w:t>Раскрашивают картинку</w:t>
            </w:r>
          </w:p>
          <w:p w14:paraId="5C082932">
            <w:pPr>
              <w:spacing w:line="240" w:lineRule="auto"/>
              <w:ind w:firstLine="0"/>
              <w:jc w:val="left"/>
              <w:rPr>
                <w:sz w:val="24"/>
                <w:szCs w:val="22"/>
                <w:lang w:val="ru-RU"/>
              </w:rPr>
            </w:pPr>
            <w:r>
              <w:rPr>
                <w:sz w:val="22"/>
                <w:szCs w:val="22"/>
                <w:lang w:val="ru-RU"/>
              </w:rPr>
              <w:t>природы родного края; пишут под ней своё правило.</w:t>
            </w:r>
          </w:p>
        </w:tc>
      </w:tr>
      <w:tr w14:paraId="2E3A96E8">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c>
          <w:tcPr>
            <w:tcW w:w="3117"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tcPr>
          <w:p w14:paraId="55549E79">
            <w:pPr>
              <w:spacing w:line="240" w:lineRule="auto"/>
              <w:ind w:firstLine="0"/>
              <w:jc w:val="left"/>
              <w:rPr>
                <w:sz w:val="24"/>
                <w:szCs w:val="22"/>
                <w:lang w:val="ru-RU"/>
              </w:rPr>
            </w:pPr>
            <w:r>
              <w:rPr>
                <w:sz w:val="22"/>
                <w:szCs w:val="22"/>
              </w:rPr>
              <w:t> </w:t>
            </w:r>
          </w:p>
        </w:tc>
        <w:tc>
          <w:tcPr>
            <w:tcW w:w="7255" w:type="dxa"/>
            <w:gridSpan w:val="3"/>
            <w:tcBorders>
              <w:top w:val="nil"/>
              <w:left w:val="nil"/>
              <w:bottom w:val="single" w:color="auto" w:sz="8" w:space="0"/>
              <w:right w:val="single" w:color="auto" w:sz="8" w:space="0"/>
            </w:tcBorders>
            <w:shd w:val="clear" w:color="auto" w:fill="auto"/>
            <w:tcMar>
              <w:left w:w="108" w:type="dxa"/>
              <w:right w:w="108" w:type="dxa"/>
            </w:tcMar>
          </w:tcPr>
          <w:p w14:paraId="0C2B1220">
            <w:pPr>
              <w:spacing w:line="240" w:lineRule="auto"/>
              <w:ind w:firstLine="0"/>
              <w:jc w:val="left"/>
              <w:rPr>
                <w:sz w:val="24"/>
                <w:szCs w:val="22"/>
                <w:lang w:val="ru-RU"/>
              </w:rPr>
            </w:pPr>
            <w:r>
              <w:rPr>
                <w:sz w:val="22"/>
                <w:szCs w:val="22"/>
                <w:lang w:val="ru-RU"/>
              </w:rPr>
              <w:t>Результат этапа:</w:t>
            </w:r>
          </w:p>
          <w:p w14:paraId="1A657177">
            <w:pPr>
              <w:spacing w:line="240" w:lineRule="auto"/>
              <w:ind w:firstLine="0"/>
              <w:jc w:val="left"/>
              <w:rPr>
                <w:sz w:val="24"/>
                <w:szCs w:val="22"/>
                <w:lang w:val="ru-RU"/>
              </w:rPr>
            </w:pPr>
            <w:r>
              <w:rPr>
                <w:sz w:val="22"/>
                <w:szCs w:val="22"/>
                <w:lang w:val="ru-RU"/>
              </w:rPr>
              <w:t>− осознание соблюдать правила экологичного поведения в природе.</w:t>
            </w:r>
          </w:p>
        </w:tc>
      </w:tr>
      <w:tr w14:paraId="67EF8DA1">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c>
          <w:tcPr>
            <w:tcW w:w="720" w:type="dxa"/>
            <w:tcBorders>
              <w:top w:val="nil"/>
              <w:left w:val="single" w:color="auto" w:sz="8" w:space="0"/>
              <w:bottom w:val="single" w:color="auto" w:sz="8" w:space="0"/>
              <w:right w:val="single" w:color="auto" w:sz="8" w:space="0"/>
            </w:tcBorders>
            <w:shd w:val="clear" w:color="auto" w:fill="auto"/>
            <w:tcMar>
              <w:left w:w="108" w:type="dxa"/>
              <w:right w:w="108" w:type="dxa"/>
            </w:tcMar>
          </w:tcPr>
          <w:p w14:paraId="5DFA95AD">
            <w:pPr>
              <w:spacing w:line="240" w:lineRule="auto"/>
              <w:ind w:firstLine="0"/>
              <w:jc w:val="left"/>
              <w:rPr>
                <w:sz w:val="24"/>
                <w:szCs w:val="22"/>
              </w:rPr>
            </w:pPr>
            <w:r>
              <w:rPr>
                <w:sz w:val="22"/>
                <w:szCs w:val="22"/>
              </w:rPr>
              <w:t>5.</w:t>
            </w:r>
          </w:p>
        </w:tc>
        <w:tc>
          <w:tcPr>
            <w:tcW w:w="2365" w:type="dxa"/>
            <w:tcBorders>
              <w:top w:val="nil"/>
              <w:left w:val="nil"/>
              <w:bottom w:val="single" w:color="auto" w:sz="8" w:space="0"/>
              <w:right w:val="single" w:color="auto" w:sz="8" w:space="0"/>
            </w:tcBorders>
            <w:shd w:val="clear" w:color="auto" w:fill="auto"/>
            <w:tcMar>
              <w:left w:w="108" w:type="dxa"/>
              <w:right w:w="108" w:type="dxa"/>
            </w:tcMar>
          </w:tcPr>
          <w:p w14:paraId="6EED9418">
            <w:pPr>
              <w:spacing w:line="240" w:lineRule="auto"/>
              <w:ind w:firstLine="0"/>
              <w:jc w:val="left"/>
              <w:rPr>
                <w:sz w:val="24"/>
                <w:szCs w:val="22"/>
                <w:lang w:val="ru-RU"/>
              </w:rPr>
            </w:pPr>
            <w:r>
              <w:rPr>
                <w:sz w:val="22"/>
                <w:szCs w:val="22"/>
                <w:lang w:val="ru-RU"/>
              </w:rPr>
              <w:t>Эмоциональное</w:t>
            </w:r>
          </w:p>
          <w:p w14:paraId="78B47DA0">
            <w:pPr>
              <w:spacing w:line="240" w:lineRule="auto"/>
              <w:ind w:firstLine="0"/>
              <w:jc w:val="left"/>
              <w:rPr>
                <w:sz w:val="24"/>
                <w:szCs w:val="22"/>
                <w:lang w:val="ru-RU"/>
              </w:rPr>
            </w:pPr>
            <w:r>
              <w:rPr>
                <w:sz w:val="22"/>
                <w:szCs w:val="22"/>
                <w:lang w:val="ru-RU"/>
              </w:rPr>
              <w:t>завершение занятия.</w:t>
            </w:r>
          </w:p>
          <w:p w14:paraId="72A09589">
            <w:pPr>
              <w:spacing w:line="240" w:lineRule="auto"/>
              <w:ind w:firstLine="0"/>
              <w:jc w:val="left"/>
              <w:rPr>
                <w:sz w:val="24"/>
                <w:szCs w:val="22"/>
                <w:lang w:val="ru-RU"/>
              </w:rPr>
            </w:pPr>
            <w:r>
              <w:rPr>
                <w:rStyle w:val="28"/>
                <w:sz w:val="22"/>
                <w:szCs w:val="22"/>
                <w:lang w:val="ru-RU"/>
              </w:rPr>
              <w:t>Задачи этапа:</w:t>
            </w:r>
          </w:p>
          <w:p w14:paraId="0197C36D">
            <w:pPr>
              <w:spacing w:line="240" w:lineRule="auto"/>
              <w:ind w:firstLine="0"/>
              <w:jc w:val="left"/>
              <w:rPr>
                <w:sz w:val="24"/>
                <w:szCs w:val="22"/>
                <w:lang w:val="ru-RU"/>
              </w:rPr>
            </w:pPr>
            <w:r>
              <w:rPr>
                <w:sz w:val="22"/>
                <w:szCs w:val="22"/>
                <w:lang w:val="ru-RU"/>
              </w:rPr>
              <w:t>- позитивное</w:t>
            </w:r>
          </w:p>
          <w:p w14:paraId="19386BF7">
            <w:pPr>
              <w:spacing w:line="240" w:lineRule="auto"/>
              <w:ind w:firstLine="0"/>
              <w:jc w:val="left"/>
              <w:rPr>
                <w:sz w:val="24"/>
                <w:szCs w:val="22"/>
                <w:lang w:val="ru-RU"/>
              </w:rPr>
            </w:pPr>
            <w:r>
              <w:rPr>
                <w:sz w:val="22"/>
                <w:szCs w:val="22"/>
                <w:lang w:val="ru-RU"/>
              </w:rPr>
              <w:t>завершение дела;</w:t>
            </w:r>
          </w:p>
          <w:p w14:paraId="5A65B15E">
            <w:pPr>
              <w:spacing w:line="240" w:lineRule="auto"/>
              <w:ind w:firstLine="0"/>
              <w:jc w:val="left"/>
              <w:rPr>
                <w:sz w:val="24"/>
                <w:szCs w:val="22"/>
                <w:lang w:val="ru-RU"/>
              </w:rPr>
            </w:pPr>
            <w:r>
              <w:rPr>
                <w:sz w:val="22"/>
                <w:szCs w:val="22"/>
                <w:lang w:val="ru-RU"/>
              </w:rPr>
              <w:t>- постановка</w:t>
            </w:r>
          </w:p>
          <w:p w14:paraId="746B3A35">
            <w:pPr>
              <w:spacing w:line="240" w:lineRule="auto"/>
              <w:ind w:firstLine="0"/>
              <w:jc w:val="left"/>
              <w:rPr>
                <w:sz w:val="24"/>
                <w:szCs w:val="22"/>
                <w:lang w:val="ru-RU"/>
              </w:rPr>
            </w:pPr>
            <w:r>
              <w:rPr>
                <w:sz w:val="22"/>
                <w:szCs w:val="22"/>
                <w:lang w:val="ru-RU"/>
              </w:rPr>
              <w:t>перспективной цели.</w:t>
            </w:r>
          </w:p>
        </w:tc>
        <w:tc>
          <w:tcPr>
            <w:tcW w:w="2709" w:type="dxa"/>
            <w:gridSpan w:val="2"/>
            <w:tcBorders>
              <w:top w:val="nil"/>
              <w:left w:val="nil"/>
              <w:bottom w:val="single" w:color="auto" w:sz="8" w:space="0"/>
              <w:right w:val="single" w:color="auto" w:sz="8" w:space="0"/>
            </w:tcBorders>
            <w:shd w:val="clear" w:color="auto" w:fill="auto"/>
            <w:tcMar>
              <w:left w:w="108" w:type="dxa"/>
              <w:right w:w="108" w:type="dxa"/>
            </w:tcMar>
          </w:tcPr>
          <w:p w14:paraId="682F67BB">
            <w:pPr>
              <w:spacing w:line="240" w:lineRule="auto"/>
              <w:ind w:firstLine="0"/>
              <w:jc w:val="left"/>
              <w:rPr>
                <w:sz w:val="24"/>
                <w:szCs w:val="22"/>
                <w:lang w:val="ru-RU"/>
              </w:rPr>
            </w:pPr>
            <w:r>
              <w:rPr>
                <w:sz w:val="22"/>
                <w:szCs w:val="22"/>
                <w:lang w:val="ru-RU"/>
              </w:rPr>
              <w:t>– организует эмоциональное</w:t>
            </w:r>
          </w:p>
          <w:p w14:paraId="502B93F3">
            <w:pPr>
              <w:spacing w:line="240" w:lineRule="auto"/>
              <w:ind w:firstLine="0"/>
              <w:jc w:val="left"/>
              <w:rPr>
                <w:sz w:val="24"/>
                <w:szCs w:val="22"/>
                <w:lang w:val="ru-RU"/>
              </w:rPr>
            </w:pPr>
            <w:r>
              <w:rPr>
                <w:sz w:val="22"/>
                <w:szCs w:val="22"/>
                <w:lang w:val="ru-RU"/>
              </w:rPr>
              <w:t>подведение итогов – отгадывание</w:t>
            </w:r>
          </w:p>
          <w:p w14:paraId="4B1AE556">
            <w:pPr>
              <w:spacing w:line="240" w:lineRule="auto"/>
              <w:ind w:firstLine="0"/>
              <w:jc w:val="left"/>
              <w:rPr>
                <w:sz w:val="24"/>
                <w:szCs w:val="22"/>
                <w:lang w:val="ru-RU"/>
              </w:rPr>
            </w:pPr>
            <w:r>
              <w:rPr>
                <w:sz w:val="22"/>
                <w:szCs w:val="22"/>
                <w:lang w:val="ru-RU"/>
              </w:rPr>
              <w:t>загадок о природе</w:t>
            </w:r>
          </w:p>
        </w:tc>
        <w:tc>
          <w:tcPr>
            <w:tcW w:w="2726" w:type="dxa"/>
            <w:tcBorders>
              <w:top w:val="nil"/>
              <w:left w:val="nil"/>
              <w:bottom w:val="single" w:color="auto" w:sz="8" w:space="0"/>
              <w:right w:val="single" w:color="auto" w:sz="8" w:space="0"/>
            </w:tcBorders>
            <w:shd w:val="clear" w:color="auto" w:fill="auto"/>
            <w:tcMar>
              <w:left w:w="108" w:type="dxa"/>
              <w:right w:w="108" w:type="dxa"/>
            </w:tcMar>
          </w:tcPr>
          <w:p w14:paraId="1D011C26">
            <w:pPr>
              <w:spacing w:line="240" w:lineRule="auto"/>
              <w:ind w:firstLine="0"/>
              <w:jc w:val="left"/>
              <w:rPr>
                <w:sz w:val="24"/>
                <w:szCs w:val="22"/>
                <w:lang w:val="ru-RU"/>
              </w:rPr>
            </w:pPr>
            <w:r>
              <w:rPr>
                <w:sz w:val="22"/>
                <w:szCs w:val="22"/>
                <w:lang w:val="ru-RU"/>
              </w:rPr>
              <w:t>- Все мы обязаны жизнью нашей планете - прекрасной Земле, стонущей от боли, взывающей о помощи и, увы, остающейся по-детски беззащитной перед людьми. Наша жизнь и наше будущее зависит от каждого из нас.</w:t>
            </w:r>
          </w:p>
          <w:p w14:paraId="5717AAC2">
            <w:pPr>
              <w:spacing w:line="240" w:lineRule="auto"/>
              <w:ind w:firstLine="0"/>
              <w:jc w:val="left"/>
              <w:rPr>
                <w:sz w:val="24"/>
                <w:szCs w:val="22"/>
                <w:lang w:val="ru-RU"/>
              </w:rPr>
            </w:pPr>
            <w:r>
              <w:rPr>
                <w:sz w:val="22"/>
                <w:szCs w:val="22"/>
                <w:lang w:val="ru-RU"/>
              </w:rPr>
              <w:t>В заключении нашего мероприятия мы проведём игру «Цветущая планета»</w:t>
            </w:r>
          </w:p>
          <w:p w14:paraId="2E3BD6D1">
            <w:pPr>
              <w:spacing w:line="240" w:lineRule="auto"/>
              <w:ind w:firstLine="0"/>
              <w:jc w:val="left"/>
              <w:rPr>
                <w:sz w:val="24"/>
                <w:szCs w:val="22"/>
                <w:lang w:val="ru-RU"/>
              </w:rPr>
            </w:pPr>
            <w:r>
              <w:rPr>
                <w:sz w:val="22"/>
                <w:szCs w:val="22"/>
                <w:lang w:val="ru-RU"/>
              </w:rPr>
              <w:t>- Давайте встанем в круг и бережно будем передавать мяч – глобус и произносить правила экологической безопасности.</w:t>
            </w:r>
          </w:p>
          <w:p w14:paraId="186771B5">
            <w:pPr>
              <w:spacing w:line="240" w:lineRule="auto"/>
              <w:ind w:firstLine="0"/>
              <w:jc w:val="left"/>
              <w:rPr>
                <w:sz w:val="24"/>
                <w:szCs w:val="22"/>
                <w:lang w:val="ru-RU"/>
              </w:rPr>
            </w:pPr>
            <w:r>
              <w:rPr>
                <w:sz w:val="22"/>
                <w:szCs w:val="22"/>
                <w:lang w:val="ru-RU"/>
              </w:rPr>
              <w:t>- Что мы должны продолжать делать, чтобы наша планета оставалась всегда цветущей и красивой?</w:t>
            </w:r>
          </w:p>
          <w:p w14:paraId="50710A53">
            <w:pPr>
              <w:spacing w:line="240" w:lineRule="auto"/>
              <w:ind w:firstLine="0"/>
              <w:jc w:val="left"/>
              <w:rPr>
                <w:sz w:val="24"/>
                <w:szCs w:val="22"/>
                <w:lang w:val="ru-RU"/>
              </w:rPr>
            </w:pPr>
            <w:r>
              <w:rPr>
                <w:sz w:val="22"/>
                <w:szCs w:val="22"/>
              </w:rPr>
              <w:t> </w:t>
            </w:r>
          </w:p>
        </w:tc>
        <w:tc>
          <w:tcPr>
            <w:tcW w:w="1852" w:type="dxa"/>
            <w:tcBorders>
              <w:top w:val="nil"/>
              <w:left w:val="nil"/>
              <w:bottom w:val="single" w:color="auto" w:sz="8" w:space="0"/>
              <w:right w:val="single" w:color="auto" w:sz="8" w:space="0"/>
            </w:tcBorders>
            <w:shd w:val="clear" w:color="auto" w:fill="auto"/>
            <w:tcMar>
              <w:left w:w="108" w:type="dxa"/>
              <w:right w:w="108" w:type="dxa"/>
            </w:tcMar>
          </w:tcPr>
          <w:p w14:paraId="206065CB">
            <w:pPr>
              <w:spacing w:line="240" w:lineRule="auto"/>
              <w:ind w:firstLine="0"/>
              <w:jc w:val="left"/>
              <w:rPr>
                <w:sz w:val="24"/>
                <w:szCs w:val="22"/>
                <w:lang w:val="ru-RU"/>
              </w:rPr>
            </w:pPr>
            <w:r>
              <w:rPr>
                <w:sz w:val="22"/>
                <w:szCs w:val="22"/>
                <w:lang w:val="ru-RU"/>
              </w:rPr>
              <w:t>Дети передают друг другу мяч-глобус и произносят свои пожелания.</w:t>
            </w:r>
          </w:p>
        </w:tc>
      </w:tr>
      <w:tr w14:paraId="397A4F54">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c>
          <w:tcPr>
            <w:tcW w:w="3117"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tcPr>
          <w:p w14:paraId="1A6DABED">
            <w:pPr>
              <w:spacing w:line="240" w:lineRule="auto"/>
              <w:ind w:firstLine="0"/>
              <w:jc w:val="left"/>
              <w:rPr>
                <w:sz w:val="24"/>
                <w:szCs w:val="22"/>
                <w:lang w:val="ru-RU"/>
              </w:rPr>
            </w:pPr>
            <w:r>
              <w:rPr>
                <w:sz w:val="22"/>
                <w:szCs w:val="22"/>
              </w:rPr>
              <w:t> </w:t>
            </w:r>
          </w:p>
        </w:tc>
        <w:tc>
          <w:tcPr>
            <w:tcW w:w="7255" w:type="dxa"/>
            <w:gridSpan w:val="3"/>
            <w:tcBorders>
              <w:top w:val="nil"/>
              <w:left w:val="nil"/>
              <w:bottom w:val="single" w:color="auto" w:sz="8" w:space="0"/>
              <w:right w:val="single" w:color="auto" w:sz="8" w:space="0"/>
            </w:tcBorders>
            <w:shd w:val="clear" w:color="auto" w:fill="auto"/>
            <w:tcMar>
              <w:left w:w="108" w:type="dxa"/>
              <w:right w:w="108" w:type="dxa"/>
            </w:tcMar>
          </w:tcPr>
          <w:p w14:paraId="775A8F59">
            <w:pPr>
              <w:spacing w:line="240" w:lineRule="auto"/>
              <w:ind w:firstLine="0"/>
              <w:jc w:val="left"/>
              <w:rPr>
                <w:sz w:val="24"/>
                <w:szCs w:val="22"/>
                <w:lang w:val="ru-RU"/>
              </w:rPr>
            </w:pPr>
            <w:r>
              <w:rPr>
                <w:sz w:val="22"/>
                <w:szCs w:val="22"/>
                <w:lang w:val="ru-RU"/>
              </w:rPr>
              <w:t>Результат этапа:</w:t>
            </w:r>
          </w:p>
          <w:p w14:paraId="0CA98415">
            <w:pPr>
              <w:spacing w:line="240" w:lineRule="auto"/>
              <w:ind w:firstLine="0"/>
              <w:jc w:val="left"/>
              <w:rPr>
                <w:sz w:val="24"/>
                <w:szCs w:val="22"/>
                <w:lang w:val="ru-RU"/>
              </w:rPr>
            </w:pPr>
            <w:r>
              <w:rPr>
                <w:sz w:val="22"/>
                <w:szCs w:val="22"/>
                <w:lang w:val="ru-RU"/>
              </w:rPr>
              <w:t>– эмоциональное завершение дела.</w:t>
            </w:r>
          </w:p>
        </w:tc>
      </w:tr>
    </w:tbl>
    <w:p w14:paraId="5D2301B2">
      <w:pPr>
        <w:jc w:val="center"/>
        <w:rPr>
          <w:b/>
          <w:bCs/>
          <w:lang w:val="ru-RU"/>
        </w:rPr>
      </w:pPr>
      <w:r>
        <w:rPr>
          <w:b/>
          <w:bCs/>
          <w:lang w:val="ru-RU"/>
        </w:rPr>
        <w:t>Занятие 3</w:t>
      </w:r>
    </w:p>
    <w:p w14:paraId="27FB45D1">
      <w:pPr>
        <w:jc w:val="center"/>
        <w:rPr>
          <w:b/>
          <w:bCs/>
          <w:lang w:val="ru-RU"/>
        </w:rPr>
      </w:pPr>
      <w:r>
        <w:rPr>
          <w:b/>
          <w:bCs/>
          <w:lang w:val="ru-RU"/>
        </w:rPr>
        <w:t>В гости к природе</w:t>
      </w:r>
    </w:p>
    <w:p w14:paraId="1379EF1C">
      <w:pPr>
        <w:rPr>
          <w:lang w:val="ru-RU"/>
        </w:rPr>
      </w:pPr>
      <w:r>
        <w:rPr>
          <w:lang w:val="ru-RU"/>
        </w:rPr>
        <w:t>Цели:</w:t>
      </w:r>
    </w:p>
    <w:p w14:paraId="37C74A62">
      <w:pPr>
        <w:rPr>
          <w:lang w:val="ru-RU"/>
        </w:rPr>
      </w:pPr>
      <w:r>
        <w:rPr>
          <w:lang w:val="ru-RU"/>
        </w:rPr>
        <w:t>–  Расширять  знания детей о взаимосвязи природы и человека.</w:t>
      </w:r>
    </w:p>
    <w:p w14:paraId="76994F2E">
      <w:pPr>
        <w:rPr>
          <w:lang w:val="ru-RU"/>
        </w:rPr>
      </w:pPr>
      <w:r>
        <w:rPr>
          <w:lang w:val="ru-RU"/>
        </w:rPr>
        <w:t>–  довести до сознания детей мысль о значимости солнца, воздуха, воды для сохранения жизни на Земле;</w:t>
      </w:r>
    </w:p>
    <w:p w14:paraId="0E0784DC">
      <w:pPr>
        <w:rPr>
          <w:lang w:val="ru-RU"/>
        </w:rPr>
      </w:pPr>
      <w:r>
        <w:rPr>
          <w:lang w:val="ru-RU"/>
        </w:rPr>
        <w:t>–  воспитывать заботливое отношение, умение оказать помощь природе, стремление беречь и охранять природу;</w:t>
      </w:r>
    </w:p>
    <w:p w14:paraId="4679CF18">
      <w:pPr>
        <w:rPr>
          <w:lang w:val="ru-RU"/>
        </w:rPr>
      </w:pPr>
      <w:r>
        <w:rPr>
          <w:lang w:val="ru-RU"/>
        </w:rPr>
        <w:t>–  проводить  классификацию предметов живой и неживой природы, развивать  логическое мышление, познавательную активность, внимание, память.</w:t>
      </w:r>
    </w:p>
    <w:p w14:paraId="75BA586B">
      <w:pPr>
        <w:rPr>
          <w:lang w:val="ru-RU"/>
        </w:rPr>
      </w:pPr>
      <w:r>
        <w:rPr>
          <w:lang w:val="ru-RU"/>
        </w:rPr>
        <w:t>Оборудование: глобус, материал для посадки комнатных растений, карточки ( синяя, зеленая), набор цифр, ручки ,листы бумаги.</w:t>
      </w:r>
    </w:p>
    <w:p w14:paraId="18CA657A">
      <w:pPr>
        <w:rPr>
          <w:lang w:val="ru-RU"/>
        </w:rPr>
      </w:pPr>
      <w:r>
        <w:rPr>
          <w:lang w:val="ru-RU"/>
        </w:rPr>
        <w:t>Организационный момент:</w:t>
      </w:r>
    </w:p>
    <w:p w14:paraId="2E0CFD39">
      <w:pPr>
        <w:rPr>
          <w:lang w:val="ru-RU"/>
        </w:rPr>
      </w:pPr>
      <w:r>
        <w:rPr>
          <w:lang w:val="ru-RU"/>
        </w:rPr>
        <w:t>Воспитатель.</w:t>
      </w:r>
    </w:p>
    <w:p w14:paraId="0B1B7BE6">
      <w:pPr>
        <w:rPr>
          <w:lang w:val="ru-RU"/>
        </w:rPr>
      </w:pPr>
      <w:r>
        <w:rPr>
          <w:lang w:val="ru-RU"/>
        </w:rPr>
        <w:t>- Здравствуйте, ребята. Я рада приветствовать вас на нашем занятии.</w:t>
      </w:r>
    </w:p>
    <w:p w14:paraId="3CA07937">
      <w:pPr>
        <w:rPr>
          <w:lang w:val="ru-RU"/>
        </w:rPr>
      </w:pPr>
      <w:r>
        <w:rPr>
          <w:lang w:val="ru-RU"/>
        </w:rPr>
        <w:t>- Сегодня мы совершим воображаемое путешествие.</w:t>
      </w:r>
    </w:p>
    <w:p w14:paraId="1E618645">
      <w:pPr>
        <w:rPr>
          <w:lang w:val="ru-RU"/>
        </w:rPr>
      </w:pPr>
      <w:r>
        <w:rPr>
          <w:lang w:val="ru-RU"/>
        </w:rPr>
        <w:t>- Нам откроются двери в удивительный мир .</w:t>
      </w:r>
    </w:p>
    <w:p w14:paraId="37E2F2C1">
      <w:pPr>
        <w:rPr>
          <w:lang w:val="ru-RU"/>
        </w:rPr>
      </w:pPr>
      <w:r>
        <w:rPr>
          <w:lang w:val="ru-RU"/>
        </w:rPr>
        <w:t>Сообщение темы занятия.</w:t>
      </w:r>
    </w:p>
    <w:p w14:paraId="1560C494">
      <w:pPr>
        <w:rPr>
          <w:lang w:val="ru-RU"/>
        </w:rPr>
      </w:pPr>
      <w:r>
        <w:rPr>
          <w:lang w:val="ru-RU"/>
        </w:rPr>
        <w:t>Посмотрите на доску. На доске тема нашего занятия в котором перепутались все буквы и цифры их обозначающие.  Что бы его прочитать нужно поставить цифры по порядку.</w:t>
      </w:r>
    </w:p>
    <w:p w14:paraId="26C54C94">
      <w:pPr>
        <w:rPr>
          <w:lang w:val="ru-RU"/>
        </w:rPr>
      </w:pPr>
      <w:r>
        <w:rPr>
          <w:lang w:val="ru-RU"/>
        </w:rPr>
        <w:t>(на доске буквы  + цифры) Дети составляют тему занятия на листочках которые лежат на столе.</w:t>
      </w:r>
    </w:p>
    <w:p w14:paraId="701BC689">
      <w:pPr>
        <w:rPr>
          <w:lang w:val="ru-RU"/>
        </w:rPr>
      </w:pPr>
      <w:r>
        <w:rPr>
          <w:lang w:val="ru-RU"/>
        </w:rPr>
        <w:t>Читают тему занятия  «В гости к природе »</w:t>
      </w:r>
    </w:p>
    <w:p w14:paraId="21E95E49">
      <w:pPr>
        <w:rPr>
          <w:lang w:val="ru-RU"/>
        </w:rPr>
      </w:pPr>
      <w:r>
        <w:rPr>
          <w:lang w:val="ru-RU"/>
        </w:rPr>
        <w:t xml:space="preserve"> Как вы думаете, человек сможет прожить без природы? Почему?</w:t>
      </w:r>
    </w:p>
    <w:p w14:paraId="537486FF">
      <w:pPr>
        <w:rPr>
          <w:lang w:val="ru-RU"/>
        </w:rPr>
      </w:pPr>
      <w:r>
        <w:rPr>
          <w:lang w:val="ru-RU"/>
        </w:rPr>
        <w:t>- Природа заботится о нас. Она дает нам все: пищу, одежду, воздух и воду. И мы с вами должны бережно относиться к природе.</w:t>
      </w:r>
    </w:p>
    <w:p w14:paraId="4A9F31AC">
      <w:pPr>
        <w:rPr>
          <w:lang w:val="ru-RU"/>
        </w:rPr>
      </w:pPr>
      <w:r>
        <w:rPr>
          <w:lang w:val="ru-RU"/>
        </w:rPr>
        <w:t>Вступительная беседа.</w:t>
      </w:r>
    </w:p>
    <w:p w14:paraId="44293304">
      <w:pPr>
        <w:rPr>
          <w:lang w:val="ru-RU"/>
        </w:rPr>
      </w:pPr>
      <w:r>
        <w:rPr>
          <w:lang w:val="ru-RU"/>
        </w:rPr>
        <w:t>Мы с вами отправляемся в путешествие на поезде.</w:t>
      </w:r>
    </w:p>
    <w:p w14:paraId="25FBDF3B">
      <w:pPr>
        <w:rPr>
          <w:lang w:val="ru-RU"/>
        </w:rPr>
      </w:pPr>
      <w:r>
        <w:rPr>
          <w:lang w:val="ru-RU"/>
        </w:rPr>
        <w:t>Мы постоянно слышим и читаем об экологии, и этому есть много причин. И хотя экология – одна из самых молодых наук, она имеет большое значение для будущего всего человечества.</w:t>
      </w:r>
    </w:p>
    <w:p w14:paraId="586BA75F">
      <w:pPr>
        <w:rPr>
          <w:lang w:val="ru-RU"/>
        </w:rPr>
      </w:pPr>
      <w:r>
        <w:rPr>
          <w:lang w:val="ru-RU"/>
        </w:rPr>
        <w:t>Как по-вашему , что такое экология?</w:t>
      </w:r>
    </w:p>
    <w:p w14:paraId="042F39B7">
      <w:pPr>
        <w:rPr>
          <w:lang w:val="ru-RU"/>
        </w:rPr>
      </w:pPr>
      <w:r>
        <w:rPr>
          <w:lang w:val="ru-RU"/>
        </w:rPr>
        <w:t>(Ответы детей)</w:t>
      </w:r>
    </w:p>
    <w:p w14:paraId="5B632651">
      <w:pPr>
        <w:rPr>
          <w:lang w:val="ru-RU"/>
        </w:rPr>
      </w:pPr>
    </w:p>
    <w:p w14:paraId="3C1A3F94">
      <w:pPr>
        <w:rPr>
          <w:lang w:val="ru-RU"/>
        </w:rPr>
      </w:pPr>
      <w:r>
        <w:rPr>
          <w:lang w:val="ru-RU"/>
        </w:rPr>
        <w:t>Экология —  учит, как можно использовать природу, не нанося ей ущерба. Много-много лет люди брали у природы все, что хотели, не задумываясь о последствиях. Поэтому природе сейчас нелегко: исчезло немало разных видов животных и растений, а другие именно сейчас находятся на грани вымирания. Вместо лесов появились пустыни, высохли озера и реки.</w:t>
      </w:r>
    </w:p>
    <w:p w14:paraId="4EF7E267">
      <w:pPr>
        <w:rPr>
          <w:lang w:val="ru-RU"/>
        </w:rPr>
      </w:pPr>
      <w:r>
        <w:rPr>
          <w:lang w:val="ru-RU"/>
        </w:rPr>
        <w:t>Природе плохо и ей надо помочь. Леса, луга, реки, озера - это наш общий дом, а животные и растения - наши соседи на планете Земля. Надо жить в мире и согласии со своими соседями. Ко всему, что нас окружает нужно относится бережно.</w:t>
      </w:r>
    </w:p>
    <w:p w14:paraId="0230F166">
      <w:pPr>
        <w:rPr>
          <w:lang w:val="ru-RU"/>
        </w:rPr>
      </w:pPr>
      <w:r>
        <w:rPr>
          <w:lang w:val="ru-RU"/>
        </w:rPr>
        <w:t>- Сегодня мы попробуем ответить на вопрос: « Что может сделать каждый из нас, чтобы наша планета, наша природа сохранились на долгие годы?»</w:t>
      </w:r>
    </w:p>
    <w:p w14:paraId="5E1B8D87">
      <w:pPr>
        <w:rPr>
          <w:lang w:val="ru-RU"/>
        </w:rPr>
      </w:pPr>
      <w:r>
        <w:rPr>
          <w:lang w:val="ru-RU"/>
        </w:rPr>
        <w:t>— Где поезд делает остановки? (На станциях.)</w:t>
      </w:r>
    </w:p>
    <w:p w14:paraId="610C9CFF">
      <w:pPr>
        <w:rPr>
          <w:lang w:val="ru-RU"/>
        </w:rPr>
      </w:pPr>
      <w:r>
        <w:rPr>
          <w:lang w:val="ru-RU"/>
        </w:rPr>
        <w:t>— Прочитайте, по какому маршруту мы будем ехать, на каких станциях будем останавливаться и о чем говорят нам названия этих станций? (Природная — о природе, Солнечная — о солнце, Воздушная— о воздухе, Родниковая — о воде, Сказочная — о сказках, Бережливая –о бережном отношении к природе.)</w:t>
      </w:r>
    </w:p>
    <w:p w14:paraId="2E461E68">
      <w:pPr>
        <w:rPr>
          <w:lang w:val="ru-RU"/>
        </w:rPr>
      </w:pPr>
      <w:r>
        <w:rPr>
          <w:lang w:val="ru-RU"/>
        </w:rPr>
        <w:t xml:space="preserve">- Можем отправляться в путь.  </w:t>
      </w:r>
    </w:p>
    <w:p w14:paraId="55E8992E">
      <w:pPr>
        <w:rPr>
          <w:lang w:val="ru-RU"/>
        </w:rPr>
      </w:pPr>
    </w:p>
    <w:p w14:paraId="6A328416">
      <w:pPr>
        <w:jc w:val="center"/>
        <w:rPr>
          <w:lang w:val="ru-RU"/>
        </w:rPr>
      </w:pPr>
      <w:r>
        <w:rPr>
          <w:lang w:val="ru-RU"/>
        </w:rPr>
        <w:t>Ход путешествия</w:t>
      </w:r>
    </w:p>
    <w:p w14:paraId="1497C577">
      <w:pPr>
        <w:outlineLvl w:val="0"/>
        <w:rPr>
          <w:lang w:val="ru-RU"/>
        </w:rPr>
      </w:pPr>
      <w:bookmarkStart w:id="50" w:name="_Toc9971"/>
      <w:r>
        <w:rPr>
          <w:lang w:val="ru-RU"/>
        </w:rPr>
        <w:t>1 станция «Природная»</w:t>
      </w:r>
      <w:bookmarkEnd w:id="50"/>
    </w:p>
    <w:p w14:paraId="5D1C6BEF">
      <w:pPr>
        <w:rPr>
          <w:lang w:val="ru-RU"/>
        </w:rPr>
      </w:pPr>
      <w:r>
        <w:rPr>
          <w:lang w:val="ru-RU"/>
        </w:rPr>
        <w:t>Что такое природа?</w:t>
      </w:r>
    </w:p>
    <w:p w14:paraId="00F2E373">
      <w:pPr>
        <w:rPr>
          <w:lang w:val="ru-RU"/>
        </w:rPr>
      </w:pPr>
      <w:r>
        <w:rPr>
          <w:lang w:val="ru-RU"/>
        </w:rPr>
        <w:t>Природа – это всё, что нас окружает, но не сделано руками человека.</w:t>
      </w:r>
    </w:p>
    <w:p w14:paraId="037A1D65">
      <w:pPr>
        <w:rPr>
          <w:lang w:val="ru-RU"/>
        </w:rPr>
      </w:pPr>
      <w:r>
        <w:rPr>
          <w:lang w:val="ru-RU"/>
        </w:rPr>
        <w:t>- Давайте проведём игру «Природа – не природа».</w:t>
      </w:r>
    </w:p>
    <w:p w14:paraId="113F412B">
      <w:pPr>
        <w:rPr>
          <w:lang w:val="ru-RU"/>
        </w:rPr>
      </w:pPr>
      <w:r>
        <w:rPr>
          <w:lang w:val="ru-RU"/>
        </w:rPr>
        <w:t>(цветные карточки)</w:t>
      </w:r>
    </w:p>
    <w:p w14:paraId="6DA1E21F">
      <w:pPr>
        <w:rPr>
          <w:lang w:val="ru-RU"/>
        </w:rPr>
      </w:pPr>
      <w:r>
        <w:rPr>
          <w:lang w:val="ru-RU"/>
        </w:rPr>
        <w:t>- Я называю слова, а вы будете показывать карточки, если это слово относится к природе (зеленую) , если – не к природе ( коричневую): ромашка, компьютер, трава, телевизор, небо, школа, чайник, цветы, окно, стол, река, самолёт, медведь, ручка.</w:t>
      </w:r>
    </w:p>
    <w:p w14:paraId="3558F501">
      <w:pPr>
        <w:rPr>
          <w:lang w:val="ru-RU"/>
        </w:rPr>
      </w:pPr>
      <w:r>
        <w:rPr>
          <w:lang w:val="ru-RU"/>
        </w:rPr>
        <w:t>- А какая бывает природа? (Живая и неживая.)</w:t>
      </w:r>
    </w:p>
    <w:p w14:paraId="50A085B2">
      <w:pPr>
        <w:rPr>
          <w:lang w:val="ru-RU"/>
        </w:rPr>
      </w:pPr>
      <w:r>
        <w:rPr>
          <w:lang w:val="ru-RU"/>
        </w:rPr>
        <w:t>- Что такое живая природа? (Это то, что растёт, дышит и размножается, т. е. производит себе подобных.)</w:t>
      </w:r>
    </w:p>
    <w:p w14:paraId="1146E88E">
      <w:pPr>
        <w:rPr>
          <w:lang w:val="ru-RU"/>
        </w:rPr>
      </w:pPr>
      <w:r>
        <w:rPr>
          <w:lang w:val="ru-RU"/>
        </w:rPr>
        <w:t>- А что такое неживая природа? (Неживая природа не растёт, не дышит, не размножается, т. е. не производит себе подобных.)</w:t>
      </w:r>
    </w:p>
    <w:p w14:paraId="4480FC3B">
      <w:pPr>
        <w:rPr>
          <w:lang w:val="ru-RU"/>
        </w:rPr>
      </w:pPr>
      <w:r>
        <w:rPr>
          <w:lang w:val="ru-RU"/>
        </w:rPr>
        <w:t>На доске десять картинок на которых живая и не живая природа, каждая картинка отмечена цифрой. Разделить картинки на живую и не живую природу.</w:t>
      </w:r>
    </w:p>
    <w:p w14:paraId="0B84670E">
      <w:pPr>
        <w:rPr>
          <w:lang w:val="ru-RU"/>
        </w:rPr>
      </w:pPr>
      <w:r>
        <w:rPr>
          <w:lang w:val="ru-RU"/>
        </w:rPr>
        <w:t>(работа с карточками «цифры»)</w:t>
      </w:r>
    </w:p>
    <w:p w14:paraId="1440878B">
      <w:pPr>
        <w:rPr>
          <w:lang w:val="ru-RU"/>
        </w:rPr>
      </w:pPr>
      <w:r>
        <w:rPr>
          <w:lang w:val="ru-RU"/>
        </w:rPr>
        <w:t>Молодцы! Хорошо справились с заданиями на этой станции, едем дальше.</w:t>
      </w:r>
    </w:p>
    <w:p w14:paraId="5E79FB72">
      <w:pPr>
        <w:outlineLvl w:val="0"/>
        <w:rPr>
          <w:lang w:val="ru-RU"/>
        </w:rPr>
      </w:pPr>
      <w:bookmarkStart w:id="51" w:name="_Toc28480"/>
      <w:r>
        <w:rPr>
          <w:lang w:val="ru-RU"/>
        </w:rPr>
        <w:t>2 станция «Солнечная».</w:t>
      </w:r>
      <w:bookmarkEnd w:id="51"/>
    </w:p>
    <w:p w14:paraId="13A44762">
      <w:pPr>
        <w:rPr>
          <w:lang w:val="ru-RU"/>
        </w:rPr>
      </w:pPr>
      <w:r>
        <w:rPr>
          <w:lang w:val="ru-RU"/>
        </w:rPr>
        <w:t>- Поезд подходит к станции.</w:t>
      </w:r>
    </w:p>
    <w:p w14:paraId="032A0CCC">
      <w:pPr>
        <w:rPr>
          <w:lang w:val="ru-RU"/>
        </w:rPr>
      </w:pPr>
      <w:r>
        <w:rPr>
          <w:lang w:val="ru-RU"/>
        </w:rPr>
        <w:t>Читаем название. (Солнечная.)</w:t>
      </w:r>
    </w:p>
    <w:p w14:paraId="774B7341">
      <w:pPr>
        <w:rPr>
          <w:lang w:val="ru-RU"/>
        </w:rPr>
      </w:pPr>
      <w:r>
        <w:rPr>
          <w:lang w:val="ru-RU"/>
        </w:rPr>
        <w:t>- Ребята, а что такое Солнце? (Солнце – это ближайшая к Земле звезда.)</w:t>
      </w:r>
    </w:p>
    <w:p w14:paraId="4A890E28">
      <w:pPr>
        <w:rPr>
          <w:lang w:val="ru-RU"/>
        </w:rPr>
      </w:pPr>
      <w:r>
        <w:rPr>
          <w:lang w:val="ru-RU"/>
        </w:rPr>
        <w:t>-А как вы думаете, солнце больше или меньше Земли по размеру? (Солнце во много раз больше Земли)</w:t>
      </w:r>
    </w:p>
    <w:p w14:paraId="5CB7B4F4">
      <w:pPr>
        <w:rPr>
          <w:lang w:val="ru-RU"/>
        </w:rPr>
      </w:pPr>
      <w:r>
        <w:rPr>
          <w:lang w:val="ru-RU"/>
        </w:rPr>
        <w:t>- Когда мы выходим в ясную погоду вечером на прогулку, что мы видим на небе? (Много маленьких звёздочек.)</w:t>
      </w:r>
    </w:p>
    <w:p w14:paraId="7780C26B">
      <w:pPr>
        <w:rPr>
          <w:lang w:val="ru-RU"/>
        </w:rPr>
      </w:pPr>
      <w:r>
        <w:rPr>
          <w:lang w:val="ru-RU"/>
        </w:rPr>
        <w:t>- Правильно. Маленькие они потому, что они от нас очень далеко. А солнце – это такая же звезда, только находится она к нам, к нашей Земле на много ближе, чем другие звёзды.</w:t>
      </w:r>
    </w:p>
    <w:p w14:paraId="091928EB">
      <w:pPr>
        <w:rPr>
          <w:lang w:val="ru-RU"/>
        </w:rPr>
      </w:pPr>
      <w:r>
        <w:rPr>
          <w:lang w:val="ru-RU"/>
        </w:rPr>
        <w:t>- А какую форму имеет солнце? (Форму шара.)</w:t>
      </w:r>
    </w:p>
    <w:p w14:paraId="2A7DF279">
      <w:pPr>
        <w:rPr>
          <w:lang w:val="ru-RU"/>
        </w:rPr>
      </w:pPr>
      <w:r>
        <w:rPr>
          <w:lang w:val="ru-RU"/>
        </w:rPr>
        <w:t>- Ребята, сможем ли мы жить без солнца? Почему? (Потому что оно даёт человеку, животным , растениям свет и тепло.)</w:t>
      </w:r>
    </w:p>
    <w:p w14:paraId="35D4DAE1">
      <w:pPr>
        <w:rPr>
          <w:lang w:val="ru-RU"/>
        </w:rPr>
      </w:pPr>
      <w:r>
        <w:rPr>
          <w:lang w:val="ru-RU"/>
        </w:rPr>
        <w:t>- А теперь немного отдохнём.</w:t>
      </w:r>
    </w:p>
    <w:p w14:paraId="1A3F0B9C">
      <w:pPr>
        <w:rPr>
          <w:lang w:val="ru-RU"/>
        </w:rPr>
      </w:pPr>
      <w:r>
        <w:rPr>
          <w:lang w:val="ru-RU"/>
        </w:rPr>
        <w:t xml:space="preserve"> Физкультминутка.</w:t>
      </w:r>
    </w:p>
    <w:p w14:paraId="28F2C98C">
      <w:pPr>
        <w:rPr>
          <w:lang w:val="ru-RU"/>
        </w:rPr>
      </w:pPr>
      <w:r>
        <w:rPr>
          <w:lang w:val="ru-RU"/>
        </w:rPr>
        <w:t>Путешествие на велосипеде, машине, лошади, пешком.</w:t>
      </w:r>
    </w:p>
    <w:p w14:paraId="364FDF19">
      <w:pPr>
        <w:outlineLvl w:val="0"/>
        <w:rPr>
          <w:lang w:val="ru-RU"/>
        </w:rPr>
      </w:pPr>
      <w:bookmarkStart w:id="52" w:name="_Toc12558"/>
      <w:r>
        <w:rPr>
          <w:lang w:val="ru-RU"/>
        </w:rPr>
        <w:t>3 станция «Родниковая»</w:t>
      </w:r>
      <w:bookmarkEnd w:id="52"/>
    </w:p>
    <w:p w14:paraId="0D695081">
      <w:pPr>
        <w:rPr>
          <w:lang w:val="ru-RU"/>
        </w:rPr>
      </w:pPr>
      <w:r>
        <w:rPr>
          <w:lang w:val="ru-RU"/>
        </w:rPr>
        <w:t>Читаем название станции. (Родниковая)</w:t>
      </w:r>
    </w:p>
    <w:p w14:paraId="69698663">
      <w:pPr>
        <w:rPr>
          <w:lang w:val="ru-RU"/>
        </w:rPr>
      </w:pPr>
      <w:r>
        <w:rPr>
          <w:lang w:val="ru-RU"/>
        </w:rPr>
        <w:t>- Посмотрите на модель Земли - глобус. Какого цвета на нем больше? (Голубого.) Голубым цветом на глобусе изображена вода.</w:t>
      </w:r>
    </w:p>
    <w:p w14:paraId="6A4640BA">
      <w:pPr>
        <w:rPr>
          <w:lang w:val="ru-RU"/>
        </w:rPr>
      </w:pPr>
      <w:r>
        <w:rPr>
          <w:lang w:val="ru-RU"/>
        </w:rPr>
        <w:t>Много у нас воды? (Много.) Раз воды много, можно ее не беречь? (Нет, воду надо беречь всегда.)</w:t>
      </w:r>
    </w:p>
    <w:p w14:paraId="51BA312F">
      <w:pPr>
        <w:rPr>
          <w:lang w:val="ru-RU"/>
        </w:rPr>
      </w:pPr>
      <w:r>
        <w:rPr>
          <w:lang w:val="ru-RU"/>
        </w:rPr>
        <w:t>- Да, воды-то много. Но не всю воду могут употреблять человек, животные, растения для своей жизни. Для живых существ пригодна только пресная вода, а остальная вода, в океанах, морях, соленая. Пресной же воды очень мало.</w:t>
      </w:r>
    </w:p>
    <w:p w14:paraId="75283096">
      <w:pPr>
        <w:rPr>
          <w:lang w:val="ru-RU"/>
        </w:rPr>
      </w:pPr>
      <w:r>
        <w:rPr>
          <w:lang w:val="ru-RU"/>
        </w:rPr>
        <w:t>(Посмотрите на схему )</w:t>
      </w:r>
    </w:p>
    <w:p w14:paraId="24CF101F">
      <w:pPr>
        <w:rPr>
          <w:lang w:val="ru-RU"/>
        </w:rPr>
      </w:pPr>
      <w:r>
        <w:rPr>
          <w:lang w:val="ru-RU"/>
        </w:rPr>
        <w:t>Видите, какая это маленькая часть. Ею нужно дорожить, пресную воду необходимо экономно расходовать.</w:t>
      </w:r>
    </w:p>
    <w:p w14:paraId="01FD2FB5">
      <w:pPr>
        <w:rPr>
          <w:lang w:val="ru-RU"/>
        </w:rPr>
      </w:pPr>
      <w:r>
        <w:rPr>
          <w:lang w:val="ru-RU"/>
        </w:rPr>
        <w:t xml:space="preserve">- Кто же губит воду?  Ответы детей . </w:t>
      </w:r>
    </w:p>
    <w:p w14:paraId="5EFCFEA7">
      <w:pPr>
        <w:rPr>
          <w:lang w:val="ru-RU"/>
        </w:rPr>
      </w:pPr>
      <w:r>
        <w:rPr>
          <w:lang w:val="ru-RU"/>
        </w:rPr>
        <w:t>Как это происходит ?</w:t>
      </w:r>
    </w:p>
    <w:p w14:paraId="4A7C02D5">
      <w:pPr>
        <w:rPr>
          <w:lang w:val="ru-RU"/>
        </w:rPr>
      </w:pPr>
      <w:r>
        <w:rPr>
          <w:lang w:val="ru-RU"/>
        </w:rPr>
        <w:t>Необходимый источник жизни - воду — загрязняет и губит человек. Каждый день в реки, озера и моря устремляются потоки сточных вод, мутных и ядовитых. То и дело мы узнаем о новых, губящих морскую живность нефтяных катастрофах. Промышленные предприятия буквально прячут «концы в воду», ежедневно сбрасывая туда тонны ядовитых веществ.</w:t>
      </w:r>
    </w:p>
    <w:p w14:paraId="57DF581F">
      <w:pPr>
        <w:rPr>
          <w:lang w:val="ru-RU"/>
        </w:rPr>
      </w:pPr>
      <w:r>
        <w:rPr>
          <w:lang w:val="ru-RU"/>
        </w:rPr>
        <w:t>Помните: воду надо беречь.</w:t>
      </w:r>
    </w:p>
    <w:p w14:paraId="4218ADAB">
      <w:pPr>
        <w:rPr>
          <w:lang w:val="ru-RU"/>
        </w:rPr>
      </w:pPr>
      <w:r>
        <w:rPr>
          <w:lang w:val="ru-RU"/>
        </w:rPr>
        <w:t>Отправляемся на следующую станцию.</w:t>
      </w:r>
    </w:p>
    <w:p w14:paraId="1E9E59D9">
      <w:pPr>
        <w:outlineLvl w:val="0"/>
        <w:rPr>
          <w:lang w:val="ru-RU"/>
        </w:rPr>
      </w:pPr>
      <w:bookmarkStart w:id="53" w:name="_Toc5492"/>
      <w:r>
        <w:rPr>
          <w:lang w:val="ru-RU"/>
        </w:rPr>
        <w:t>4 станция «Воздушная»</w:t>
      </w:r>
      <w:bookmarkEnd w:id="53"/>
    </w:p>
    <w:p w14:paraId="17CDEB82">
      <w:pPr>
        <w:rPr>
          <w:lang w:val="ru-RU"/>
        </w:rPr>
      </w:pPr>
      <w:r>
        <w:rPr>
          <w:lang w:val="ru-RU"/>
        </w:rPr>
        <w:t>Читаем название станции. (Воздушная)</w:t>
      </w:r>
    </w:p>
    <w:p w14:paraId="5D554A65">
      <w:pPr>
        <w:rPr>
          <w:lang w:val="ru-RU"/>
        </w:rPr>
      </w:pPr>
      <w:r>
        <w:rPr>
          <w:lang w:val="ru-RU"/>
        </w:rPr>
        <w:t>Оболочка вокруг нашей планеты Земля, называется атмосферой.</w:t>
      </w:r>
    </w:p>
    <w:p w14:paraId="0EB88FE1">
      <w:pPr>
        <w:rPr>
          <w:lang w:val="ru-RU"/>
        </w:rPr>
      </w:pPr>
      <w:r>
        <w:rPr>
          <w:lang w:val="ru-RU"/>
        </w:rPr>
        <w:t>Атмосфера обеспечивает нас воздухом, необходима для жизнедеятельности растений, животных и людей;</w:t>
      </w:r>
    </w:p>
    <w:p w14:paraId="69E62853">
      <w:pPr>
        <w:rPr>
          <w:lang w:val="ru-RU"/>
        </w:rPr>
      </w:pPr>
      <w:r>
        <w:rPr>
          <w:lang w:val="ru-RU"/>
        </w:rPr>
        <w:t xml:space="preserve"> защищает Землю и все живое на ней от избытка солнечного тепла; регулирует температуру и распределяет влажность по поверхности Земли.</w:t>
      </w:r>
    </w:p>
    <w:p w14:paraId="13A1EEA1">
      <w:pPr>
        <w:rPr>
          <w:lang w:val="ru-RU"/>
        </w:rPr>
      </w:pPr>
      <w:r>
        <w:rPr>
          <w:lang w:val="ru-RU"/>
        </w:rPr>
        <w:t>Загрязняя атмосферу дымом, гарью и ядовитыми отходами промышленных предприятий, мы рискуем погубить этот тончайший слой, защищающий и поддерживающий жизнь на Земле.</w:t>
      </w:r>
    </w:p>
    <w:p w14:paraId="15831D1B">
      <w:pPr>
        <w:rPr>
          <w:lang w:val="ru-RU"/>
        </w:rPr>
      </w:pPr>
      <w:r>
        <w:rPr>
          <w:lang w:val="ru-RU"/>
        </w:rPr>
        <w:t>— Каким газом мы дышим? (Кислородом.)</w:t>
      </w:r>
    </w:p>
    <w:p w14:paraId="58ED6623">
      <w:pPr>
        <w:rPr>
          <w:lang w:val="ru-RU"/>
        </w:rPr>
      </w:pPr>
      <w:r>
        <w:rPr>
          <w:lang w:val="ru-RU"/>
        </w:rPr>
        <w:t>— Откуда мы получаем кислород? (Кислородом нас снабжают растения.)</w:t>
      </w:r>
    </w:p>
    <w:p w14:paraId="42E4D63C">
      <w:pPr>
        <w:rPr>
          <w:lang w:val="ru-RU"/>
        </w:rPr>
      </w:pPr>
      <w:r>
        <w:rPr>
          <w:lang w:val="ru-RU"/>
        </w:rPr>
        <w:t xml:space="preserve"> Деревья, кустарники, комнатные цветы.</w:t>
      </w:r>
    </w:p>
    <w:p w14:paraId="134A878D">
      <w:pPr>
        <w:rPr>
          <w:lang w:val="ru-RU"/>
        </w:rPr>
      </w:pPr>
      <w:r>
        <w:rPr>
          <w:lang w:val="ru-RU"/>
        </w:rPr>
        <w:t>Не губите деревья! Деревья для планеты – как лёгкие для человека. Чтобы дерево выросло, пройдёт не один год, а погубить его можно за минуты.</w:t>
      </w:r>
    </w:p>
    <w:p w14:paraId="67259F25">
      <w:pPr>
        <w:rPr>
          <w:lang w:val="ru-RU"/>
        </w:rPr>
      </w:pPr>
      <w:r>
        <w:rPr>
          <w:lang w:val="ru-RU"/>
        </w:rPr>
        <w:t>Поехали дальше.</w:t>
      </w:r>
    </w:p>
    <w:p w14:paraId="551BFFDF">
      <w:pPr>
        <w:outlineLvl w:val="0"/>
        <w:rPr>
          <w:lang w:val="ru-RU"/>
        </w:rPr>
      </w:pPr>
      <w:bookmarkStart w:id="54" w:name="_Toc15622"/>
      <w:r>
        <w:rPr>
          <w:lang w:val="ru-RU"/>
        </w:rPr>
        <w:t>5.  Станция «Сказочная»</w:t>
      </w:r>
      <w:bookmarkEnd w:id="54"/>
    </w:p>
    <w:p w14:paraId="4DF2DAD6">
      <w:pPr>
        <w:rPr>
          <w:lang w:val="ru-RU"/>
        </w:rPr>
      </w:pPr>
      <w:r>
        <w:rPr>
          <w:lang w:val="ru-RU"/>
        </w:rPr>
        <w:t>- Мы приехали на станцию  «Сказочная».</w:t>
      </w:r>
    </w:p>
    <w:p w14:paraId="68A7FEFA">
      <w:pPr>
        <w:rPr>
          <w:lang w:val="ru-RU"/>
        </w:rPr>
      </w:pPr>
      <w:r>
        <w:rPr>
          <w:lang w:val="ru-RU"/>
        </w:rPr>
        <w:t>Послушайте сказку «Кто важнее и нужнее?» внимательно и ответьте мне на вопрос:</w:t>
      </w:r>
    </w:p>
    <w:p w14:paraId="3EA91A37">
      <w:pPr>
        <w:rPr>
          <w:lang w:val="ru-RU"/>
        </w:rPr>
      </w:pPr>
      <w:r>
        <w:rPr>
          <w:lang w:val="ru-RU"/>
        </w:rPr>
        <w:t>Кто  главные герои сказки и о чем они спорили? (театр)</w:t>
      </w:r>
    </w:p>
    <w:p w14:paraId="23233B0F">
      <w:pPr>
        <w:rPr>
          <w:lang w:val="ru-RU"/>
        </w:rPr>
      </w:pPr>
      <w:r>
        <w:rPr>
          <w:lang w:val="ru-RU"/>
        </w:rPr>
        <w:t>Встретились как-то в чистом поле три товарища: Солнце, Воздух и Вода. Заспорили, кто из них важнее и нужнее.</w:t>
      </w:r>
    </w:p>
    <w:p w14:paraId="13DCE94B">
      <w:pPr>
        <w:rPr>
          <w:lang w:val="ru-RU"/>
        </w:rPr>
      </w:pPr>
      <w:r>
        <w:rPr>
          <w:lang w:val="ru-RU"/>
        </w:rPr>
        <w:t>Ясно Солнышко сказало:</w:t>
      </w:r>
    </w:p>
    <w:p w14:paraId="69E59E20">
      <w:pPr>
        <w:rPr>
          <w:lang w:val="ru-RU"/>
        </w:rPr>
      </w:pPr>
      <w:r>
        <w:rPr>
          <w:lang w:val="ru-RU"/>
        </w:rPr>
        <w:t>— Я самое главное и нужное людям. Я им свет даю и теплом согреваю.</w:t>
      </w:r>
    </w:p>
    <w:p w14:paraId="01DEDBE5">
      <w:pPr>
        <w:rPr>
          <w:lang w:val="ru-RU"/>
        </w:rPr>
      </w:pPr>
      <w:r>
        <w:rPr>
          <w:lang w:val="ru-RU"/>
        </w:rPr>
        <w:t>Свежий Воздух возразил:</w:t>
      </w:r>
    </w:p>
    <w:p w14:paraId="1F02C947">
      <w:pPr>
        <w:rPr>
          <w:lang w:val="ru-RU"/>
        </w:rPr>
      </w:pPr>
      <w:r>
        <w:rPr>
          <w:lang w:val="ru-RU"/>
        </w:rPr>
        <w:t>— Нет, я самый главный. Если меня не будет, то люди и животные задохнутся.</w:t>
      </w:r>
    </w:p>
    <w:p w14:paraId="17E74D70">
      <w:pPr>
        <w:rPr>
          <w:lang w:val="ru-RU"/>
        </w:rPr>
      </w:pPr>
      <w:r>
        <w:rPr>
          <w:lang w:val="ru-RU"/>
        </w:rPr>
        <w:t>Холодная Вода заклокотала:</w:t>
      </w:r>
    </w:p>
    <w:p w14:paraId="61377117">
      <w:pPr>
        <w:rPr>
          <w:lang w:val="ru-RU"/>
        </w:rPr>
      </w:pPr>
      <w:r>
        <w:rPr>
          <w:lang w:val="ru-RU"/>
        </w:rPr>
        <w:t>— Позвольте не согласиться, я самая главная, потому что без меня человек и животные погибнут от жажды, а растения засохнут от жары.</w:t>
      </w:r>
    </w:p>
    <w:p w14:paraId="496E7E81">
      <w:pPr>
        <w:rPr>
          <w:lang w:val="ru-RU"/>
        </w:rPr>
      </w:pPr>
      <w:r>
        <w:rPr>
          <w:lang w:val="ru-RU"/>
        </w:rPr>
        <w:t>Долго они спорили, чуть не подрались.</w:t>
      </w:r>
    </w:p>
    <w:p w14:paraId="6B34E804">
      <w:pPr>
        <w:rPr>
          <w:lang w:val="ru-RU"/>
        </w:rPr>
      </w:pPr>
      <w:r>
        <w:rPr>
          <w:lang w:val="ru-RU"/>
        </w:rPr>
        <w:t xml:space="preserve"> Но тут прилетел Быстрый Ветер и помирил их:</w:t>
      </w:r>
    </w:p>
    <w:p w14:paraId="30ECCE6A">
      <w:pPr>
        <w:rPr>
          <w:lang w:val="ru-RU"/>
        </w:rPr>
      </w:pPr>
      <w:r>
        <w:rPr>
          <w:lang w:val="ru-RU"/>
        </w:rPr>
        <w:t>— Зря вы спор завели. Жить вам придется всем вместе и дружно, потому что людям, животным и растениям одинаково нужны и свет, и тепло, и воздух, и вода, так как в природе все взаимосвязано.</w:t>
      </w:r>
    </w:p>
    <w:p w14:paraId="78FC4C7D">
      <w:pPr>
        <w:rPr>
          <w:lang w:val="ru-RU"/>
        </w:rPr>
      </w:pPr>
      <w:r>
        <w:rPr>
          <w:lang w:val="ru-RU"/>
        </w:rPr>
        <w:t>С тех пор так и живут в мире и дружбе Солнце, Воздух и Вода.</w:t>
      </w:r>
    </w:p>
    <w:p w14:paraId="30E1FCFF">
      <w:pPr>
        <w:rPr>
          <w:lang w:val="ru-RU"/>
        </w:rPr>
      </w:pPr>
      <w:r>
        <w:rPr>
          <w:lang w:val="ru-RU"/>
        </w:rPr>
        <w:t>— Кто главные герои сказки? (Солнце, Воздух, Вода и Ветер.)</w:t>
      </w:r>
    </w:p>
    <w:p w14:paraId="029ECF6F">
      <w:pPr>
        <w:rPr>
          <w:lang w:val="ru-RU"/>
        </w:rPr>
      </w:pPr>
      <w:r>
        <w:rPr>
          <w:lang w:val="ru-RU"/>
        </w:rPr>
        <w:t>— О чем он заспорили? (Кто из них важнее и нужнее.)</w:t>
      </w:r>
    </w:p>
    <w:p w14:paraId="3649200C">
      <w:pPr>
        <w:rPr>
          <w:lang w:val="ru-RU"/>
        </w:rPr>
      </w:pPr>
      <w:r>
        <w:rPr>
          <w:lang w:val="ru-RU"/>
        </w:rPr>
        <w:t>— Кто разрешил их спор? (Ветер.)</w:t>
      </w:r>
    </w:p>
    <w:p w14:paraId="59449F8E">
      <w:pPr>
        <w:rPr>
          <w:lang w:val="ru-RU"/>
        </w:rPr>
      </w:pPr>
      <w:r>
        <w:rPr>
          <w:lang w:val="ru-RU"/>
        </w:rPr>
        <w:t>— Что он им сказал? (Ветер сказал, что все они главные.)</w:t>
      </w:r>
    </w:p>
    <w:p w14:paraId="58EFF47B">
      <w:pPr>
        <w:rPr>
          <w:lang w:val="ru-RU"/>
        </w:rPr>
      </w:pPr>
      <w:r>
        <w:rPr>
          <w:lang w:val="ru-RU"/>
        </w:rPr>
        <w:t>— Почему же они все главные? (Потому что они все необходимы живым существам.)</w:t>
      </w:r>
    </w:p>
    <w:p w14:paraId="45214CAB">
      <w:pPr>
        <w:outlineLvl w:val="0"/>
        <w:rPr>
          <w:lang w:val="ru-RU"/>
        </w:rPr>
      </w:pPr>
      <w:bookmarkStart w:id="55" w:name="_Toc4468"/>
      <w:r>
        <w:rPr>
          <w:lang w:val="ru-RU"/>
        </w:rPr>
        <w:t>6 станция «Бережливая»</w:t>
      </w:r>
      <w:bookmarkEnd w:id="55"/>
    </w:p>
    <w:p w14:paraId="776CBBC6">
      <w:pPr>
        <w:rPr>
          <w:lang w:val="ru-RU"/>
        </w:rPr>
      </w:pPr>
      <w:r>
        <w:rPr>
          <w:lang w:val="ru-RU"/>
        </w:rPr>
        <w:t>-Ребята, природе в наши дни требуется помощь человека. А начинать можно с малого. Каждый из вас в силах помочь природе</w:t>
      </w:r>
    </w:p>
    <w:p w14:paraId="7BF82A97">
      <w:pPr>
        <w:rPr>
          <w:lang w:val="ru-RU"/>
        </w:rPr>
      </w:pPr>
      <w:r>
        <w:rPr>
          <w:lang w:val="ru-RU"/>
        </w:rPr>
        <w:t>Ребята, являются ли комнатные растения частью природы? Почему?</w:t>
      </w:r>
    </w:p>
    <w:p w14:paraId="6C5F2E60">
      <w:pPr>
        <w:rPr>
          <w:lang w:val="ru-RU"/>
        </w:rPr>
      </w:pPr>
      <w:r>
        <w:rPr>
          <w:lang w:val="ru-RU"/>
        </w:rPr>
        <w:t>Ребята как вы думаете зачем нужны комнатные растения? Могут ли они расти на улице? Как нужно за ними ухаживать?</w:t>
      </w:r>
    </w:p>
    <w:p w14:paraId="0C692084">
      <w:pPr>
        <w:rPr>
          <w:lang w:val="ru-RU"/>
        </w:rPr>
      </w:pPr>
      <w:r>
        <w:rPr>
          <w:lang w:val="ru-RU"/>
        </w:rPr>
        <w:t>Рассказать детям о благотворном влиянии комнатных растений на здоровье человека</w:t>
      </w:r>
    </w:p>
    <w:p w14:paraId="548ECDBB">
      <w:pPr>
        <w:rPr>
          <w:lang w:val="ru-RU"/>
        </w:rPr>
      </w:pPr>
      <w:r>
        <w:rPr>
          <w:lang w:val="ru-RU"/>
        </w:rPr>
        <w:t>Ребята комнатные растения поселились в домах людей очень - давно. Люди украшали ими свои жилища, и со временем поняли что они очень полезны, они очищают воздух от пыли, выделяют нужный для организма человека кислород, поглощают вредные вещества, увлажняют воздух, украшают быт человека и повышают настроение;</w:t>
      </w:r>
    </w:p>
    <w:p w14:paraId="0ECC8981">
      <w:pPr>
        <w:rPr>
          <w:lang w:val="ru-RU"/>
        </w:rPr>
      </w:pPr>
      <w:r>
        <w:rPr>
          <w:lang w:val="ru-RU"/>
        </w:rPr>
        <w:t>Предлагаю детям оказать помощь природе, посадив комнатные растения.</w:t>
      </w:r>
    </w:p>
    <w:p w14:paraId="013D82CA">
      <w:pPr>
        <w:rPr>
          <w:lang w:val="ru-RU"/>
        </w:rPr>
      </w:pPr>
      <w:r>
        <w:rPr>
          <w:lang w:val="ru-RU"/>
        </w:rPr>
        <w:t>Технологическая карта посадки растения.</w:t>
      </w:r>
    </w:p>
    <w:p w14:paraId="655A2E7B">
      <w:pPr>
        <w:rPr>
          <w:lang w:val="ru-RU"/>
        </w:rPr>
      </w:pPr>
      <w:r>
        <w:rPr>
          <w:lang w:val="ru-RU"/>
        </w:rPr>
        <w:t>Посадка комнатного растения в горшочек.</w:t>
      </w:r>
    </w:p>
    <w:p w14:paraId="6BA45C80">
      <w:pPr>
        <w:rPr>
          <w:lang w:val="ru-RU"/>
        </w:rPr>
      </w:pPr>
    </w:p>
    <w:p w14:paraId="78156E51">
      <w:pPr>
        <w:rPr>
          <w:b/>
          <w:bCs/>
          <w:lang w:val="ru-RU"/>
        </w:rPr>
      </w:pPr>
      <w:r>
        <w:rPr>
          <w:b/>
          <w:bCs/>
          <w:lang w:val="ru-RU"/>
        </w:rPr>
        <w:t>Заключительная часть</w:t>
      </w:r>
    </w:p>
    <w:p w14:paraId="2C9117EB">
      <w:pPr>
        <w:rPr>
          <w:lang w:val="ru-RU"/>
        </w:rPr>
      </w:pPr>
      <w:r>
        <w:rPr>
          <w:lang w:val="ru-RU"/>
        </w:rPr>
        <w:t>В начале нашего занятия мы поставили вопрос : « Что может сделать каждый из нас, чтобы наша планета, наша природа сохранились на долгие годы?»</w:t>
      </w:r>
    </w:p>
    <w:p w14:paraId="0A7DF928">
      <w:pPr>
        <w:rPr>
          <w:lang w:val="ru-RU"/>
        </w:rPr>
      </w:pPr>
      <w:r>
        <w:rPr>
          <w:lang w:val="ru-RU"/>
        </w:rPr>
        <w:t>(Ответы детей).</w:t>
      </w:r>
    </w:p>
    <w:p w14:paraId="572E38D0">
      <w:pPr>
        <w:rPr>
          <w:lang w:val="ru-RU"/>
        </w:rPr>
      </w:pPr>
      <w:r>
        <w:rPr>
          <w:lang w:val="ru-RU"/>
        </w:rPr>
        <w:t>Охранять природу нужно от мусора, грязи, дыма и копоти, нерадивых туристов и других нарушителей экологии.</w:t>
      </w:r>
    </w:p>
    <w:p w14:paraId="745BB9E6">
      <w:pPr>
        <w:rPr>
          <w:lang w:val="ru-RU"/>
        </w:rPr>
      </w:pPr>
      <w:r>
        <w:rPr>
          <w:lang w:val="ru-RU"/>
        </w:rPr>
        <w:t>В лесу нужно проводить субботники по уборке мусора.</w:t>
      </w:r>
    </w:p>
    <w:p w14:paraId="25DD0819">
      <w:pPr>
        <w:rPr>
          <w:lang w:val="ru-RU"/>
        </w:rPr>
      </w:pPr>
      <w:r>
        <w:rPr>
          <w:lang w:val="ru-RU"/>
        </w:rPr>
        <w:t>Лесничий должен охранять лес от браконьеров и вырубки.</w:t>
      </w:r>
    </w:p>
    <w:p w14:paraId="2440ACE5">
      <w:pPr>
        <w:rPr>
          <w:lang w:val="ru-RU"/>
        </w:rPr>
      </w:pPr>
      <w:r>
        <w:rPr>
          <w:lang w:val="ru-RU"/>
        </w:rPr>
        <w:t>Пожарные тушить лесные пожары. Государство создавать заповедники для сохранения редких животных и растений.</w:t>
      </w:r>
    </w:p>
    <w:p w14:paraId="1F6AEAFF">
      <w:pPr>
        <w:rPr>
          <w:lang w:val="ru-RU"/>
        </w:rPr>
      </w:pPr>
      <w:r>
        <w:rPr>
          <w:lang w:val="ru-RU"/>
        </w:rPr>
        <w:t>А мы - ученики школ помогать взрослым своим посильным трудом.</w:t>
      </w:r>
    </w:p>
    <w:p w14:paraId="0A18F866">
      <w:pPr>
        <w:rPr>
          <w:lang w:val="ru-RU"/>
        </w:rPr>
      </w:pPr>
    </w:p>
    <w:p w14:paraId="3398D278">
      <w:pPr>
        <w:rPr>
          <w:b/>
          <w:bCs/>
          <w:lang w:val="ru-RU"/>
        </w:rPr>
      </w:pPr>
      <w:r>
        <w:rPr>
          <w:b/>
          <w:bCs/>
          <w:lang w:val="ru-RU"/>
        </w:rPr>
        <w:t>Итог занятия .</w:t>
      </w:r>
    </w:p>
    <w:p w14:paraId="2A00F435">
      <w:pPr>
        <w:rPr>
          <w:lang w:val="ru-RU"/>
        </w:rPr>
      </w:pPr>
      <w:r>
        <w:rPr>
          <w:lang w:val="ru-RU"/>
        </w:rPr>
        <w:t>Вот и подошло к концу наше путешествие.</w:t>
      </w:r>
    </w:p>
    <w:p w14:paraId="23AF25DD">
      <w:pPr>
        <w:rPr>
          <w:lang w:val="ru-RU"/>
        </w:rPr>
      </w:pPr>
      <w:r>
        <w:rPr>
          <w:lang w:val="ru-RU"/>
        </w:rPr>
        <w:t>Думаю, что вы сегодня многое узнали об экологии, и будете природу беречь и охранять.</w:t>
      </w:r>
    </w:p>
    <w:p w14:paraId="2B8DA250">
      <w:pPr>
        <w:rPr>
          <w:lang w:val="ru-RU"/>
        </w:rPr>
      </w:pPr>
      <w:r>
        <w:rPr>
          <w:lang w:val="ru-RU"/>
        </w:rPr>
        <w:t>- И в завершении я предлагаю вам послушать стихотворение.</w:t>
      </w:r>
    </w:p>
    <w:p w14:paraId="31618BBE">
      <w:pPr>
        <w:rPr>
          <w:lang w:val="ru-RU"/>
        </w:rPr>
      </w:pPr>
      <w:r>
        <w:rPr>
          <w:lang w:val="ru-RU"/>
        </w:rPr>
        <w:t>Берегите Землю, берегите!</w:t>
      </w:r>
    </w:p>
    <w:p w14:paraId="0A7A434B">
      <w:pPr>
        <w:rPr>
          <w:lang w:val="ru-RU"/>
        </w:rPr>
      </w:pPr>
      <w:r>
        <w:rPr>
          <w:lang w:val="ru-RU"/>
        </w:rPr>
        <w:t>Мусор, где попало, не валите.</w:t>
      </w:r>
    </w:p>
    <w:p w14:paraId="53855162">
      <w:pPr>
        <w:rPr>
          <w:lang w:val="ru-RU"/>
        </w:rPr>
      </w:pPr>
      <w:r>
        <w:rPr>
          <w:lang w:val="ru-RU"/>
        </w:rPr>
        <w:t>Реки и леса все берегите.</w:t>
      </w:r>
    </w:p>
    <w:p w14:paraId="1CFBA107">
      <w:pPr>
        <w:rPr>
          <w:lang w:val="ru-RU"/>
        </w:rPr>
      </w:pPr>
      <w:r>
        <w:rPr>
          <w:lang w:val="ru-RU"/>
        </w:rPr>
        <w:t>Если рубите леса, восстановите.</w:t>
      </w:r>
    </w:p>
    <w:p w14:paraId="4C74D642">
      <w:pPr>
        <w:rPr>
          <w:lang w:val="ru-RU"/>
        </w:rPr>
      </w:pPr>
      <w:r>
        <w:rPr>
          <w:lang w:val="ru-RU"/>
        </w:rPr>
        <w:t>Новые деревья посадите.</w:t>
      </w:r>
    </w:p>
    <w:p w14:paraId="53277F2A">
      <w:pPr>
        <w:rPr>
          <w:lang w:val="ru-RU"/>
        </w:rPr>
      </w:pPr>
      <w:r>
        <w:rPr>
          <w:lang w:val="ru-RU"/>
        </w:rPr>
        <w:t>С благодарностью Земле долги верните.</w:t>
      </w:r>
    </w:p>
    <w:p w14:paraId="05457043">
      <w:pPr>
        <w:rPr>
          <w:lang w:val="ru-RU"/>
        </w:rPr>
      </w:pPr>
      <w:r>
        <w:rPr>
          <w:lang w:val="ru-RU"/>
        </w:rPr>
        <w:t>Красоту земную не губите.</w:t>
      </w:r>
    </w:p>
    <w:p w14:paraId="7AEF57C5">
      <w:pPr>
        <w:rPr>
          <w:lang w:val="ru-RU"/>
        </w:rPr>
      </w:pPr>
      <w:r>
        <w:rPr>
          <w:lang w:val="ru-RU"/>
        </w:rPr>
        <w:t>Родники в лесах восстановите.</w:t>
      </w:r>
    </w:p>
    <w:p w14:paraId="7B9D599E">
      <w:pPr>
        <w:rPr>
          <w:lang w:val="ru-RU"/>
        </w:rPr>
      </w:pPr>
      <w:r>
        <w:rPr>
          <w:lang w:val="ru-RU"/>
        </w:rPr>
        <w:t>Чтобы родники везде журчали</w:t>
      </w:r>
    </w:p>
    <w:p w14:paraId="0C32C0EE">
      <w:pPr>
        <w:rPr>
          <w:lang w:val="ru-RU"/>
        </w:rPr>
      </w:pPr>
      <w:r>
        <w:rPr>
          <w:lang w:val="ru-RU"/>
        </w:rPr>
        <w:t>И водой все реки наполняли.</w:t>
      </w:r>
    </w:p>
    <w:p w14:paraId="36537900">
      <w:pPr>
        <w:rPr>
          <w:lang w:val="ru-RU"/>
        </w:rPr>
      </w:pPr>
      <w:r>
        <w:rPr>
          <w:lang w:val="ru-RU"/>
        </w:rPr>
        <w:t>Наше путешествие закончилось. Понравилось вам путешествие? Я думаю, что вы после этого путешествия будете бережно относиться ко всему живому. Спасибо, мне было очень приятно с вами работать.</w:t>
      </w:r>
    </w:p>
    <w:p w14:paraId="23145B71">
      <w:pPr>
        <w:ind w:firstLine="0"/>
        <w:rPr>
          <w:lang w:val="ru-RU"/>
        </w:rPr>
      </w:pPr>
    </w:p>
    <w:p w14:paraId="409DAEDC">
      <w:pPr>
        <w:jc w:val="center"/>
        <w:rPr>
          <w:b/>
          <w:bCs/>
          <w:lang w:val="ru-RU"/>
        </w:rPr>
      </w:pPr>
      <w:r>
        <w:rPr>
          <w:b/>
          <w:bCs/>
          <w:lang w:val="ru-RU"/>
        </w:rPr>
        <w:t>Занятие 4</w:t>
      </w:r>
    </w:p>
    <w:p w14:paraId="726EA53F">
      <w:pPr>
        <w:jc w:val="center"/>
        <w:rPr>
          <w:b/>
          <w:bCs/>
          <w:lang w:val="ru-RU"/>
        </w:rPr>
      </w:pPr>
      <w:r>
        <w:rPr>
          <w:b/>
          <w:bCs/>
          <w:lang w:val="ru-RU"/>
        </w:rPr>
        <w:t>Мы друзья природе</w:t>
      </w:r>
    </w:p>
    <w:p w14:paraId="35C40E79">
      <w:pPr>
        <w:rPr>
          <w:lang w:val="ru-RU"/>
        </w:rPr>
      </w:pPr>
    </w:p>
    <w:p w14:paraId="2A5F8A37">
      <w:pPr>
        <w:rPr>
          <w:lang w:val="ru-RU"/>
        </w:rPr>
      </w:pPr>
      <w:r>
        <w:rPr>
          <w:lang w:val="ru-RU"/>
        </w:rPr>
        <w:t>ОБРАЗОВАТЕЛЬНЫЕ ЗАДАЧИ:</w:t>
      </w:r>
    </w:p>
    <w:p w14:paraId="75BEE9ED">
      <w:pPr>
        <w:rPr>
          <w:lang w:val="ru-RU"/>
        </w:rPr>
      </w:pPr>
      <w:r>
        <w:rPr>
          <w:lang w:val="ru-RU"/>
        </w:rPr>
        <w:t>– Социально-коммуникативное развитие</w:t>
      </w:r>
    </w:p>
    <w:p w14:paraId="7F3A4529">
      <w:pPr>
        <w:rPr>
          <w:lang w:val="ru-RU"/>
        </w:rPr>
      </w:pPr>
      <w:r>
        <w:rPr>
          <w:lang w:val="ru-RU"/>
        </w:rPr>
        <w:t>– Речевое развитие</w:t>
      </w:r>
    </w:p>
    <w:p w14:paraId="2A454E9C">
      <w:pPr>
        <w:rPr>
          <w:lang w:val="ru-RU"/>
        </w:rPr>
      </w:pPr>
      <w:r>
        <w:rPr>
          <w:lang w:val="ru-RU"/>
        </w:rPr>
        <w:t>– Позновательное развитие</w:t>
      </w:r>
    </w:p>
    <w:p w14:paraId="457D3331">
      <w:pPr>
        <w:rPr>
          <w:lang w:val="ru-RU"/>
        </w:rPr>
      </w:pPr>
      <w:r>
        <w:rPr>
          <w:lang w:val="ru-RU"/>
        </w:rPr>
        <w:t>– Художественно-эстетическое развитие</w:t>
      </w:r>
    </w:p>
    <w:p w14:paraId="48596451">
      <w:pPr>
        <w:rPr>
          <w:lang w:val="ru-RU"/>
        </w:rPr>
      </w:pPr>
      <w:r>
        <w:rPr>
          <w:lang w:val="ru-RU"/>
        </w:rPr>
        <w:t>– Физическое развитие</w:t>
      </w:r>
    </w:p>
    <w:p w14:paraId="3D11D7EA">
      <w:pPr>
        <w:rPr>
          <w:lang w:val="ru-RU"/>
        </w:rPr>
      </w:pPr>
      <w:r>
        <w:rPr>
          <w:lang w:val="ru-RU"/>
        </w:rPr>
        <w:t>Задачи:</w:t>
      </w:r>
      <w:r>
        <w:t> </w:t>
      </w:r>
    </w:p>
    <w:p w14:paraId="587FD885">
      <w:pPr>
        <w:rPr>
          <w:lang w:val="ru-RU"/>
        </w:rPr>
      </w:pPr>
      <w:r>
        <w:rPr>
          <w:lang w:val="ru-RU"/>
        </w:rPr>
        <w:t>– Дать детям понять, что природа – это наш общий дом.</w:t>
      </w:r>
    </w:p>
    <w:p w14:paraId="17495D7C">
      <w:pPr>
        <w:rPr>
          <w:lang w:val="ru-RU"/>
        </w:rPr>
      </w:pPr>
      <w:r>
        <w:rPr>
          <w:lang w:val="ru-RU"/>
        </w:rPr>
        <w:t>– Учить детей различать природу и не природу, называть объекты живой и неживой природы.</w:t>
      </w:r>
    </w:p>
    <w:p w14:paraId="61ED9A85">
      <w:pPr>
        <w:rPr>
          <w:lang w:val="ru-RU"/>
        </w:rPr>
      </w:pPr>
      <w:r>
        <w:rPr>
          <w:lang w:val="ru-RU"/>
        </w:rPr>
        <w:t>– Составлять небольшие рассказы на тему: «Я путешествую на облаке», Воспитывать любовь к прпроде, умение сопереживать.</w:t>
      </w:r>
    </w:p>
    <w:p w14:paraId="42D79AD1">
      <w:pPr>
        <w:rPr>
          <w:lang w:val="ru-RU"/>
        </w:rPr>
      </w:pPr>
      <w:r>
        <w:rPr>
          <w:lang w:val="ru-RU"/>
        </w:rPr>
        <w:t>– Развивать общую и мелкую моторику( массажер «Су- Джок»)</w:t>
      </w:r>
    </w:p>
    <w:p w14:paraId="092BE238">
      <w:pPr>
        <w:rPr>
          <w:lang w:val="ru-RU"/>
        </w:rPr>
      </w:pPr>
      <w:r>
        <w:rPr>
          <w:lang w:val="ru-RU"/>
        </w:rPr>
        <w:t>– Содержание организованной деятельности</w:t>
      </w:r>
    </w:p>
    <w:p w14:paraId="0B3DA3DA">
      <w:pPr>
        <w:rPr>
          <w:lang w:val="ru-RU"/>
        </w:rPr>
      </w:pPr>
      <w:r>
        <w:rPr>
          <w:lang w:val="ru-RU"/>
        </w:rPr>
        <w:t>Воспитатель</w:t>
      </w:r>
      <w:r>
        <w:t> </w:t>
      </w:r>
      <w:r>
        <w:rPr>
          <w:lang w:val="ru-RU"/>
        </w:rPr>
        <w:t>читает стихотворение «Дом под крышей голубой».</w:t>
      </w:r>
    </w:p>
    <w:p w14:paraId="1736B7F1">
      <w:pPr>
        <w:rPr>
          <w:lang w:val="ru-RU"/>
        </w:rPr>
      </w:pPr>
      <w:r>
        <w:rPr>
          <w:lang w:val="ru-RU"/>
        </w:rPr>
        <w:t>Словно крыша над землёю,</w:t>
      </w:r>
    </w:p>
    <w:p w14:paraId="23962340">
      <w:pPr>
        <w:rPr>
          <w:lang w:val="ru-RU"/>
        </w:rPr>
      </w:pPr>
      <w:r>
        <w:rPr>
          <w:lang w:val="ru-RU"/>
        </w:rPr>
        <w:t>Голубые небеса.</w:t>
      </w:r>
    </w:p>
    <w:p w14:paraId="08D0DCA2">
      <w:pPr>
        <w:rPr>
          <w:lang w:val="ru-RU"/>
        </w:rPr>
      </w:pPr>
      <w:r>
        <w:rPr>
          <w:lang w:val="ru-RU"/>
        </w:rPr>
        <w:t>А под крышей голубою –</w:t>
      </w:r>
    </w:p>
    <w:p w14:paraId="4EBC899E">
      <w:pPr>
        <w:rPr>
          <w:lang w:val="ru-RU"/>
        </w:rPr>
      </w:pPr>
      <w:r>
        <w:rPr>
          <w:lang w:val="ru-RU"/>
        </w:rPr>
        <w:t>Горы, реки и леса,</w:t>
      </w:r>
    </w:p>
    <w:p w14:paraId="176843F4">
      <w:pPr>
        <w:rPr>
          <w:lang w:val="ru-RU"/>
        </w:rPr>
      </w:pPr>
      <w:r>
        <w:rPr>
          <w:lang w:val="ru-RU"/>
        </w:rPr>
        <w:t>И поляны, и цветы, и, конечно, я и ты.</w:t>
      </w:r>
    </w:p>
    <w:p w14:paraId="2B029F1F">
      <w:pPr>
        <w:rPr>
          <w:lang w:val="ru-RU"/>
        </w:rPr>
      </w:pPr>
      <w:r>
        <w:rPr>
          <w:lang w:val="ru-RU"/>
        </w:rPr>
        <w:t>Воспитатель.</w:t>
      </w:r>
      <w:r>
        <w:t> </w:t>
      </w:r>
      <w:r>
        <w:rPr>
          <w:lang w:val="ru-RU"/>
        </w:rPr>
        <w:t>Что такое природа?</w:t>
      </w:r>
    </w:p>
    <w:p w14:paraId="2171C348">
      <w:pPr>
        <w:rPr>
          <w:lang w:val="ru-RU"/>
        </w:rPr>
      </w:pPr>
      <w:r>
        <w:rPr>
          <w:lang w:val="ru-RU"/>
        </w:rPr>
        <w:t>Дети.</w:t>
      </w:r>
      <w:r>
        <w:t> </w:t>
      </w:r>
      <w:r>
        <w:rPr>
          <w:lang w:val="ru-RU"/>
        </w:rPr>
        <w:t>Солнце, воздух, вода, растения, животные, птицы и т. д.</w:t>
      </w:r>
    </w:p>
    <w:p w14:paraId="7BB80B4E">
      <w:pPr>
        <w:rPr>
          <w:lang w:val="ru-RU"/>
        </w:rPr>
      </w:pPr>
      <w:r>
        <w:rPr>
          <w:lang w:val="ru-RU"/>
        </w:rPr>
        <w:t>Воспитатель.</w:t>
      </w:r>
      <w:r>
        <w:t> </w:t>
      </w:r>
      <w:r>
        <w:rPr>
          <w:lang w:val="ru-RU"/>
        </w:rPr>
        <w:t>А что нельзя назвать природой?</w:t>
      </w:r>
    </w:p>
    <w:p w14:paraId="1ADD044B">
      <w:pPr>
        <w:rPr>
          <w:lang w:val="ru-RU"/>
        </w:rPr>
      </w:pPr>
      <w:r>
        <w:rPr>
          <w:lang w:val="ru-RU"/>
        </w:rPr>
        <w:t>(То, что сделано руками человека).</w:t>
      </w:r>
    </w:p>
    <w:p w14:paraId="5B4956F4">
      <w:pPr>
        <w:rPr>
          <w:lang w:val="ru-RU"/>
        </w:rPr>
      </w:pPr>
      <w:r>
        <w:rPr>
          <w:lang w:val="ru-RU"/>
        </w:rPr>
        <w:t>Воспитатель.</w:t>
      </w:r>
      <w:r>
        <w:t> </w:t>
      </w:r>
      <w:r>
        <w:rPr>
          <w:lang w:val="ru-RU"/>
        </w:rPr>
        <w:t>А машины есть в природе?</w:t>
      </w:r>
    </w:p>
    <w:p w14:paraId="5D0ED903">
      <w:pPr>
        <w:rPr>
          <w:lang w:val="ru-RU"/>
        </w:rPr>
      </w:pPr>
      <w:r>
        <w:rPr>
          <w:lang w:val="ru-RU"/>
        </w:rPr>
        <w:t>Дети.</w:t>
      </w:r>
      <w:r>
        <w:t> </w:t>
      </w:r>
      <w:r>
        <w:rPr>
          <w:lang w:val="ru-RU"/>
        </w:rPr>
        <w:t>Нет, потому что она сделана руками человека, а вот лошадь и верблюд, на которых тоже ездит человек, – это уже природа. Человек их только приручил, сделал из диких домашними, они и без него существовали в природе.</w:t>
      </w:r>
    </w:p>
    <w:p w14:paraId="17E8D492">
      <w:pPr>
        <w:rPr>
          <w:lang w:val="ru-RU"/>
        </w:rPr>
      </w:pPr>
      <w:r>
        <w:rPr>
          <w:lang w:val="ru-RU"/>
        </w:rPr>
        <w:t>Воспитатель.</w:t>
      </w:r>
      <w:r>
        <w:t> </w:t>
      </w:r>
      <w:r>
        <w:rPr>
          <w:lang w:val="ru-RU"/>
        </w:rPr>
        <w:t>Человек часто придумывает такие вещи, которые похожи на «природу». Вертолёт похож на стрекозу. Подводная лодка – на кита. Всю природу Земли можно разделить на два огромных мира: Мир неживой и Мир живой природы. На столе лежат картинки, помогите мне разделить. На один мольберт поставьте Живую Природу, на другой Неживую Природу.</w:t>
      </w:r>
    </w:p>
    <w:p w14:paraId="4F3EFAB8">
      <w:pPr>
        <w:rPr>
          <w:lang w:val="ru-RU"/>
        </w:rPr>
      </w:pPr>
      <w:r>
        <w:rPr>
          <w:lang w:val="ru-RU"/>
        </w:rPr>
        <w:t>Дети расставили и объясняют: живая природа – это то, что движется, растёт, развивается, размножается и умирает.</w:t>
      </w:r>
    </w:p>
    <w:p w14:paraId="224924C4">
      <w:pPr>
        <w:rPr>
          <w:lang w:val="ru-RU"/>
        </w:rPr>
      </w:pPr>
      <w:r>
        <w:rPr>
          <w:lang w:val="ru-RU"/>
        </w:rPr>
        <w:t>Воспитатель.</w:t>
      </w:r>
      <w:r>
        <w:t> </w:t>
      </w:r>
      <w:r>
        <w:rPr>
          <w:lang w:val="ru-RU"/>
        </w:rPr>
        <w:t>Дети, я приглашаю вас на волшебную полянку. К нам в гости пришёл старичок – лесовичок. Он перепутал все картинки и никак не может понять, какие относятся к природе, а какие нет.</w:t>
      </w:r>
    </w:p>
    <w:p w14:paraId="0602A6EA">
      <w:pPr>
        <w:rPr>
          <w:lang w:val="ru-RU"/>
        </w:rPr>
      </w:pPr>
      <w:r>
        <w:rPr>
          <w:lang w:val="ru-RU"/>
        </w:rPr>
        <w:t>Дети</w:t>
      </w:r>
      <w:r>
        <w:t> </w:t>
      </w:r>
      <w:r>
        <w:rPr>
          <w:lang w:val="ru-RU"/>
        </w:rPr>
        <w:t>берут по одной картинке и рассказывают, что на неё изображено. Если не природа, то почему так думают (потому что сделано руками человека). Если природа, то поясняют, какая (живая или неживая).</w:t>
      </w:r>
    </w:p>
    <w:p w14:paraId="7923DC7C">
      <w:pPr>
        <w:rPr>
          <w:lang w:val="ru-RU"/>
        </w:rPr>
      </w:pPr>
      <w:r>
        <w:rPr>
          <w:lang w:val="ru-RU"/>
        </w:rPr>
        <w:t>Динамическая пауза «Живая и неживая природа».</w:t>
      </w:r>
    </w:p>
    <w:p w14:paraId="1213A145">
      <w:pPr>
        <w:rPr>
          <w:lang w:val="ru-RU"/>
        </w:rPr>
      </w:pPr>
      <w:r>
        <w:rPr>
          <w:lang w:val="ru-RU"/>
        </w:rPr>
        <w:t>Воспитатель называет объекты живой природы – дети двигаются, неживой – стоят на месте.</w:t>
      </w:r>
    </w:p>
    <w:p w14:paraId="08080843">
      <w:pPr>
        <w:rPr>
          <w:lang w:val="ru-RU"/>
        </w:rPr>
      </w:pPr>
      <w:r>
        <w:rPr>
          <w:lang w:val="ru-RU"/>
        </w:rPr>
        <w:t>Воспитатель.</w:t>
      </w:r>
      <w:r>
        <w:t> </w:t>
      </w:r>
      <w:r>
        <w:rPr>
          <w:lang w:val="ru-RU"/>
        </w:rPr>
        <w:t>Каждый из вас живёт в доме со стенами, потолком и полом – это наш обычный дом. Но как только мы выходим за порог нашего дома, мы попадаем в другой дом. Этот дом – Природа.</w:t>
      </w:r>
    </w:p>
    <w:p w14:paraId="36761C41">
      <w:pPr>
        <w:rPr>
          <w:lang w:val="ru-RU"/>
        </w:rPr>
      </w:pPr>
      <w:r>
        <w:rPr>
          <w:lang w:val="ru-RU"/>
        </w:rPr>
        <w:t>Когда-то давным-давно для человека единственным платьем была природа. Человек не мог строить дома, охотился на животных, ловил рыбу, собирал растения для еды. Шло время, и человек научился многому: строить дома (деревянные и кирпичные), летать на самолёте и даже в космос.</w:t>
      </w:r>
    </w:p>
    <w:p w14:paraId="7A7149CB">
      <w:pPr>
        <w:rPr>
          <w:lang w:val="ru-RU"/>
        </w:rPr>
      </w:pPr>
      <w:r>
        <w:rPr>
          <w:lang w:val="ru-RU"/>
        </w:rPr>
        <w:t>Но всё равно единственным домом для человека остаётся природа. Почему?</w:t>
      </w:r>
    </w:p>
    <w:p w14:paraId="6831D08F">
      <w:pPr>
        <w:rPr>
          <w:lang w:val="ru-RU"/>
        </w:rPr>
      </w:pPr>
      <w:r>
        <w:rPr>
          <w:lang w:val="ru-RU"/>
        </w:rPr>
        <w:t>Дети.</w:t>
      </w:r>
      <w:r>
        <w:t> </w:t>
      </w:r>
      <w:r>
        <w:rPr>
          <w:lang w:val="ru-RU"/>
        </w:rPr>
        <w:t>Потому что человек не может прожить без природы (без воды, солнца, растений, животных).</w:t>
      </w:r>
    </w:p>
    <w:p w14:paraId="41760074">
      <w:pPr>
        <w:rPr>
          <w:lang w:val="ru-RU"/>
        </w:rPr>
      </w:pPr>
      <w:r>
        <w:rPr>
          <w:lang w:val="ru-RU"/>
        </w:rPr>
        <w:t>Воспитатель.</w:t>
      </w:r>
      <w:r>
        <w:t> </w:t>
      </w:r>
      <w:r>
        <w:rPr>
          <w:lang w:val="ru-RU"/>
        </w:rPr>
        <w:t>А в группе у нас есть природа?</w:t>
      </w:r>
    </w:p>
    <w:p w14:paraId="347EFD1B">
      <w:pPr>
        <w:rPr>
          <w:lang w:val="ru-RU"/>
        </w:rPr>
      </w:pPr>
      <w:r>
        <w:rPr>
          <w:lang w:val="ru-RU"/>
        </w:rPr>
        <w:t>Дети.</w:t>
      </w:r>
      <w:r>
        <w:t> </w:t>
      </w:r>
      <w:r>
        <w:rPr>
          <w:lang w:val="ru-RU"/>
        </w:rPr>
        <w:t>Да, растения, птицы, вода, воздух, солнечные лучи.</w:t>
      </w:r>
    </w:p>
    <w:p w14:paraId="165871AA">
      <w:pPr>
        <w:rPr>
          <w:lang w:val="ru-RU"/>
        </w:rPr>
      </w:pPr>
      <w:r>
        <w:rPr>
          <w:lang w:val="ru-RU"/>
        </w:rPr>
        <w:t>Дети подходят к мольберту, где нарисованы два дома: дом природы, обычный дом,– и сравнивают.</w:t>
      </w:r>
    </w:p>
    <w:p w14:paraId="5DE40F31">
      <w:pPr>
        <w:rPr>
          <w:lang w:val="ru-RU"/>
        </w:rPr>
      </w:pPr>
      <w:r>
        <w:rPr>
          <w:lang w:val="ru-RU"/>
        </w:rPr>
        <w:t>Воспитатель.</w:t>
      </w:r>
      <w:r>
        <w:t> </w:t>
      </w:r>
      <w:r>
        <w:rPr>
          <w:lang w:val="ru-RU"/>
        </w:rPr>
        <w:t>От чего в нашем доме бывает светло?</w:t>
      </w:r>
    </w:p>
    <w:p w14:paraId="53F09580">
      <w:pPr>
        <w:rPr>
          <w:lang w:val="ru-RU"/>
        </w:rPr>
      </w:pPr>
      <w:r>
        <w:rPr>
          <w:lang w:val="ru-RU"/>
        </w:rPr>
        <w:t>Дети.</w:t>
      </w:r>
      <w:r>
        <w:t> </w:t>
      </w:r>
      <w:r>
        <w:rPr>
          <w:lang w:val="ru-RU"/>
        </w:rPr>
        <w:t>Свет идёт от лампы.</w:t>
      </w:r>
    </w:p>
    <w:p w14:paraId="54E23A12">
      <w:pPr>
        <w:rPr>
          <w:lang w:val="ru-RU"/>
        </w:rPr>
      </w:pPr>
      <w:r>
        <w:rPr>
          <w:lang w:val="ru-RU"/>
        </w:rPr>
        <w:t>Воспитатель. А что можно сравнить с лампой в природе?</w:t>
      </w:r>
    </w:p>
    <w:p w14:paraId="1F61E136">
      <w:pPr>
        <w:rPr>
          <w:lang w:val="ru-RU"/>
        </w:rPr>
      </w:pPr>
      <w:r>
        <w:rPr>
          <w:lang w:val="ru-RU"/>
        </w:rPr>
        <w:t>Дети.</w:t>
      </w:r>
      <w:r>
        <w:t> </w:t>
      </w:r>
      <w:r>
        <w:rPr>
          <w:lang w:val="ru-RU"/>
        </w:rPr>
        <w:t>Солнце.</w:t>
      </w:r>
    </w:p>
    <w:p w14:paraId="0144BB70">
      <w:pPr>
        <w:rPr>
          <w:lang w:val="ru-RU"/>
        </w:rPr>
      </w:pPr>
      <w:r>
        <w:rPr>
          <w:lang w:val="ru-RU"/>
        </w:rPr>
        <w:t>Воспитатель.</w:t>
      </w:r>
      <w:r>
        <w:t> </w:t>
      </w:r>
      <w:r>
        <w:rPr>
          <w:lang w:val="ru-RU"/>
        </w:rPr>
        <w:t>Но солнце не только светит, но и греет.</w:t>
      </w:r>
    </w:p>
    <w:p w14:paraId="1BF5E91E">
      <w:pPr>
        <w:rPr>
          <w:lang w:val="ru-RU"/>
        </w:rPr>
      </w:pPr>
      <w:r>
        <w:rPr>
          <w:lang w:val="ru-RU"/>
        </w:rPr>
        <w:t>Дети.</w:t>
      </w:r>
      <w:r>
        <w:t> </w:t>
      </w:r>
      <w:r>
        <w:rPr>
          <w:lang w:val="ru-RU"/>
        </w:rPr>
        <w:t>Его можно сравнить с домашними обогревателями, с плитой или батареей.</w:t>
      </w:r>
    </w:p>
    <w:p w14:paraId="4E83648C">
      <w:pPr>
        <w:rPr>
          <w:lang w:val="ru-RU"/>
        </w:rPr>
      </w:pPr>
      <w:r>
        <w:rPr>
          <w:lang w:val="ru-RU"/>
        </w:rPr>
        <w:t>Воспитатель.</w:t>
      </w:r>
      <w:r>
        <w:t> </w:t>
      </w:r>
      <w:r>
        <w:rPr>
          <w:lang w:val="ru-RU"/>
        </w:rPr>
        <w:t>В природе идёт дождь.</w:t>
      </w:r>
    </w:p>
    <w:p w14:paraId="36619DB7">
      <w:pPr>
        <w:rPr>
          <w:lang w:val="ru-RU"/>
        </w:rPr>
      </w:pPr>
      <w:r>
        <w:rPr>
          <w:lang w:val="ru-RU"/>
        </w:rPr>
        <w:t>Дети.</w:t>
      </w:r>
      <w:r>
        <w:t> </w:t>
      </w:r>
      <w:r>
        <w:rPr>
          <w:lang w:val="ru-RU"/>
        </w:rPr>
        <w:t>В нашем доме есть душ.</w:t>
      </w:r>
    </w:p>
    <w:p w14:paraId="5BD66E49">
      <w:pPr>
        <w:rPr>
          <w:lang w:val="ru-RU"/>
        </w:rPr>
      </w:pPr>
      <w:r>
        <w:rPr>
          <w:lang w:val="ru-RU"/>
        </w:rPr>
        <w:t>Воспитатель.</w:t>
      </w:r>
      <w:r>
        <w:t> </w:t>
      </w:r>
      <w:r>
        <w:rPr>
          <w:lang w:val="ru-RU"/>
        </w:rPr>
        <w:t>В природе ветер.</w:t>
      </w:r>
    </w:p>
    <w:p w14:paraId="0109DFA1">
      <w:pPr>
        <w:rPr>
          <w:lang w:val="ru-RU"/>
        </w:rPr>
      </w:pPr>
      <w:r>
        <w:rPr>
          <w:lang w:val="ru-RU"/>
        </w:rPr>
        <w:t>Дети.</w:t>
      </w:r>
      <w:r>
        <w:t> </w:t>
      </w:r>
      <w:r>
        <w:rPr>
          <w:lang w:val="ru-RU"/>
        </w:rPr>
        <w:t>В доме вентилятор.</w:t>
      </w:r>
    </w:p>
    <w:p w14:paraId="5BEACEF6">
      <w:pPr>
        <w:rPr>
          <w:lang w:val="ru-RU"/>
        </w:rPr>
      </w:pPr>
      <w:r>
        <w:rPr>
          <w:lang w:val="ru-RU"/>
        </w:rPr>
        <w:t>Воспитатель.</w:t>
      </w:r>
      <w:r>
        <w:t> </w:t>
      </w:r>
      <w:r>
        <w:rPr>
          <w:lang w:val="ru-RU"/>
        </w:rPr>
        <w:t>В доме есть пол.</w:t>
      </w:r>
    </w:p>
    <w:p w14:paraId="73B8F7E7">
      <w:pPr>
        <w:rPr>
          <w:lang w:val="ru-RU"/>
        </w:rPr>
      </w:pPr>
      <w:r>
        <w:rPr>
          <w:lang w:val="ru-RU"/>
        </w:rPr>
        <w:t>Дети.</w:t>
      </w:r>
      <w:r>
        <w:t> </w:t>
      </w:r>
      <w:r>
        <w:rPr>
          <w:lang w:val="ru-RU"/>
        </w:rPr>
        <w:t>В природе под ногами земля, почва.</w:t>
      </w:r>
    </w:p>
    <w:p w14:paraId="1E372B2B">
      <w:pPr>
        <w:rPr>
          <w:lang w:val="ru-RU"/>
        </w:rPr>
      </w:pPr>
      <w:r>
        <w:rPr>
          <w:lang w:val="ru-RU"/>
        </w:rPr>
        <w:t>Воспитатель.</w:t>
      </w:r>
      <w:r>
        <w:t> </w:t>
      </w:r>
      <w:r>
        <w:rPr>
          <w:lang w:val="ru-RU"/>
        </w:rPr>
        <w:t>В доме на пол стелют ковёр.</w:t>
      </w:r>
    </w:p>
    <w:p w14:paraId="52027A23">
      <w:pPr>
        <w:rPr>
          <w:lang w:val="ru-RU"/>
        </w:rPr>
      </w:pPr>
      <w:r>
        <w:rPr>
          <w:lang w:val="ru-RU"/>
        </w:rPr>
        <w:t>Дети.</w:t>
      </w:r>
      <w:r>
        <w:t> </w:t>
      </w:r>
      <w:r>
        <w:rPr>
          <w:lang w:val="ru-RU"/>
        </w:rPr>
        <w:t>На земле растёт трава.</w:t>
      </w:r>
    </w:p>
    <w:p w14:paraId="43D2156C">
      <w:pPr>
        <w:rPr>
          <w:lang w:val="ru-RU"/>
        </w:rPr>
      </w:pPr>
      <w:r>
        <w:rPr>
          <w:lang w:val="ru-RU"/>
        </w:rPr>
        <w:t>Воспитатель.</w:t>
      </w:r>
      <w:r>
        <w:t> </w:t>
      </w:r>
      <w:r>
        <w:rPr>
          <w:lang w:val="ru-RU"/>
        </w:rPr>
        <w:t>В обычном доме есть каменные и деревянные стены.</w:t>
      </w:r>
    </w:p>
    <w:p w14:paraId="59CE355B">
      <w:pPr>
        <w:rPr>
          <w:lang w:val="ru-RU"/>
        </w:rPr>
      </w:pPr>
      <w:r>
        <w:rPr>
          <w:lang w:val="ru-RU"/>
        </w:rPr>
        <w:t>Дети.</w:t>
      </w:r>
      <w:r>
        <w:t> </w:t>
      </w:r>
      <w:r>
        <w:rPr>
          <w:lang w:val="ru-RU"/>
        </w:rPr>
        <w:t>А в природе – горы и деревья.</w:t>
      </w:r>
    </w:p>
    <w:p w14:paraId="7E4546A0">
      <w:pPr>
        <w:rPr>
          <w:lang w:val="ru-RU"/>
        </w:rPr>
      </w:pPr>
      <w:r>
        <w:rPr>
          <w:lang w:val="ru-RU"/>
        </w:rPr>
        <w:t>Воспитатель.</w:t>
      </w:r>
      <w:r>
        <w:t> </w:t>
      </w:r>
      <w:r>
        <w:rPr>
          <w:lang w:val="ru-RU"/>
        </w:rPr>
        <w:t>У нас горит пламя на газовой плите.</w:t>
      </w:r>
    </w:p>
    <w:p w14:paraId="0508EF8A">
      <w:pPr>
        <w:rPr>
          <w:lang w:val="ru-RU"/>
        </w:rPr>
      </w:pPr>
      <w:r>
        <w:rPr>
          <w:lang w:val="ru-RU"/>
        </w:rPr>
        <w:t>Дети.</w:t>
      </w:r>
      <w:r>
        <w:t> </w:t>
      </w:r>
      <w:r>
        <w:rPr>
          <w:lang w:val="ru-RU"/>
        </w:rPr>
        <w:t>А в природе огонь вырывается из вулкана.</w:t>
      </w:r>
    </w:p>
    <w:p w14:paraId="0DB2649F">
      <w:pPr>
        <w:rPr>
          <w:lang w:val="ru-RU"/>
        </w:rPr>
      </w:pPr>
      <w:r>
        <w:rPr>
          <w:lang w:val="ru-RU"/>
        </w:rPr>
        <w:t>Воспитатель.</w:t>
      </w:r>
      <w:r>
        <w:t> </w:t>
      </w:r>
      <w:r>
        <w:rPr>
          <w:lang w:val="ru-RU"/>
        </w:rPr>
        <w:t>В природе выпадает снег, накапливается лёд на высоких горах.</w:t>
      </w:r>
    </w:p>
    <w:p w14:paraId="5DE77614">
      <w:pPr>
        <w:rPr>
          <w:lang w:val="ru-RU"/>
        </w:rPr>
      </w:pPr>
      <w:r>
        <w:rPr>
          <w:lang w:val="ru-RU"/>
        </w:rPr>
        <w:t>Дети.</w:t>
      </w:r>
      <w:r>
        <w:t> </w:t>
      </w:r>
      <w:r>
        <w:rPr>
          <w:lang w:val="ru-RU"/>
        </w:rPr>
        <w:t>А в обычном доме человека снег делают в холодильнике.</w:t>
      </w:r>
    </w:p>
    <w:p w14:paraId="5B8AADD5">
      <w:pPr>
        <w:rPr>
          <w:lang w:val="ru-RU"/>
        </w:rPr>
      </w:pPr>
      <w:r>
        <w:rPr>
          <w:lang w:val="ru-RU"/>
        </w:rPr>
        <w:t>Воспитатель.</w:t>
      </w:r>
      <w:r>
        <w:t> </w:t>
      </w:r>
      <w:r>
        <w:rPr>
          <w:lang w:val="ru-RU"/>
        </w:rPr>
        <w:t>В природе дикие животные. Давайте, ребята , поиграем с ежиком (дети берут Су-Джок).</w:t>
      </w:r>
    </w:p>
    <w:p w14:paraId="00E5BD07">
      <w:pPr>
        <w:rPr>
          <w:lang w:val="ru-RU"/>
        </w:rPr>
      </w:pPr>
      <w:r>
        <w:rPr>
          <w:lang w:val="ru-RU"/>
        </w:rPr>
        <w:t>Катится колючий ёжик, нет ни головы, ни ножек.</w:t>
      </w:r>
    </w:p>
    <w:p w14:paraId="4307B784">
      <w:pPr>
        <w:rPr>
          <w:lang w:val="ru-RU"/>
        </w:rPr>
      </w:pPr>
      <w:r>
        <w:rPr>
          <w:lang w:val="ru-RU"/>
        </w:rPr>
        <w:t>По ладошки бежит и пыхтит, пыхтит, пыхтит.</w:t>
      </w:r>
    </w:p>
    <w:p w14:paraId="63415A73">
      <w:pPr>
        <w:rPr>
          <w:lang w:val="ru-RU"/>
        </w:rPr>
      </w:pPr>
      <w:r>
        <w:rPr>
          <w:lang w:val="ru-RU"/>
        </w:rPr>
        <w:t>(шарик между ладошками)</w:t>
      </w:r>
    </w:p>
    <w:p w14:paraId="663B88F9">
      <w:pPr>
        <w:rPr>
          <w:lang w:val="ru-RU"/>
        </w:rPr>
      </w:pPr>
      <w:r>
        <w:rPr>
          <w:lang w:val="ru-RU"/>
        </w:rPr>
        <w:t>Мне по пальчикам бежит и пыхтит, пыхтит, пыхтит.</w:t>
      </w:r>
    </w:p>
    <w:p w14:paraId="327F064F">
      <w:pPr>
        <w:rPr>
          <w:lang w:val="ru-RU"/>
        </w:rPr>
      </w:pPr>
      <w:r>
        <w:rPr>
          <w:lang w:val="ru-RU"/>
        </w:rPr>
        <w:t>Бегает туда-сюда, мне щекотно, да, да, да.</w:t>
      </w:r>
    </w:p>
    <w:p w14:paraId="636A4D2B">
      <w:pPr>
        <w:rPr>
          <w:lang w:val="ru-RU"/>
        </w:rPr>
      </w:pPr>
      <w:r>
        <w:rPr>
          <w:lang w:val="ru-RU"/>
        </w:rPr>
        <w:t>(движения по пальцам)</w:t>
      </w:r>
    </w:p>
    <w:p w14:paraId="3553DB5C">
      <w:pPr>
        <w:rPr>
          <w:lang w:val="ru-RU"/>
        </w:rPr>
      </w:pPr>
      <w:r>
        <w:rPr>
          <w:lang w:val="ru-RU"/>
        </w:rPr>
        <w:t>Уходи колючий ёж в тёмный лес, где ты живёшь!</w:t>
      </w:r>
    </w:p>
    <w:p w14:paraId="448CE61C">
      <w:pPr>
        <w:rPr>
          <w:lang w:val="ru-RU"/>
        </w:rPr>
      </w:pPr>
      <w:r>
        <w:rPr>
          <w:lang w:val="ru-RU"/>
        </w:rPr>
        <w:t>(пускаем по столу и ловим подушечками пальцев).</w:t>
      </w:r>
    </w:p>
    <w:p w14:paraId="57035269">
      <w:pPr>
        <w:rPr>
          <w:lang w:val="ru-RU"/>
        </w:rPr>
      </w:pPr>
      <w:r>
        <w:rPr>
          <w:lang w:val="ru-RU"/>
        </w:rPr>
        <w:t>Дети.</w:t>
      </w:r>
      <w:r>
        <w:t> </w:t>
      </w:r>
      <w:r>
        <w:rPr>
          <w:lang w:val="ru-RU"/>
        </w:rPr>
        <w:t>В обычном доме – домашние. Точно так же есть дикорастущие и комнатные растения.</w:t>
      </w:r>
    </w:p>
    <w:p w14:paraId="16652316">
      <w:pPr>
        <w:rPr>
          <w:lang w:val="ru-RU"/>
        </w:rPr>
      </w:pPr>
      <w:r>
        <w:rPr>
          <w:lang w:val="ru-RU"/>
        </w:rPr>
        <w:t>Предложить детям раскрасить контуры двух домов в тетради.</w:t>
      </w:r>
    </w:p>
    <w:p w14:paraId="315607EE">
      <w:pPr>
        <w:rPr>
          <w:lang w:val="ru-RU"/>
        </w:rPr>
      </w:pPr>
      <w:r>
        <w:rPr>
          <w:lang w:val="ru-RU"/>
        </w:rPr>
        <w:t>Объекты – аналоги закрашивают попарно. Сначала раскрашиваем солнце и лампу, затем крышу и облако, то есть в том порядке, как шло объяснение.</w:t>
      </w:r>
    </w:p>
    <w:p w14:paraId="4320EFB4">
      <w:pPr>
        <w:rPr>
          <w:lang w:val="ru-RU"/>
        </w:rPr>
      </w:pPr>
      <w:r>
        <w:rPr>
          <w:lang w:val="ru-RU"/>
        </w:rPr>
        <w:t>Воспитатель</w:t>
      </w:r>
      <w:r>
        <w:t> </w:t>
      </w:r>
      <w:r>
        <w:rPr>
          <w:lang w:val="ru-RU"/>
        </w:rPr>
        <w:t xml:space="preserve">читает стихотворение. </w:t>
      </w:r>
      <w:r>
        <w:t> </w:t>
      </w:r>
      <w:r>
        <w:rPr>
          <w:lang w:val="ru-RU"/>
        </w:rPr>
        <w:t>Облако за облаком</w:t>
      </w:r>
    </w:p>
    <w:p w14:paraId="4573A669">
      <w:pPr>
        <w:rPr>
          <w:lang w:val="ru-RU"/>
        </w:rPr>
      </w:pPr>
      <w:r>
        <w:rPr>
          <w:lang w:val="ru-RU"/>
        </w:rPr>
        <w:t>По небу гналось</w:t>
      </w:r>
    </w:p>
    <w:p w14:paraId="66CC4C7C">
      <w:pPr>
        <w:rPr>
          <w:lang w:val="ru-RU"/>
        </w:rPr>
      </w:pPr>
      <w:r>
        <w:rPr>
          <w:lang w:val="ru-RU"/>
        </w:rPr>
        <w:t>За облаком – мишкой –</w:t>
      </w:r>
    </w:p>
    <w:p w14:paraId="000C5471">
      <w:pPr>
        <w:rPr>
          <w:lang w:val="ru-RU"/>
        </w:rPr>
      </w:pPr>
      <w:r>
        <w:rPr>
          <w:lang w:val="ru-RU"/>
        </w:rPr>
        <w:t>Облако – лось.</w:t>
      </w:r>
    </w:p>
    <w:p w14:paraId="63D93394">
      <w:pPr>
        <w:rPr>
          <w:lang w:val="ru-RU"/>
        </w:rPr>
      </w:pPr>
      <w:r>
        <w:rPr>
          <w:lang w:val="ru-RU"/>
        </w:rPr>
        <w:t>А ветер гонит, гонит</w:t>
      </w:r>
    </w:p>
    <w:p w14:paraId="310628F4">
      <w:pPr>
        <w:rPr>
          <w:lang w:val="ru-RU"/>
        </w:rPr>
      </w:pPr>
      <w:r>
        <w:rPr>
          <w:lang w:val="ru-RU"/>
        </w:rPr>
        <w:t>Торопит облака:</w:t>
      </w:r>
    </w:p>
    <w:p w14:paraId="5DB0306E">
      <w:pPr>
        <w:rPr>
          <w:lang w:val="ru-RU"/>
        </w:rPr>
      </w:pPr>
      <w:r>
        <w:rPr>
          <w:lang w:val="ru-RU"/>
        </w:rPr>
        <w:t>То с налёта тронет,</w:t>
      </w:r>
    </w:p>
    <w:p w14:paraId="13A7500B">
      <w:pPr>
        <w:rPr>
          <w:lang w:val="ru-RU"/>
        </w:rPr>
      </w:pPr>
      <w:r>
        <w:rPr>
          <w:lang w:val="ru-RU"/>
        </w:rPr>
        <w:t>То шевельнёт слегка.</w:t>
      </w:r>
    </w:p>
    <w:p w14:paraId="3862A503">
      <w:pPr>
        <w:rPr>
          <w:lang w:val="ru-RU"/>
        </w:rPr>
      </w:pPr>
      <w:r>
        <w:rPr>
          <w:lang w:val="ru-RU"/>
        </w:rPr>
        <w:t>Дети, мы с вами на прогулке наблюдали за облаками. Они превращаются то в слоника, то в мишку, то в сказочного героя.</w:t>
      </w:r>
    </w:p>
    <w:p w14:paraId="19424A1C">
      <w:pPr>
        <w:rPr>
          <w:lang w:val="ru-RU"/>
        </w:rPr>
      </w:pPr>
      <w:r>
        <w:rPr>
          <w:lang w:val="ru-RU"/>
        </w:rPr>
        <w:t>На нашем изображенном небе тоже плывут облака. На кого они похожи?</w:t>
      </w:r>
    </w:p>
    <w:p w14:paraId="40FDB694">
      <w:pPr>
        <w:rPr>
          <w:lang w:val="ru-RU"/>
        </w:rPr>
      </w:pPr>
      <w:r>
        <w:rPr>
          <w:lang w:val="ru-RU"/>
        </w:rPr>
        <w:t>Дети фантазируют: на кого похожи облака и куда они отправляются.</w:t>
      </w:r>
    </w:p>
    <w:p w14:paraId="2B2BDDAA">
      <w:pPr>
        <w:rPr>
          <w:lang w:val="ru-RU"/>
        </w:rPr>
      </w:pPr>
      <w:r>
        <w:rPr>
          <w:lang w:val="ru-RU"/>
        </w:rPr>
        <w:t>(Дети составляют рассказы о своём путешествии на облаке).</w:t>
      </w:r>
    </w:p>
    <w:p w14:paraId="56E51BBF">
      <w:pPr>
        <w:rPr>
          <w:lang w:val="ru-RU"/>
        </w:rPr>
      </w:pPr>
      <w:r>
        <w:rPr>
          <w:lang w:val="ru-RU"/>
        </w:rPr>
        <w:t>Воспитатель. Под одною голубою</w:t>
      </w:r>
    </w:p>
    <w:p w14:paraId="2D9471E4">
      <w:pPr>
        <w:rPr>
          <w:lang w:val="ru-RU"/>
        </w:rPr>
      </w:pPr>
      <w:r>
        <w:rPr>
          <w:lang w:val="ru-RU"/>
        </w:rPr>
        <w:t>Общей крышей мы живём.</w:t>
      </w:r>
    </w:p>
    <w:p w14:paraId="4BC21781">
      <w:pPr>
        <w:rPr>
          <w:lang w:val="ru-RU"/>
        </w:rPr>
      </w:pPr>
      <w:r>
        <w:rPr>
          <w:lang w:val="ru-RU"/>
        </w:rPr>
        <w:t>Дом под крышей голубою</w:t>
      </w:r>
    </w:p>
    <w:p w14:paraId="6543BB23">
      <w:pPr>
        <w:rPr>
          <w:lang w:val="ru-RU"/>
        </w:rPr>
      </w:pPr>
      <w:r>
        <w:rPr>
          <w:lang w:val="ru-RU"/>
        </w:rPr>
        <w:t>И просторный, и большой.</w:t>
      </w:r>
    </w:p>
    <w:p w14:paraId="4D6E1D6D">
      <w:pPr>
        <w:rPr>
          <w:lang w:val="ru-RU"/>
        </w:rPr>
      </w:pPr>
      <w:r>
        <w:rPr>
          <w:lang w:val="ru-RU"/>
        </w:rPr>
        <w:t>Дом кружится возле Солнца</w:t>
      </w:r>
    </w:p>
    <w:p w14:paraId="4FAC3D03">
      <w:pPr>
        <w:rPr>
          <w:lang w:val="ru-RU"/>
        </w:rPr>
      </w:pPr>
      <w:r>
        <w:rPr>
          <w:lang w:val="ru-RU"/>
        </w:rPr>
        <w:t>Чтобы было нам светло</w:t>
      </w:r>
    </w:p>
    <w:p w14:paraId="7559AF0A">
      <w:pPr>
        <w:rPr>
          <w:lang w:val="ru-RU"/>
        </w:rPr>
      </w:pPr>
      <w:r>
        <w:rPr>
          <w:lang w:val="ru-RU"/>
        </w:rPr>
        <w:t>Чтобы каждое оконце</w:t>
      </w:r>
    </w:p>
    <w:p w14:paraId="20CD2C4E">
      <w:pPr>
        <w:rPr>
          <w:lang w:val="ru-RU"/>
        </w:rPr>
      </w:pPr>
      <w:r>
        <w:rPr>
          <w:lang w:val="ru-RU"/>
        </w:rPr>
        <w:t>Обогреть оно могло.</w:t>
      </w:r>
    </w:p>
    <w:p w14:paraId="359EADCB">
      <w:pPr>
        <w:rPr>
          <w:lang w:val="ru-RU"/>
        </w:rPr>
      </w:pPr>
      <w:r>
        <w:rPr>
          <w:lang w:val="ru-RU"/>
        </w:rPr>
        <w:t>Чтобы жили мы на свете.</w:t>
      </w:r>
    </w:p>
    <w:p w14:paraId="3E8B10E9">
      <w:pPr>
        <w:rPr>
          <w:lang w:val="ru-RU"/>
        </w:rPr>
      </w:pPr>
      <w:r>
        <w:rPr>
          <w:lang w:val="ru-RU"/>
        </w:rPr>
        <w:t>Не пугаясь, не грозя,</w:t>
      </w:r>
    </w:p>
    <w:p w14:paraId="3975E065">
      <w:pPr>
        <w:rPr>
          <w:lang w:val="ru-RU"/>
        </w:rPr>
      </w:pPr>
      <w:r>
        <w:rPr>
          <w:lang w:val="ru-RU"/>
        </w:rPr>
        <w:t xml:space="preserve">Как хорошие соседи, </w:t>
      </w:r>
      <w:r>
        <w:t> </w:t>
      </w:r>
      <w:r>
        <w:rPr>
          <w:lang w:val="ru-RU"/>
        </w:rPr>
        <w:t>Или добрые друзья.</w:t>
      </w:r>
    </w:p>
    <w:p w14:paraId="4C4D5A9A">
      <w:pPr>
        <w:rPr>
          <w:lang w:val="ru-RU"/>
        </w:rPr>
      </w:pPr>
    </w:p>
    <w:p w14:paraId="1A41EA5C">
      <w:pPr>
        <w:pStyle w:val="2"/>
      </w:pPr>
      <w:bookmarkStart w:id="56" w:name="_Toc5738"/>
      <w:r>
        <w:t>Библиографический список</w:t>
      </w:r>
      <w:bookmarkEnd w:id="56"/>
    </w:p>
    <w:p w14:paraId="561F8F5B"/>
    <w:p w14:paraId="4820BDAC">
      <w:pPr>
        <w:numPr>
          <w:ilvl w:val="0"/>
          <w:numId w:val="14"/>
        </w:numPr>
        <w:tabs>
          <w:tab w:val="left" w:pos="840"/>
          <w:tab w:val="clear" w:pos="425"/>
        </w:tabs>
        <w:ind w:left="0" w:firstLine="709"/>
        <w:rPr>
          <w:lang w:val="ru-RU" w:eastAsia="ru-RU"/>
        </w:rPr>
      </w:pPr>
      <w:r>
        <w:rPr>
          <w:lang w:val="ru-RU" w:eastAsia="ru-RU"/>
        </w:rPr>
        <w:t>Азбукина Е.Ю. Основы специальной педагогики и психологии: учебник / Е.Ю. Азбукина, Е.Н. Михайлова. – М: ИНФРА-М, 2023. – 396 с.</w:t>
      </w:r>
    </w:p>
    <w:p w14:paraId="07B74C81">
      <w:pPr>
        <w:numPr>
          <w:ilvl w:val="0"/>
          <w:numId w:val="14"/>
        </w:numPr>
        <w:tabs>
          <w:tab w:val="left" w:pos="840"/>
          <w:tab w:val="clear" w:pos="425"/>
        </w:tabs>
        <w:ind w:left="0" w:firstLine="709"/>
        <w:rPr>
          <w:lang w:val="ru-RU" w:eastAsia="ru-RU"/>
        </w:rPr>
      </w:pPr>
      <w:r>
        <w:rPr>
          <w:lang w:val="ru-RU" w:eastAsia="ru-RU"/>
        </w:rPr>
        <w:t>Козлова С.А. Образовательные программы для детей дошкольного возраста. - М: Издательство «Юрайт», 2018 г</w:t>
      </w:r>
    </w:p>
    <w:p w14:paraId="7CA17FBC">
      <w:pPr>
        <w:numPr>
          <w:ilvl w:val="0"/>
          <w:numId w:val="14"/>
        </w:numPr>
        <w:tabs>
          <w:tab w:val="left" w:pos="840"/>
          <w:tab w:val="clear" w:pos="425"/>
        </w:tabs>
        <w:ind w:left="0" w:firstLine="709"/>
        <w:rPr>
          <w:lang w:val="ru-RU" w:eastAsia="ru-RU"/>
        </w:rPr>
      </w:pPr>
      <w:r>
        <w:rPr>
          <w:lang w:val="ru-RU" w:eastAsia="ru-RU"/>
        </w:rPr>
        <w:t>Микляева, Н.</w:t>
      </w:r>
      <w:r>
        <w:rPr>
          <w:lang w:eastAsia="ru-RU"/>
        </w:rPr>
        <w:t> </w:t>
      </w:r>
      <w:r>
        <w:rPr>
          <w:lang w:val="ru-RU" w:eastAsia="ru-RU"/>
        </w:rPr>
        <w:t>В.</w:t>
      </w:r>
      <w:r>
        <w:rPr>
          <w:lang w:eastAsia="ru-RU"/>
        </w:rPr>
        <w:t>  </w:t>
      </w:r>
      <w:r>
        <w:rPr>
          <w:lang w:val="ru-RU" w:eastAsia="ru-RU"/>
        </w:rPr>
        <w:t>Дошкольная педагогика</w:t>
      </w:r>
      <w:r>
        <w:rPr>
          <w:lang w:eastAsia="ru-RU"/>
        </w:rPr>
        <w:t> </w:t>
      </w:r>
      <w:r>
        <w:rPr>
          <w:lang w:val="ru-RU" w:eastAsia="ru-RU"/>
        </w:rPr>
        <w:t>: учебник для вузов</w:t>
      </w:r>
      <w:r>
        <w:rPr>
          <w:lang w:eastAsia="ru-RU"/>
        </w:rPr>
        <w:t> </w:t>
      </w:r>
      <w:r>
        <w:rPr>
          <w:lang w:val="ru-RU" w:eastAsia="ru-RU"/>
        </w:rPr>
        <w:t>/ Н.</w:t>
      </w:r>
      <w:r>
        <w:rPr>
          <w:lang w:eastAsia="ru-RU"/>
        </w:rPr>
        <w:t> </w:t>
      </w:r>
      <w:r>
        <w:rPr>
          <w:lang w:val="ru-RU" w:eastAsia="ru-RU"/>
        </w:rPr>
        <w:t>В.</w:t>
      </w:r>
      <w:r>
        <w:rPr>
          <w:lang w:eastAsia="ru-RU"/>
        </w:rPr>
        <w:t> </w:t>
      </w:r>
      <w:r>
        <w:rPr>
          <w:lang w:val="ru-RU" w:eastAsia="ru-RU"/>
        </w:rPr>
        <w:t>Микляева, Ю.</w:t>
      </w:r>
      <w:r>
        <w:rPr>
          <w:lang w:eastAsia="ru-RU"/>
        </w:rPr>
        <w:t> </w:t>
      </w:r>
      <w:r>
        <w:rPr>
          <w:lang w:val="ru-RU" w:eastAsia="ru-RU"/>
        </w:rPr>
        <w:t>В.</w:t>
      </w:r>
      <w:r>
        <w:rPr>
          <w:lang w:eastAsia="ru-RU"/>
        </w:rPr>
        <w:t> </w:t>
      </w:r>
      <w:r>
        <w:rPr>
          <w:lang w:val="ru-RU" w:eastAsia="ru-RU"/>
        </w:rPr>
        <w:t>Микляева, Н.</w:t>
      </w:r>
      <w:r>
        <w:rPr>
          <w:lang w:eastAsia="ru-RU"/>
        </w:rPr>
        <w:t> </w:t>
      </w:r>
      <w:r>
        <w:rPr>
          <w:lang w:val="ru-RU" w:eastAsia="ru-RU"/>
        </w:rPr>
        <w:t>А.</w:t>
      </w:r>
      <w:r>
        <w:rPr>
          <w:lang w:eastAsia="ru-RU"/>
        </w:rPr>
        <w:t> </w:t>
      </w:r>
      <w:r>
        <w:rPr>
          <w:lang w:val="ru-RU" w:eastAsia="ru-RU"/>
        </w:rPr>
        <w:t>Виноградова</w:t>
      </w:r>
      <w:r>
        <w:rPr>
          <w:lang w:eastAsia="ru-RU"/>
        </w:rPr>
        <w:t> </w:t>
      </w:r>
      <w:r>
        <w:rPr>
          <w:lang w:val="ru-RU" w:eastAsia="ru-RU"/>
        </w:rPr>
        <w:t>; под общей редакцией Н.</w:t>
      </w:r>
      <w:r>
        <w:rPr>
          <w:lang w:eastAsia="ru-RU"/>
        </w:rPr>
        <w:t> </w:t>
      </w:r>
      <w:r>
        <w:rPr>
          <w:lang w:val="ru-RU" w:eastAsia="ru-RU"/>
        </w:rPr>
        <w:t>В.</w:t>
      </w:r>
      <w:r>
        <w:rPr>
          <w:lang w:eastAsia="ru-RU"/>
        </w:rPr>
        <w:t> </w:t>
      </w:r>
      <w:r>
        <w:rPr>
          <w:lang w:val="ru-RU" w:eastAsia="ru-RU"/>
        </w:rPr>
        <w:t>Микляевой.</w:t>
      </w:r>
      <w:r>
        <w:rPr>
          <w:lang w:eastAsia="ru-RU"/>
        </w:rPr>
        <w:t> </w:t>
      </w:r>
      <w:r>
        <w:rPr>
          <w:lang w:val="ru-RU" w:eastAsia="ru-RU"/>
        </w:rPr>
        <w:t>— 2-е изд., перераб. и доп.</w:t>
      </w:r>
      <w:r>
        <w:rPr>
          <w:lang w:eastAsia="ru-RU"/>
        </w:rPr>
        <w:t> </w:t>
      </w:r>
      <w:r>
        <w:rPr>
          <w:lang w:val="ru-RU" w:eastAsia="ru-RU"/>
        </w:rPr>
        <w:t>— Москва</w:t>
      </w:r>
      <w:r>
        <w:rPr>
          <w:lang w:eastAsia="ru-RU"/>
        </w:rPr>
        <w:t> </w:t>
      </w:r>
      <w:r>
        <w:rPr>
          <w:lang w:val="ru-RU" w:eastAsia="ru-RU"/>
        </w:rPr>
        <w:t>: Издательство Юрайт, 2023.</w:t>
      </w:r>
      <w:r>
        <w:rPr>
          <w:lang w:eastAsia="ru-RU"/>
        </w:rPr>
        <w:t> </w:t>
      </w:r>
      <w:r>
        <w:rPr>
          <w:lang w:val="ru-RU" w:eastAsia="ru-RU"/>
        </w:rPr>
        <w:t>— 411</w:t>
      </w:r>
      <w:r>
        <w:rPr>
          <w:lang w:eastAsia="ru-RU"/>
        </w:rPr>
        <w:t> </w:t>
      </w:r>
      <w:r>
        <w:rPr>
          <w:lang w:val="ru-RU" w:eastAsia="ru-RU"/>
        </w:rPr>
        <w:t>с.</w:t>
      </w:r>
      <w:r>
        <w:rPr>
          <w:lang w:eastAsia="ru-RU"/>
        </w:rPr>
        <w:t> </w:t>
      </w:r>
    </w:p>
    <w:p w14:paraId="08F87612">
      <w:pPr>
        <w:numPr>
          <w:ilvl w:val="0"/>
          <w:numId w:val="14"/>
        </w:numPr>
        <w:tabs>
          <w:tab w:val="left" w:pos="840"/>
          <w:tab w:val="clear" w:pos="425"/>
        </w:tabs>
        <w:ind w:left="0" w:firstLine="709"/>
        <w:rPr>
          <w:lang w:val="ru-RU" w:eastAsia="ru-RU"/>
        </w:rPr>
      </w:pPr>
      <w:r>
        <w:rPr>
          <w:lang w:val="ru-RU" w:eastAsia="ru-RU"/>
        </w:rPr>
        <w:t>Микляева Н.В. Методика обучения и воспитания в области дошкольного образования – М: Издательство «Юрайт», 2023г.</w:t>
      </w:r>
    </w:p>
    <w:p w14:paraId="7CD781B9">
      <w:pPr>
        <w:numPr>
          <w:ilvl w:val="0"/>
          <w:numId w:val="14"/>
        </w:numPr>
        <w:tabs>
          <w:tab w:val="left" w:pos="840"/>
          <w:tab w:val="clear" w:pos="425"/>
        </w:tabs>
        <w:ind w:left="0" w:firstLine="709"/>
        <w:rPr>
          <w:lang w:val="ru-RU"/>
        </w:rPr>
      </w:pPr>
      <w:r>
        <w:rPr>
          <w:lang w:val="ru-RU"/>
        </w:rPr>
        <w:t>Тимошина Е. И., Шишенко Е. В., Шведова П. Н. Сущность технологии формирования основ социальной активности старших дошкольников и ключевой принцип ее реализации // Научно-методический электронный журнал «Концепт». – 2015. – Т. 13. – С. 3951–3955.</w:t>
      </w:r>
    </w:p>
    <w:p w14:paraId="3907C4C1">
      <w:pPr>
        <w:numPr>
          <w:ilvl w:val="0"/>
          <w:numId w:val="14"/>
        </w:numPr>
        <w:tabs>
          <w:tab w:val="left" w:pos="840"/>
          <w:tab w:val="clear" w:pos="425"/>
        </w:tabs>
        <w:ind w:left="0" w:firstLine="709"/>
        <w:rPr>
          <w:lang w:val="ru-RU"/>
        </w:rPr>
      </w:pPr>
      <w:r>
        <w:rPr>
          <w:lang w:val="ru-RU"/>
        </w:rPr>
        <w:t>Шашенкова Е.А. Теоретические основы организации обучения в разных возрастных группах, - М: «Академия», 2020 г.</w:t>
      </w:r>
    </w:p>
    <w:p w14:paraId="29C41F93">
      <w:pPr>
        <w:numPr>
          <w:ilvl w:val="0"/>
          <w:numId w:val="14"/>
        </w:numPr>
        <w:tabs>
          <w:tab w:val="left" w:pos="840"/>
          <w:tab w:val="clear" w:pos="425"/>
        </w:tabs>
        <w:ind w:left="0" w:firstLine="709"/>
        <w:rPr>
          <w:lang w:val="ru-RU"/>
        </w:rPr>
      </w:pPr>
      <w:r>
        <w:rPr>
          <w:lang w:val="ru-RU"/>
        </w:rPr>
        <w:t>Юревич С.Н., Магасумова Э.У. Социальная активность дошкольников как психолого-педагогическая проблема // Международный студенческий научный вестник. – 2018. – № 1.</w:t>
      </w:r>
    </w:p>
    <w:sectPr>
      <w:footerReference r:id="rId5" w:type="default"/>
      <w:pgSz w:w="11905" w:h="16838"/>
      <w:pgMar w:top="1134" w:right="567" w:bottom="1134" w:left="1701" w:header="720" w:footer="720" w:gutter="0"/>
      <w:pgNumType w:start="1"/>
      <w:cols w:space="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CC"/>
    <w:family w:val="swiss"/>
    <w:pitch w:val="default"/>
    <w:sig w:usb0="E0002EFF" w:usb1="C000785B" w:usb2="00000009" w:usb3="00000000" w:csb0="400001FF" w:csb1="FFFF0000"/>
  </w:font>
  <w:font w:name="Courier New">
    <w:panose1 w:val="02070309020205020404"/>
    <w:charset w:val="CC"/>
    <w:family w:val="modern"/>
    <w:pitch w:val="default"/>
    <w:sig w:usb0="E0002EFF" w:usb1="C0007843" w:usb2="00000009" w:usb3="00000000" w:csb0="400001FF" w:csb1="FFFF0000"/>
  </w:font>
  <w:font w:name="SimHei">
    <w:altName w:val="SimSun"/>
    <w:panose1 w:val="02010600030101010101"/>
    <w:charset w:val="86"/>
    <w:family w:val="modern"/>
    <w:pitch w:val="default"/>
    <w:sig w:usb0="00000000" w:usb1="00000000" w:usb2="00000010" w:usb3="00000000" w:csb0="00040000" w:csb1="00000000"/>
  </w:font>
  <w:font w:name="Calibri">
    <w:panose1 w:val="020F0502020204030204"/>
    <w:charset w:val="CC"/>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2693957"/>
      <w:docPartObj>
        <w:docPartGallery w:val="AutoText"/>
      </w:docPartObj>
    </w:sdtPr>
    <w:sdtContent>
      <w:p w14:paraId="234F53D3">
        <w:pPr>
          <w:pStyle w:val="86"/>
          <w:jc w:val="center"/>
        </w:pPr>
        <w:r>
          <w:fldChar w:fldCharType="begin"/>
        </w:r>
        <w:r>
          <w:instrText xml:space="preserve"> PAGE   \* MERGEFORMAT </w:instrText>
        </w:r>
        <w:r>
          <w:fldChar w:fldCharType="separate"/>
        </w:r>
        <w:r>
          <w:t>10</w:t>
        </w:r>
        <w:r>
          <w:fldChar w:fldCharType="end"/>
        </w:r>
      </w:p>
    </w:sdtContent>
  </w:sdt>
  <w:p w14:paraId="530DDCC0">
    <w:pPr>
      <w:pStyle w:val="8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34"/>
      <w:lvlText w:val="%1."/>
      <w:lvlJc w:val="left"/>
      <w:pPr>
        <w:tabs>
          <w:tab w:val="left" w:pos="2040"/>
        </w:tabs>
        <w:ind w:left="2040" w:hanging="360"/>
      </w:pPr>
    </w:lvl>
  </w:abstractNum>
  <w:abstractNum w:abstractNumId="1">
    <w:nsid w:val="FFFFFF7D"/>
    <w:multiLevelType w:val="singleLevel"/>
    <w:tmpl w:val="FFFFFF7D"/>
    <w:lvl w:ilvl="0" w:tentative="0">
      <w:start w:val="1"/>
      <w:numFmt w:val="decimal"/>
      <w:pStyle w:val="63"/>
      <w:lvlText w:val="%1."/>
      <w:lvlJc w:val="left"/>
      <w:pPr>
        <w:tabs>
          <w:tab w:val="left" w:pos="1620"/>
        </w:tabs>
        <w:ind w:left="1620" w:hanging="360"/>
      </w:pPr>
    </w:lvl>
  </w:abstractNum>
  <w:abstractNum w:abstractNumId="2">
    <w:nsid w:val="FFFFFF7E"/>
    <w:multiLevelType w:val="singleLevel"/>
    <w:tmpl w:val="FFFFFF7E"/>
    <w:lvl w:ilvl="0" w:tentative="0">
      <w:start w:val="1"/>
      <w:numFmt w:val="decimal"/>
      <w:pStyle w:val="49"/>
      <w:lvlText w:val="%1."/>
      <w:lvlJc w:val="left"/>
      <w:pPr>
        <w:tabs>
          <w:tab w:val="left" w:pos="1200"/>
        </w:tabs>
        <w:ind w:left="1200" w:hanging="360"/>
      </w:pPr>
    </w:lvl>
  </w:abstractNum>
  <w:abstractNum w:abstractNumId="3">
    <w:nsid w:val="FFFFFF7F"/>
    <w:multiLevelType w:val="singleLevel"/>
    <w:tmpl w:val="FFFFFF7F"/>
    <w:lvl w:ilvl="0" w:tentative="0">
      <w:start w:val="1"/>
      <w:numFmt w:val="decimal"/>
      <w:pStyle w:val="88"/>
      <w:lvlText w:val="%1."/>
      <w:lvlJc w:val="left"/>
      <w:pPr>
        <w:tabs>
          <w:tab w:val="left" w:pos="780"/>
        </w:tabs>
        <w:ind w:left="780" w:hanging="360"/>
      </w:pPr>
    </w:lvl>
  </w:abstractNum>
  <w:abstractNum w:abstractNumId="4">
    <w:nsid w:val="FFFFFF80"/>
    <w:multiLevelType w:val="singleLevel"/>
    <w:tmpl w:val="FFFFFF80"/>
    <w:lvl w:ilvl="0" w:tentative="0">
      <w:start w:val="1"/>
      <w:numFmt w:val="bullet"/>
      <w:pStyle w:val="77"/>
      <w:lvlText w:val=""/>
      <w:lvlJc w:val="left"/>
      <w:pPr>
        <w:tabs>
          <w:tab w:val="left" w:pos="2040"/>
        </w:tabs>
        <w:ind w:left="2040" w:hanging="360"/>
      </w:pPr>
      <w:rPr>
        <w:rFonts w:hint="default" w:ascii="Wingdings" w:hAnsi="Wingdings"/>
      </w:rPr>
    </w:lvl>
  </w:abstractNum>
  <w:abstractNum w:abstractNumId="5">
    <w:nsid w:val="FFFFFF81"/>
    <w:multiLevelType w:val="singleLevel"/>
    <w:tmpl w:val="FFFFFF81"/>
    <w:lvl w:ilvl="0" w:tentative="0">
      <w:start w:val="1"/>
      <w:numFmt w:val="bullet"/>
      <w:pStyle w:val="81"/>
      <w:lvlText w:val=""/>
      <w:lvlJc w:val="left"/>
      <w:pPr>
        <w:tabs>
          <w:tab w:val="left" w:pos="1620"/>
        </w:tabs>
        <w:ind w:left="1620" w:hanging="360"/>
      </w:pPr>
      <w:rPr>
        <w:rFonts w:hint="default" w:ascii="Wingdings" w:hAnsi="Wingdings"/>
      </w:rPr>
    </w:lvl>
  </w:abstractNum>
  <w:abstractNum w:abstractNumId="6">
    <w:nsid w:val="FFFFFF82"/>
    <w:multiLevelType w:val="singleLevel"/>
    <w:tmpl w:val="FFFFFF82"/>
    <w:lvl w:ilvl="0" w:tentative="0">
      <w:start w:val="1"/>
      <w:numFmt w:val="bullet"/>
      <w:pStyle w:val="84"/>
      <w:lvlText w:val=""/>
      <w:lvlJc w:val="left"/>
      <w:pPr>
        <w:tabs>
          <w:tab w:val="left" w:pos="1200"/>
        </w:tabs>
        <w:ind w:left="1200" w:hanging="360"/>
      </w:pPr>
      <w:rPr>
        <w:rFonts w:hint="default" w:ascii="Wingdings" w:hAnsi="Wingdings"/>
      </w:rPr>
    </w:lvl>
  </w:abstractNum>
  <w:abstractNum w:abstractNumId="7">
    <w:nsid w:val="FFFFFF83"/>
    <w:multiLevelType w:val="singleLevel"/>
    <w:tmpl w:val="FFFFFF83"/>
    <w:lvl w:ilvl="0" w:tentative="0">
      <w:start w:val="1"/>
      <w:numFmt w:val="bullet"/>
      <w:pStyle w:val="83"/>
      <w:lvlText w:val=""/>
      <w:lvlJc w:val="left"/>
      <w:pPr>
        <w:tabs>
          <w:tab w:val="left" w:pos="780"/>
        </w:tabs>
        <w:ind w:left="780" w:hanging="360"/>
      </w:pPr>
      <w:rPr>
        <w:rFonts w:hint="default" w:ascii="Wingdings" w:hAnsi="Wingdings"/>
      </w:rPr>
    </w:lvl>
  </w:abstractNum>
  <w:abstractNum w:abstractNumId="8">
    <w:nsid w:val="FFFFFF88"/>
    <w:multiLevelType w:val="singleLevel"/>
    <w:tmpl w:val="FFFFFF88"/>
    <w:lvl w:ilvl="0" w:tentative="0">
      <w:start w:val="1"/>
      <w:numFmt w:val="decimal"/>
      <w:pStyle w:val="87"/>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82"/>
      <w:lvlText w:val=""/>
      <w:lvlJc w:val="left"/>
      <w:pPr>
        <w:tabs>
          <w:tab w:val="left" w:pos="360"/>
        </w:tabs>
        <w:ind w:left="360" w:hanging="360"/>
      </w:pPr>
      <w:rPr>
        <w:rFonts w:hint="default" w:ascii="Wingdings" w:hAnsi="Wingdings"/>
      </w:rPr>
    </w:lvl>
  </w:abstractNum>
  <w:abstractNum w:abstractNumId="10">
    <w:nsid w:val="41842B64"/>
    <w:multiLevelType w:val="multilevel"/>
    <w:tmpl w:val="41842B64"/>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1">
    <w:nsid w:val="4DDE2FBC"/>
    <w:multiLevelType w:val="singleLevel"/>
    <w:tmpl w:val="4DDE2FBC"/>
    <w:lvl w:ilvl="0" w:tentative="0">
      <w:start w:val="1"/>
      <w:numFmt w:val="decimal"/>
      <w:suff w:val="space"/>
      <w:lvlText w:val="%1."/>
      <w:lvlJc w:val="left"/>
    </w:lvl>
  </w:abstractNum>
  <w:abstractNum w:abstractNumId="12">
    <w:nsid w:val="5493C04D"/>
    <w:multiLevelType w:val="multilevel"/>
    <w:tmpl w:val="5493C04D"/>
    <w:lvl w:ilvl="0" w:tentative="0">
      <w:start w:val="1"/>
      <w:numFmt w:val="decimal"/>
      <w:lvlText w:val="%1."/>
      <w:lvlJc w:val="left"/>
      <w:pPr>
        <w:tabs>
          <w:tab w:val="left" w:pos="425"/>
        </w:tabs>
        <w:ind w:left="425" w:firstLine="644"/>
      </w:pPr>
      <w:rPr>
        <w:rFonts w:hint="default" w:ascii="Symbol" w:hAnsi="Symbol"/>
      </w:rPr>
    </w:lvl>
    <w:lvl w:ilvl="1" w:tentative="0">
      <w:start w:val="1"/>
      <w:numFmt w:val="lowerLetter"/>
      <w:lvlText w:val="%2."/>
      <w:lvlJc w:val="left"/>
      <w:pPr>
        <w:tabs>
          <w:tab w:val="left" w:pos="425"/>
        </w:tabs>
        <w:ind w:left="425" w:firstLine="1364"/>
      </w:pPr>
      <w:rPr>
        <w:rFonts w:hint="default" w:ascii="Courier New" w:hAnsi="Courier New"/>
      </w:rPr>
    </w:lvl>
    <w:lvl w:ilvl="2" w:tentative="0">
      <w:start w:val="1"/>
      <w:numFmt w:val="lowerRoman"/>
      <w:lvlText w:val="%3."/>
      <w:lvlJc w:val="left"/>
      <w:pPr>
        <w:tabs>
          <w:tab w:val="left" w:pos="425"/>
        </w:tabs>
        <w:ind w:left="425" w:firstLine="2084"/>
      </w:pPr>
      <w:rPr>
        <w:rFonts w:hint="default" w:ascii="Wingdings" w:hAnsi="Wingdings"/>
      </w:rPr>
    </w:lvl>
    <w:lvl w:ilvl="3" w:tentative="0">
      <w:start w:val="1"/>
      <w:numFmt w:val="decimal"/>
      <w:lvlText w:val="%4."/>
      <w:lvlJc w:val="left"/>
      <w:pPr>
        <w:tabs>
          <w:tab w:val="left" w:pos="425"/>
        </w:tabs>
        <w:ind w:left="425" w:firstLine="2804"/>
      </w:pPr>
      <w:rPr>
        <w:rFonts w:hint="default" w:ascii="Symbol" w:hAnsi="Symbol"/>
      </w:rPr>
    </w:lvl>
    <w:lvl w:ilvl="4" w:tentative="0">
      <w:start w:val="1"/>
      <w:numFmt w:val="lowerLetter"/>
      <w:lvlText w:val="%5."/>
      <w:lvlJc w:val="left"/>
      <w:pPr>
        <w:tabs>
          <w:tab w:val="left" w:pos="425"/>
        </w:tabs>
        <w:ind w:left="425" w:firstLine="3524"/>
      </w:pPr>
      <w:rPr>
        <w:rFonts w:hint="default" w:ascii="Courier New" w:hAnsi="Courier New"/>
      </w:rPr>
    </w:lvl>
    <w:lvl w:ilvl="5" w:tentative="0">
      <w:start w:val="1"/>
      <w:numFmt w:val="lowerRoman"/>
      <w:lvlText w:val="%6."/>
      <w:lvlJc w:val="left"/>
      <w:pPr>
        <w:tabs>
          <w:tab w:val="left" w:pos="425"/>
        </w:tabs>
        <w:ind w:left="425" w:firstLine="4244"/>
      </w:pPr>
      <w:rPr>
        <w:rFonts w:hint="default" w:ascii="Wingdings" w:hAnsi="Wingdings"/>
      </w:rPr>
    </w:lvl>
    <w:lvl w:ilvl="6" w:tentative="0">
      <w:start w:val="1"/>
      <w:numFmt w:val="decimal"/>
      <w:lvlText w:val="%7."/>
      <w:lvlJc w:val="left"/>
      <w:pPr>
        <w:tabs>
          <w:tab w:val="left" w:pos="425"/>
        </w:tabs>
        <w:ind w:left="425" w:firstLine="4964"/>
      </w:pPr>
      <w:rPr>
        <w:rFonts w:hint="default" w:ascii="Symbol" w:hAnsi="Symbol"/>
      </w:rPr>
    </w:lvl>
    <w:lvl w:ilvl="7" w:tentative="0">
      <w:start w:val="1"/>
      <w:numFmt w:val="lowerLetter"/>
      <w:lvlText w:val="%8."/>
      <w:lvlJc w:val="left"/>
      <w:pPr>
        <w:tabs>
          <w:tab w:val="left" w:pos="425"/>
        </w:tabs>
        <w:ind w:left="425" w:firstLine="5684"/>
      </w:pPr>
      <w:rPr>
        <w:rFonts w:hint="default" w:ascii="Courier New" w:hAnsi="Courier New"/>
      </w:rPr>
    </w:lvl>
    <w:lvl w:ilvl="8" w:tentative="0">
      <w:start w:val="1"/>
      <w:numFmt w:val="lowerRoman"/>
      <w:lvlText w:val="%9."/>
      <w:lvlJc w:val="left"/>
      <w:pPr>
        <w:tabs>
          <w:tab w:val="left" w:pos="425"/>
        </w:tabs>
        <w:ind w:left="425" w:firstLine="6404"/>
      </w:pPr>
      <w:rPr>
        <w:rFonts w:hint="default" w:ascii="Wingdings" w:hAnsi="Wingdings"/>
      </w:rPr>
    </w:lvl>
  </w:abstractNum>
  <w:abstractNum w:abstractNumId="13">
    <w:nsid w:val="742623DD"/>
    <w:multiLevelType w:val="multilevel"/>
    <w:tmpl w:val="742623DD"/>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num w:numId="1">
    <w:abstractNumId w:val="0"/>
  </w:num>
  <w:num w:numId="2">
    <w:abstractNumId w:val="2"/>
  </w:num>
  <w:num w:numId="3">
    <w:abstractNumId w:val="1"/>
  </w:num>
  <w:num w:numId="4">
    <w:abstractNumId w:val="4"/>
  </w:num>
  <w:num w:numId="5">
    <w:abstractNumId w:val="5"/>
  </w:num>
  <w:num w:numId="6">
    <w:abstractNumId w:val="9"/>
  </w:num>
  <w:num w:numId="7">
    <w:abstractNumId w:val="7"/>
  </w:num>
  <w:num w:numId="8">
    <w:abstractNumId w:val="6"/>
  </w:num>
  <w:num w:numId="9">
    <w:abstractNumId w:val="8"/>
  </w:num>
  <w:num w:numId="10">
    <w:abstractNumId w:val="3"/>
  </w:num>
  <w:num w:numId="11">
    <w:abstractNumId w:val="11"/>
  </w:num>
  <w:num w:numId="12">
    <w:abstractNumId w:val="13"/>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B718A8"/>
    <w:rsid w:val="00050A31"/>
    <w:rsid w:val="000657E6"/>
    <w:rsid w:val="000716D2"/>
    <w:rsid w:val="00071AAB"/>
    <w:rsid w:val="00082D67"/>
    <w:rsid w:val="000A4F11"/>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B7F6D"/>
    <w:rsid w:val="002C2F53"/>
    <w:rsid w:val="0033518C"/>
    <w:rsid w:val="003437C2"/>
    <w:rsid w:val="00377186"/>
    <w:rsid w:val="003A1C03"/>
    <w:rsid w:val="003E57AF"/>
    <w:rsid w:val="00414627"/>
    <w:rsid w:val="00425D63"/>
    <w:rsid w:val="004643D8"/>
    <w:rsid w:val="00497C24"/>
    <w:rsid w:val="004C7BA5"/>
    <w:rsid w:val="004E7628"/>
    <w:rsid w:val="004F48F2"/>
    <w:rsid w:val="005149B1"/>
    <w:rsid w:val="005647F2"/>
    <w:rsid w:val="005662D1"/>
    <w:rsid w:val="00573A09"/>
    <w:rsid w:val="005A4526"/>
    <w:rsid w:val="005C1B16"/>
    <w:rsid w:val="005D0056"/>
    <w:rsid w:val="005E53D0"/>
    <w:rsid w:val="006002EB"/>
    <w:rsid w:val="006128EF"/>
    <w:rsid w:val="006264B4"/>
    <w:rsid w:val="00643033"/>
    <w:rsid w:val="00644CC3"/>
    <w:rsid w:val="00661468"/>
    <w:rsid w:val="00663836"/>
    <w:rsid w:val="006649F0"/>
    <w:rsid w:val="006712FB"/>
    <w:rsid w:val="0067245D"/>
    <w:rsid w:val="0068470E"/>
    <w:rsid w:val="00695DCD"/>
    <w:rsid w:val="006A05CC"/>
    <w:rsid w:val="006A35A7"/>
    <w:rsid w:val="006D7C5C"/>
    <w:rsid w:val="007152D7"/>
    <w:rsid w:val="00746C14"/>
    <w:rsid w:val="007C2C59"/>
    <w:rsid w:val="007F58B5"/>
    <w:rsid w:val="00801F23"/>
    <w:rsid w:val="00837632"/>
    <w:rsid w:val="0085640F"/>
    <w:rsid w:val="008567AA"/>
    <w:rsid w:val="00892712"/>
    <w:rsid w:val="008A680A"/>
    <w:rsid w:val="008B0BB0"/>
    <w:rsid w:val="008E6C4B"/>
    <w:rsid w:val="008F18C0"/>
    <w:rsid w:val="00907648"/>
    <w:rsid w:val="00930FDE"/>
    <w:rsid w:val="0097390C"/>
    <w:rsid w:val="00984C93"/>
    <w:rsid w:val="00987445"/>
    <w:rsid w:val="00987CE1"/>
    <w:rsid w:val="0099405C"/>
    <w:rsid w:val="009C600F"/>
    <w:rsid w:val="009D3723"/>
    <w:rsid w:val="009E04F2"/>
    <w:rsid w:val="00A03B7B"/>
    <w:rsid w:val="00A200C9"/>
    <w:rsid w:val="00A250D5"/>
    <w:rsid w:val="00A32F56"/>
    <w:rsid w:val="00A36028"/>
    <w:rsid w:val="00A37A78"/>
    <w:rsid w:val="00A91424"/>
    <w:rsid w:val="00AA2C77"/>
    <w:rsid w:val="00AC2B5F"/>
    <w:rsid w:val="00AC3FB9"/>
    <w:rsid w:val="00AC702A"/>
    <w:rsid w:val="00AD226F"/>
    <w:rsid w:val="00B13A52"/>
    <w:rsid w:val="00B224CB"/>
    <w:rsid w:val="00B24CF4"/>
    <w:rsid w:val="00B26993"/>
    <w:rsid w:val="00B42EB3"/>
    <w:rsid w:val="00B4570C"/>
    <w:rsid w:val="00B5208C"/>
    <w:rsid w:val="00B74876"/>
    <w:rsid w:val="00BB7C2B"/>
    <w:rsid w:val="00BC1664"/>
    <w:rsid w:val="00BC2546"/>
    <w:rsid w:val="00C05085"/>
    <w:rsid w:val="00C1593D"/>
    <w:rsid w:val="00C56C7E"/>
    <w:rsid w:val="00C7335B"/>
    <w:rsid w:val="00C776A4"/>
    <w:rsid w:val="00CA2C6C"/>
    <w:rsid w:val="00CC0600"/>
    <w:rsid w:val="00CC78AC"/>
    <w:rsid w:val="00CD5C4A"/>
    <w:rsid w:val="00CF7953"/>
    <w:rsid w:val="00D07232"/>
    <w:rsid w:val="00D10245"/>
    <w:rsid w:val="00D114DD"/>
    <w:rsid w:val="00D11E83"/>
    <w:rsid w:val="00D21BDD"/>
    <w:rsid w:val="00D334EB"/>
    <w:rsid w:val="00D37AAE"/>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0494706B"/>
    <w:rsid w:val="04B84A0E"/>
    <w:rsid w:val="0AD91453"/>
    <w:rsid w:val="131748BF"/>
    <w:rsid w:val="1BBD7E61"/>
    <w:rsid w:val="20347EDF"/>
    <w:rsid w:val="23DE6A34"/>
    <w:rsid w:val="259B5FBC"/>
    <w:rsid w:val="25B65BA4"/>
    <w:rsid w:val="27005B64"/>
    <w:rsid w:val="28041684"/>
    <w:rsid w:val="2B7A0AAB"/>
    <w:rsid w:val="2BD55167"/>
    <w:rsid w:val="2CCF2833"/>
    <w:rsid w:val="2DF821AA"/>
    <w:rsid w:val="2E6F40DD"/>
    <w:rsid w:val="2F217831"/>
    <w:rsid w:val="33450E47"/>
    <w:rsid w:val="37FA5DAC"/>
    <w:rsid w:val="39FB35AB"/>
    <w:rsid w:val="3A94287F"/>
    <w:rsid w:val="3D2E204C"/>
    <w:rsid w:val="49205D78"/>
    <w:rsid w:val="4E630D67"/>
    <w:rsid w:val="523A1E9E"/>
    <w:rsid w:val="52AD5EA9"/>
    <w:rsid w:val="5F7C76AE"/>
    <w:rsid w:val="625B32AB"/>
    <w:rsid w:val="63BB5C1F"/>
    <w:rsid w:val="672545CE"/>
    <w:rsid w:val="6CB718A8"/>
    <w:rsid w:val="70B66BCD"/>
    <w:rsid w:val="73287F6C"/>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qFormat="1" w:unhideWhenUsed="0" w:uiPriority="0" w:semiHidden="0" w:name="Table Simple 1"/>
    <w:lsdException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No Spacing"/>
  </w:latentStyles>
  <w:style w:type="paragraph" w:default="1" w:styleId="1">
    <w:name w:val="Normal"/>
    <w:qFormat/>
    <w:uiPriority w:val="0"/>
    <w:pPr>
      <w:spacing w:line="360" w:lineRule="auto"/>
      <w:ind w:firstLine="709"/>
      <w:jc w:val="both"/>
    </w:pPr>
    <w:rPr>
      <w:rFonts w:ascii="Times New Roman" w:hAnsi="Times New Roman" w:cs="Times New Roman" w:eastAsiaTheme="minorEastAsia"/>
      <w:sz w:val="28"/>
      <w:szCs w:val="24"/>
      <w:lang w:val="en-US" w:eastAsia="zh-CN" w:bidi="ar-SA"/>
    </w:rPr>
  </w:style>
  <w:style w:type="paragraph" w:styleId="2">
    <w:name w:val="heading 1"/>
    <w:basedOn w:val="1"/>
    <w:qFormat/>
    <w:uiPriority w:val="0"/>
    <w:pPr>
      <w:keepNext/>
      <w:spacing w:before="240" w:after="60"/>
      <w:jc w:val="center"/>
      <w:outlineLvl w:val="0"/>
    </w:pPr>
    <w:rPr>
      <w:rFonts w:eastAsia="Times New Roman" w:cs="Arial"/>
      <w:b/>
      <w:bCs/>
      <w:color w:val="000000"/>
      <w:kern w:val="32"/>
      <w:szCs w:val="32"/>
      <w:lang w:eastAsia="ru-RU"/>
    </w:rPr>
  </w:style>
  <w:style w:type="paragraph" w:styleId="3">
    <w:name w:val="heading 2"/>
    <w:basedOn w:val="1"/>
    <w:next w:val="1"/>
    <w:semiHidden/>
    <w:unhideWhenUsed/>
    <w:qFormat/>
    <w:uiPriority w:val="0"/>
    <w:pPr>
      <w:keepNext/>
      <w:spacing w:before="240" w:after="60"/>
      <w:jc w:val="left"/>
      <w:outlineLvl w:val="1"/>
    </w:pPr>
    <w:rPr>
      <w:rFonts w:ascii="Arial" w:hAnsi="Arial" w:cs="Arial"/>
      <w:b/>
      <w:bCs/>
      <w:i/>
      <w:iCs/>
      <w:szCs w:val="28"/>
    </w:rPr>
  </w:style>
  <w:style w:type="paragraph" w:styleId="4">
    <w:name w:val="heading 3"/>
    <w:basedOn w:val="1"/>
    <w:next w:val="1"/>
    <w:semiHidden/>
    <w:unhideWhenUsed/>
    <w:qFormat/>
    <w:uiPriority w:val="0"/>
    <w:pPr>
      <w:keepNext/>
      <w:spacing w:before="240" w:after="60"/>
      <w:jc w:val="left"/>
      <w:outlineLvl w:val="2"/>
    </w:pPr>
    <w:rPr>
      <w:rFonts w:ascii="Arial" w:hAnsi="Arial" w:cs="Arial"/>
      <w:b/>
      <w:bCs/>
      <w:sz w:val="26"/>
      <w:szCs w:val="26"/>
    </w:rPr>
  </w:style>
  <w:style w:type="paragraph" w:styleId="5">
    <w:name w:val="heading 4"/>
    <w:basedOn w:val="1"/>
    <w:next w:val="1"/>
    <w:semiHidden/>
    <w:unhideWhenUsed/>
    <w:qFormat/>
    <w:uiPriority w:val="0"/>
    <w:pPr>
      <w:keepNext/>
      <w:spacing w:before="240" w:after="60"/>
      <w:jc w:val="left"/>
      <w:outlineLvl w:val="3"/>
    </w:pPr>
    <w:rPr>
      <w:b/>
      <w:bCs/>
      <w:szCs w:val="28"/>
    </w:rPr>
  </w:style>
  <w:style w:type="paragraph" w:styleId="6">
    <w:name w:val="heading 5"/>
    <w:basedOn w:val="1"/>
    <w:next w:val="1"/>
    <w:semiHidden/>
    <w:unhideWhenUsed/>
    <w:qFormat/>
    <w:uiPriority w:val="0"/>
    <w:pPr>
      <w:spacing w:before="240" w:after="60"/>
      <w:jc w:val="left"/>
      <w:outlineLvl w:val="4"/>
    </w:pPr>
    <w:rPr>
      <w:b/>
      <w:bCs/>
      <w:i/>
      <w:iCs/>
      <w:sz w:val="26"/>
      <w:szCs w:val="26"/>
    </w:rPr>
  </w:style>
  <w:style w:type="paragraph" w:styleId="7">
    <w:name w:val="heading 6"/>
    <w:basedOn w:val="1"/>
    <w:next w:val="1"/>
    <w:semiHidden/>
    <w:unhideWhenUsed/>
    <w:qFormat/>
    <w:uiPriority w:val="0"/>
    <w:pPr>
      <w:spacing w:before="240" w:after="60"/>
      <w:outlineLvl w:val="5"/>
    </w:pPr>
    <w:rPr>
      <w:b/>
      <w:bCs/>
      <w:sz w:val="22"/>
      <w:szCs w:val="22"/>
    </w:rPr>
  </w:style>
  <w:style w:type="paragraph" w:styleId="8">
    <w:name w:val="heading 7"/>
    <w:basedOn w:val="1"/>
    <w:next w:val="1"/>
    <w:semiHidden/>
    <w:unhideWhenUsed/>
    <w:qFormat/>
    <w:uiPriority w:val="0"/>
    <w:pPr>
      <w:spacing w:before="240" w:after="60"/>
      <w:outlineLvl w:val="6"/>
    </w:pPr>
    <w:rPr>
      <w:sz w:val="24"/>
    </w:rPr>
  </w:style>
  <w:style w:type="paragraph" w:styleId="9">
    <w:name w:val="heading 8"/>
    <w:basedOn w:val="1"/>
    <w:next w:val="1"/>
    <w:semiHidden/>
    <w:unhideWhenUsed/>
    <w:qFormat/>
    <w:uiPriority w:val="0"/>
    <w:pPr>
      <w:spacing w:before="240" w:after="60"/>
      <w:jc w:val="left"/>
      <w:outlineLvl w:val="7"/>
    </w:pPr>
    <w:rPr>
      <w:i/>
      <w:iCs/>
      <w:sz w:val="24"/>
    </w:rPr>
  </w:style>
  <w:style w:type="paragraph" w:styleId="10">
    <w:name w:val="heading 9"/>
    <w:basedOn w:val="1"/>
    <w:next w:val="1"/>
    <w:semiHidden/>
    <w:unhideWhenUsed/>
    <w:qFormat/>
    <w:uiPriority w:val="0"/>
    <w:pPr>
      <w:spacing w:before="240" w:after="60"/>
      <w:jc w:val="left"/>
      <w:outlineLvl w:val="8"/>
    </w:pPr>
    <w:rPr>
      <w:rFonts w:ascii="Arial" w:hAnsi="Arial" w:cs="Arial"/>
      <w:sz w:val="22"/>
      <w:szCs w:val="22"/>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HTML Sample"/>
    <w:basedOn w:val="11"/>
    <w:qFormat/>
    <w:uiPriority w:val="0"/>
    <w:rPr>
      <w:rFonts w:ascii="Courier New" w:hAnsi="Courier New" w:cs="Courier New"/>
    </w:rPr>
  </w:style>
  <w:style w:type="character" w:styleId="14">
    <w:name w:val="FollowedHyperlink"/>
    <w:basedOn w:val="11"/>
    <w:qFormat/>
    <w:uiPriority w:val="0"/>
    <w:rPr>
      <w:color w:val="800080"/>
      <w:u w:val="single"/>
    </w:rPr>
  </w:style>
  <w:style w:type="character" w:styleId="15">
    <w:name w:val="footnote reference"/>
    <w:basedOn w:val="11"/>
    <w:qFormat/>
    <w:uiPriority w:val="0"/>
    <w:rPr>
      <w:vertAlign w:val="superscript"/>
    </w:rPr>
  </w:style>
  <w:style w:type="character" w:styleId="16">
    <w:name w:val="annotation reference"/>
    <w:basedOn w:val="11"/>
    <w:qFormat/>
    <w:uiPriority w:val="0"/>
    <w:rPr>
      <w:sz w:val="21"/>
      <w:szCs w:val="21"/>
    </w:rPr>
  </w:style>
  <w:style w:type="character" w:styleId="17">
    <w:name w:val="endnote reference"/>
    <w:basedOn w:val="11"/>
    <w:qFormat/>
    <w:uiPriority w:val="0"/>
    <w:rPr>
      <w:vertAlign w:val="superscript"/>
    </w:rPr>
  </w:style>
  <w:style w:type="character" w:styleId="18">
    <w:name w:val="HTML Acronym"/>
    <w:basedOn w:val="11"/>
    <w:qFormat/>
    <w:uiPriority w:val="0"/>
  </w:style>
  <w:style w:type="character" w:styleId="19">
    <w:name w:val="Emphasis"/>
    <w:basedOn w:val="11"/>
    <w:qFormat/>
    <w:uiPriority w:val="0"/>
    <w:rPr>
      <w:i/>
      <w:iCs/>
    </w:rPr>
  </w:style>
  <w:style w:type="character" w:styleId="20">
    <w:name w:val="Hyperlink"/>
    <w:basedOn w:val="11"/>
    <w:qFormat/>
    <w:uiPriority w:val="0"/>
    <w:rPr>
      <w:color w:val="0000FF"/>
      <w:u w:val="single"/>
    </w:rPr>
  </w:style>
  <w:style w:type="character" w:styleId="21">
    <w:name w:val="HTML Keyboard"/>
    <w:basedOn w:val="11"/>
    <w:qFormat/>
    <w:uiPriority w:val="0"/>
    <w:rPr>
      <w:rFonts w:ascii="Courier New" w:hAnsi="Courier New" w:cs="Courier New"/>
      <w:sz w:val="20"/>
      <w:szCs w:val="20"/>
    </w:rPr>
  </w:style>
  <w:style w:type="character" w:styleId="22">
    <w:name w:val="HTML Code"/>
    <w:basedOn w:val="11"/>
    <w:uiPriority w:val="0"/>
    <w:rPr>
      <w:rFonts w:ascii="Courier New" w:hAnsi="Courier New" w:cs="Courier New"/>
      <w:sz w:val="20"/>
      <w:szCs w:val="20"/>
    </w:rPr>
  </w:style>
  <w:style w:type="character" w:styleId="23">
    <w:name w:val="page number"/>
    <w:basedOn w:val="11"/>
    <w:qFormat/>
    <w:uiPriority w:val="0"/>
  </w:style>
  <w:style w:type="character" w:styleId="24">
    <w:name w:val="line number"/>
    <w:basedOn w:val="11"/>
    <w:qFormat/>
    <w:uiPriority w:val="0"/>
  </w:style>
  <w:style w:type="character" w:styleId="25">
    <w:name w:val="HTML Definition"/>
    <w:basedOn w:val="11"/>
    <w:qFormat/>
    <w:uiPriority w:val="0"/>
    <w:rPr>
      <w:i/>
      <w:iCs/>
    </w:rPr>
  </w:style>
  <w:style w:type="character" w:styleId="26">
    <w:name w:val="HTML Variable"/>
    <w:basedOn w:val="11"/>
    <w:qFormat/>
    <w:uiPriority w:val="0"/>
    <w:rPr>
      <w:i/>
      <w:iCs/>
    </w:rPr>
  </w:style>
  <w:style w:type="character" w:styleId="27">
    <w:name w:val="HTML Typewriter"/>
    <w:basedOn w:val="11"/>
    <w:qFormat/>
    <w:uiPriority w:val="0"/>
    <w:rPr>
      <w:rFonts w:ascii="Courier New" w:hAnsi="Courier New" w:cs="Courier New"/>
      <w:sz w:val="20"/>
      <w:szCs w:val="20"/>
    </w:rPr>
  </w:style>
  <w:style w:type="character" w:styleId="28">
    <w:name w:val="Strong"/>
    <w:basedOn w:val="11"/>
    <w:qFormat/>
    <w:uiPriority w:val="0"/>
    <w:rPr>
      <w:b/>
      <w:bCs/>
    </w:rPr>
  </w:style>
  <w:style w:type="character" w:styleId="29">
    <w:name w:val="HTML Cite"/>
    <w:basedOn w:val="11"/>
    <w:qFormat/>
    <w:uiPriority w:val="0"/>
    <w:rPr>
      <w:i/>
      <w:iCs/>
    </w:rPr>
  </w:style>
  <w:style w:type="paragraph" w:styleId="30">
    <w:name w:val="Balloon Text"/>
    <w:basedOn w:val="1"/>
    <w:qFormat/>
    <w:uiPriority w:val="0"/>
    <w:rPr>
      <w:sz w:val="16"/>
      <w:szCs w:val="16"/>
    </w:rPr>
  </w:style>
  <w:style w:type="paragraph" w:styleId="31">
    <w:name w:val="List 5"/>
    <w:basedOn w:val="1"/>
    <w:qFormat/>
    <w:uiPriority w:val="0"/>
    <w:pPr>
      <w:ind w:left="1800" w:hanging="360"/>
    </w:pPr>
  </w:style>
  <w:style w:type="paragraph" w:styleId="32">
    <w:name w:val="List Continue"/>
    <w:basedOn w:val="1"/>
    <w:qFormat/>
    <w:uiPriority w:val="0"/>
    <w:pPr>
      <w:spacing w:after="120"/>
      <w:ind w:left="360"/>
    </w:pPr>
  </w:style>
  <w:style w:type="paragraph" w:styleId="33">
    <w:name w:val="Body Text 2"/>
    <w:basedOn w:val="1"/>
    <w:uiPriority w:val="0"/>
    <w:pPr>
      <w:spacing w:after="120" w:line="480" w:lineRule="auto"/>
    </w:pPr>
  </w:style>
  <w:style w:type="paragraph" w:styleId="34">
    <w:name w:val="List Number 5"/>
    <w:basedOn w:val="1"/>
    <w:qFormat/>
    <w:uiPriority w:val="0"/>
    <w:pPr>
      <w:numPr>
        <w:ilvl w:val="0"/>
        <w:numId w:val="1"/>
      </w:numPr>
    </w:pPr>
  </w:style>
  <w:style w:type="paragraph" w:styleId="35">
    <w:name w:val="Closing"/>
    <w:basedOn w:val="1"/>
    <w:qFormat/>
    <w:uiPriority w:val="0"/>
    <w:pPr>
      <w:ind w:left="4320"/>
    </w:pPr>
  </w:style>
  <w:style w:type="paragraph" w:styleId="36">
    <w:name w:val="Normal Indent"/>
    <w:basedOn w:val="1"/>
    <w:qFormat/>
    <w:uiPriority w:val="0"/>
    <w:pPr>
      <w:ind w:left="708"/>
    </w:pPr>
  </w:style>
  <w:style w:type="paragraph" w:styleId="37">
    <w:name w:val="envelope return"/>
    <w:basedOn w:val="1"/>
    <w:qFormat/>
    <w:uiPriority w:val="0"/>
    <w:rPr>
      <w:rFonts w:ascii="Arial" w:hAnsi="Arial" w:cs="Arial"/>
      <w:sz w:val="20"/>
    </w:rPr>
  </w:style>
  <w:style w:type="paragraph" w:styleId="38">
    <w:name w:val="Plain Text"/>
    <w:basedOn w:val="1"/>
    <w:qFormat/>
    <w:uiPriority w:val="0"/>
    <w:rPr>
      <w:rFonts w:ascii="Courier New" w:hAnsi="Courier New" w:cs="Courier New"/>
      <w:sz w:val="20"/>
    </w:rPr>
  </w:style>
  <w:style w:type="paragraph" w:styleId="39">
    <w:name w:val="Body Text Indent 3"/>
    <w:basedOn w:val="1"/>
    <w:qFormat/>
    <w:uiPriority w:val="0"/>
    <w:pPr>
      <w:spacing w:after="120"/>
      <w:ind w:left="360"/>
    </w:pPr>
    <w:rPr>
      <w:sz w:val="16"/>
      <w:szCs w:val="16"/>
    </w:rPr>
  </w:style>
  <w:style w:type="paragraph" w:styleId="40">
    <w:name w:val="endnote text"/>
    <w:basedOn w:val="1"/>
    <w:qFormat/>
    <w:uiPriority w:val="0"/>
    <w:pPr>
      <w:snapToGrid w:val="0"/>
      <w:jc w:val="left"/>
    </w:pPr>
  </w:style>
  <w:style w:type="paragraph" w:styleId="41">
    <w:name w:val="caption"/>
    <w:basedOn w:val="1"/>
    <w:next w:val="1"/>
    <w:semiHidden/>
    <w:unhideWhenUsed/>
    <w:qFormat/>
    <w:uiPriority w:val="0"/>
    <w:rPr>
      <w:rFonts w:ascii="Arial" w:hAnsi="Arial" w:eastAsia="SimHei" w:cs="Arial"/>
      <w:sz w:val="20"/>
    </w:rPr>
  </w:style>
  <w:style w:type="paragraph" w:styleId="42">
    <w:name w:val="annotation text"/>
    <w:basedOn w:val="1"/>
    <w:qFormat/>
    <w:uiPriority w:val="0"/>
    <w:pPr>
      <w:jc w:val="left"/>
    </w:pPr>
  </w:style>
  <w:style w:type="paragraph" w:styleId="43">
    <w:name w:val="index 1"/>
    <w:basedOn w:val="1"/>
    <w:next w:val="1"/>
    <w:qFormat/>
    <w:uiPriority w:val="0"/>
  </w:style>
  <w:style w:type="paragraph" w:styleId="44">
    <w:name w:val="annotation subject"/>
    <w:basedOn w:val="42"/>
    <w:next w:val="42"/>
    <w:qFormat/>
    <w:uiPriority w:val="0"/>
    <w:rPr>
      <w:b/>
      <w:bCs/>
    </w:rPr>
  </w:style>
  <w:style w:type="paragraph" w:styleId="45">
    <w:name w:val="Document Map"/>
    <w:basedOn w:val="1"/>
    <w:qFormat/>
    <w:uiPriority w:val="0"/>
    <w:pPr>
      <w:shd w:val="clear" w:color="auto" w:fill="000080"/>
    </w:pPr>
  </w:style>
  <w:style w:type="paragraph" w:styleId="46">
    <w:name w:val="footnote text"/>
    <w:basedOn w:val="1"/>
    <w:qFormat/>
    <w:uiPriority w:val="0"/>
    <w:pPr>
      <w:snapToGrid w:val="0"/>
      <w:jc w:val="left"/>
    </w:pPr>
    <w:rPr>
      <w:sz w:val="18"/>
      <w:szCs w:val="18"/>
    </w:rPr>
  </w:style>
  <w:style w:type="paragraph" w:styleId="47">
    <w:name w:val="toc 8"/>
    <w:basedOn w:val="1"/>
    <w:next w:val="1"/>
    <w:qFormat/>
    <w:uiPriority w:val="0"/>
    <w:pPr>
      <w:ind w:left="2940" w:leftChars="1400"/>
    </w:pPr>
  </w:style>
  <w:style w:type="paragraph" w:styleId="48">
    <w:name w:val="index 2"/>
    <w:basedOn w:val="1"/>
    <w:next w:val="1"/>
    <w:qFormat/>
    <w:uiPriority w:val="0"/>
    <w:pPr>
      <w:ind w:left="200" w:leftChars="200"/>
    </w:pPr>
  </w:style>
  <w:style w:type="paragraph" w:styleId="49">
    <w:name w:val="List Number 3"/>
    <w:basedOn w:val="1"/>
    <w:qFormat/>
    <w:uiPriority w:val="0"/>
    <w:pPr>
      <w:numPr>
        <w:ilvl w:val="0"/>
        <w:numId w:val="2"/>
      </w:numPr>
    </w:pPr>
  </w:style>
  <w:style w:type="paragraph" w:styleId="50">
    <w:name w:val="HTML Address"/>
    <w:basedOn w:val="1"/>
    <w:qFormat/>
    <w:uiPriority w:val="0"/>
    <w:rPr>
      <w:i/>
      <w:iCs/>
    </w:rPr>
  </w:style>
  <w:style w:type="paragraph" w:styleId="51">
    <w:name w:val="index 7"/>
    <w:basedOn w:val="1"/>
    <w:next w:val="1"/>
    <w:qFormat/>
    <w:uiPriority w:val="0"/>
    <w:pPr>
      <w:ind w:left="1200" w:leftChars="1200"/>
    </w:pPr>
  </w:style>
  <w:style w:type="paragraph" w:styleId="52">
    <w:name w:val="index 3"/>
    <w:basedOn w:val="1"/>
    <w:next w:val="1"/>
    <w:qFormat/>
    <w:uiPriority w:val="0"/>
    <w:pPr>
      <w:ind w:left="400" w:leftChars="400"/>
    </w:pPr>
  </w:style>
  <w:style w:type="paragraph" w:styleId="53">
    <w:name w:val="index 5"/>
    <w:basedOn w:val="1"/>
    <w:next w:val="1"/>
    <w:qFormat/>
    <w:uiPriority w:val="0"/>
    <w:pPr>
      <w:ind w:left="800" w:leftChars="800"/>
    </w:pPr>
  </w:style>
  <w:style w:type="paragraph" w:styleId="54">
    <w:name w:val="index 4"/>
    <w:basedOn w:val="1"/>
    <w:next w:val="1"/>
    <w:qFormat/>
    <w:uiPriority w:val="0"/>
    <w:pPr>
      <w:ind w:left="600" w:leftChars="600"/>
    </w:pPr>
  </w:style>
  <w:style w:type="paragraph" w:styleId="55">
    <w:name w:val="header"/>
    <w:basedOn w:val="1"/>
    <w:link w:val="156"/>
    <w:qFormat/>
    <w:uiPriority w:val="99"/>
    <w:pPr>
      <w:tabs>
        <w:tab w:val="center" w:pos="4153"/>
        <w:tab w:val="right" w:pos="8306"/>
      </w:tabs>
    </w:pPr>
  </w:style>
  <w:style w:type="paragraph" w:styleId="56">
    <w:name w:val="toc 9"/>
    <w:basedOn w:val="1"/>
    <w:next w:val="1"/>
    <w:qFormat/>
    <w:uiPriority w:val="0"/>
    <w:pPr>
      <w:ind w:left="3360" w:leftChars="1600"/>
    </w:pPr>
  </w:style>
  <w:style w:type="paragraph" w:styleId="57">
    <w:name w:val="toc 7"/>
    <w:basedOn w:val="1"/>
    <w:next w:val="1"/>
    <w:qFormat/>
    <w:uiPriority w:val="0"/>
    <w:pPr>
      <w:ind w:left="2520" w:leftChars="1200"/>
    </w:pPr>
  </w:style>
  <w:style w:type="paragraph" w:styleId="58">
    <w:name w:val="index 6"/>
    <w:basedOn w:val="1"/>
    <w:next w:val="1"/>
    <w:qFormat/>
    <w:uiPriority w:val="0"/>
    <w:pPr>
      <w:ind w:left="1000" w:leftChars="1000"/>
    </w:pPr>
  </w:style>
  <w:style w:type="paragraph" w:styleId="59">
    <w:name w:val="envelope address"/>
    <w:basedOn w:val="1"/>
    <w:qFormat/>
    <w:uiPriority w:val="0"/>
    <w:pPr>
      <w:framePr w:w="7920" w:h="1980" w:hRule="exact" w:hSpace="180" w:wrap="around" w:vAnchor="margin" w:hAnchor="page" w:xAlign="center" w:yAlign="bottom"/>
      <w:ind w:left="2880"/>
    </w:pPr>
    <w:rPr>
      <w:rFonts w:ascii="Arial" w:hAnsi="Arial" w:cs="Arial"/>
      <w:sz w:val="24"/>
    </w:rPr>
  </w:style>
  <w:style w:type="paragraph" w:styleId="60">
    <w:name w:val="index 8"/>
    <w:basedOn w:val="1"/>
    <w:next w:val="1"/>
    <w:qFormat/>
    <w:uiPriority w:val="0"/>
    <w:pPr>
      <w:ind w:left="1400" w:leftChars="1400"/>
    </w:pPr>
  </w:style>
  <w:style w:type="paragraph" w:styleId="61">
    <w:name w:val="Body Text"/>
    <w:basedOn w:val="1"/>
    <w:qFormat/>
    <w:uiPriority w:val="0"/>
    <w:pPr>
      <w:spacing w:after="120"/>
    </w:pPr>
  </w:style>
  <w:style w:type="paragraph" w:styleId="62">
    <w:name w:val="index 9"/>
    <w:basedOn w:val="1"/>
    <w:next w:val="1"/>
    <w:qFormat/>
    <w:uiPriority w:val="0"/>
    <w:pPr>
      <w:ind w:left="1600" w:leftChars="1600"/>
    </w:pPr>
  </w:style>
  <w:style w:type="paragraph" w:styleId="63">
    <w:name w:val="List Number 4"/>
    <w:basedOn w:val="1"/>
    <w:qFormat/>
    <w:uiPriority w:val="0"/>
    <w:pPr>
      <w:numPr>
        <w:ilvl w:val="0"/>
        <w:numId w:val="3"/>
      </w:numPr>
    </w:pPr>
  </w:style>
  <w:style w:type="paragraph" w:styleId="64">
    <w:name w:val="toa heading"/>
    <w:basedOn w:val="1"/>
    <w:next w:val="1"/>
    <w:qFormat/>
    <w:uiPriority w:val="0"/>
    <w:pPr>
      <w:spacing w:before="120"/>
    </w:pPr>
    <w:rPr>
      <w:rFonts w:ascii="Arial" w:hAnsi="Arial" w:cs="Arial"/>
      <w:sz w:val="24"/>
    </w:rPr>
  </w:style>
  <w:style w:type="paragraph" w:styleId="65">
    <w:name w:val="index heading"/>
    <w:basedOn w:val="1"/>
    <w:next w:val="43"/>
    <w:qFormat/>
    <w:uiPriority w:val="0"/>
    <w:rPr>
      <w:rFonts w:ascii="Arial" w:hAnsi="Arial" w:cs="Arial"/>
      <w:b/>
      <w:bCs/>
    </w:rPr>
  </w:style>
  <w:style w:type="paragraph" w:styleId="66">
    <w:name w:val="toc 1"/>
    <w:basedOn w:val="1"/>
    <w:next w:val="1"/>
    <w:qFormat/>
    <w:uiPriority w:val="0"/>
  </w:style>
  <w:style w:type="paragraph" w:styleId="67">
    <w:name w:val="table of authorities"/>
    <w:basedOn w:val="1"/>
    <w:next w:val="1"/>
    <w:qFormat/>
    <w:uiPriority w:val="0"/>
    <w:pPr>
      <w:ind w:left="420" w:leftChars="200"/>
    </w:pPr>
  </w:style>
  <w:style w:type="paragraph" w:styleId="68">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69">
    <w:name w:val="toc 6"/>
    <w:basedOn w:val="1"/>
    <w:next w:val="1"/>
    <w:qFormat/>
    <w:uiPriority w:val="0"/>
    <w:pPr>
      <w:ind w:left="2100" w:leftChars="1000"/>
    </w:pPr>
  </w:style>
  <w:style w:type="paragraph" w:styleId="70">
    <w:name w:val="table of figures"/>
    <w:basedOn w:val="1"/>
    <w:next w:val="1"/>
    <w:qFormat/>
    <w:uiPriority w:val="0"/>
    <w:pPr>
      <w:ind w:left="200" w:leftChars="200" w:hanging="200" w:hangingChars="200"/>
    </w:pPr>
  </w:style>
  <w:style w:type="paragraph" w:styleId="71">
    <w:name w:val="toc 3"/>
    <w:basedOn w:val="1"/>
    <w:next w:val="1"/>
    <w:qFormat/>
    <w:uiPriority w:val="0"/>
    <w:pPr>
      <w:ind w:left="840" w:leftChars="400"/>
    </w:pPr>
  </w:style>
  <w:style w:type="paragraph" w:styleId="72">
    <w:name w:val="toc 2"/>
    <w:basedOn w:val="1"/>
    <w:next w:val="1"/>
    <w:qFormat/>
    <w:uiPriority w:val="0"/>
    <w:pPr>
      <w:ind w:left="420" w:leftChars="200"/>
    </w:pPr>
  </w:style>
  <w:style w:type="paragraph" w:styleId="73">
    <w:name w:val="toc 4"/>
    <w:basedOn w:val="1"/>
    <w:next w:val="1"/>
    <w:qFormat/>
    <w:uiPriority w:val="0"/>
    <w:pPr>
      <w:ind w:left="1260" w:leftChars="600"/>
    </w:pPr>
  </w:style>
  <w:style w:type="paragraph" w:styleId="74">
    <w:name w:val="toc 5"/>
    <w:basedOn w:val="1"/>
    <w:next w:val="1"/>
    <w:qFormat/>
    <w:uiPriority w:val="0"/>
    <w:pPr>
      <w:ind w:left="1680" w:leftChars="800"/>
    </w:pPr>
  </w:style>
  <w:style w:type="paragraph" w:styleId="75">
    <w:name w:val="Note Heading"/>
    <w:basedOn w:val="1"/>
    <w:next w:val="1"/>
    <w:qFormat/>
    <w:uiPriority w:val="0"/>
  </w:style>
  <w:style w:type="paragraph" w:styleId="76">
    <w:name w:val="Date"/>
    <w:basedOn w:val="1"/>
    <w:next w:val="1"/>
    <w:qFormat/>
    <w:uiPriority w:val="0"/>
  </w:style>
  <w:style w:type="paragraph" w:styleId="77">
    <w:name w:val="List Bullet 5"/>
    <w:basedOn w:val="1"/>
    <w:qFormat/>
    <w:uiPriority w:val="0"/>
    <w:pPr>
      <w:numPr>
        <w:ilvl w:val="0"/>
        <w:numId w:val="4"/>
      </w:numPr>
    </w:pPr>
  </w:style>
  <w:style w:type="paragraph" w:styleId="78">
    <w:name w:val="Body Text First Indent"/>
    <w:basedOn w:val="1"/>
    <w:qFormat/>
    <w:uiPriority w:val="0"/>
    <w:pPr>
      <w:ind w:firstLine="210"/>
    </w:pPr>
  </w:style>
  <w:style w:type="paragraph" w:styleId="79">
    <w:name w:val="Body Text First Indent 2"/>
    <w:basedOn w:val="80"/>
    <w:qFormat/>
    <w:uiPriority w:val="0"/>
    <w:pPr>
      <w:ind w:firstLine="210"/>
    </w:pPr>
  </w:style>
  <w:style w:type="paragraph" w:styleId="80">
    <w:name w:val="Body Text Indent"/>
    <w:basedOn w:val="1"/>
    <w:qFormat/>
    <w:uiPriority w:val="0"/>
    <w:pPr>
      <w:spacing w:after="120"/>
      <w:ind w:left="360"/>
    </w:pPr>
  </w:style>
  <w:style w:type="paragraph" w:styleId="81">
    <w:name w:val="List Bullet 4"/>
    <w:basedOn w:val="1"/>
    <w:qFormat/>
    <w:uiPriority w:val="0"/>
    <w:pPr>
      <w:numPr>
        <w:ilvl w:val="0"/>
        <w:numId w:val="5"/>
      </w:numPr>
    </w:pPr>
  </w:style>
  <w:style w:type="paragraph" w:styleId="82">
    <w:name w:val="List Bullet"/>
    <w:basedOn w:val="1"/>
    <w:qFormat/>
    <w:uiPriority w:val="0"/>
    <w:pPr>
      <w:numPr>
        <w:ilvl w:val="0"/>
        <w:numId w:val="6"/>
      </w:numPr>
    </w:pPr>
  </w:style>
  <w:style w:type="paragraph" w:styleId="83">
    <w:name w:val="List Bullet 2"/>
    <w:basedOn w:val="1"/>
    <w:qFormat/>
    <w:uiPriority w:val="0"/>
    <w:pPr>
      <w:numPr>
        <w:ilvl w:val="0"/>
        <w:numId w:val="7"/>
      </w:numPr>
    </w:pPr>
  </w:style>
  <w:style w:type="paragraph" w:styleId="84">
    <w:name w:val="List Bullet 3"/>
    <w:basedOn w:val="1"/>
    <w:qFormat/>
    <w:uiPriority w:val="0"/>
    <w:pPr>
      <w:numPr>
        <w:ilvl w:val="0"/>
        <w:numId w:val="8"/>
      </w:numPr>
    </w:pPr>
  </w:style>
  <w:style w:type="paragraph" w:styleId="85">
    <w:name w:val="Title"/>
    <w:basedOn w:val="1"/>
    <w:qFormat/>
    <w:uiPriority w:val="0"/>
    <w:pPr>
      <w:spacing w:before="240" w:after="60"/>
      <w:jc w:val="center"/>
      <w:outlineLvl w:val="0"/>
    </w:pPr>
    <w:rPr>
      <w:rFonts w:ascii="Arial" w:hAnsi="Arial" w:cs="Arial"/>
      <w:b/>
      <w:bCs/>
      <w:kern w:val="28"/>
      <w:sz w:val="32"/>
      <w:szCs w:val="32"/>
    </w:rPr>
  </w:style>
  <w:style w:type="paragraph" w:styleId="86">
    <w:name w:val="footer"/>
    <w:basedOn w:val="1"/>
    <w:link w:val="157"/>
    <w:qFormat/>
    <w:uiPriority w:val="99"/>
    <w:pPr>
      <w:tabs>
        <w:tab w:val="center" w:pos="4153"/>
        <w:tab w:val="right" w:pos="8306"/>
      </w:tabs>
    </w:pPr>
  </w:style>
  <w:style w:type="paragraph" w:styleId="87">
    <w:name w:val="List Number"/>
    <w:basedOn w:val="1"/>
    <w:qFormat/>
    <w:uiPriority w:val="0"/>
    <w:pPr>
      <w:numPr>
        <w:ilvl w:val="0"/>
        <w:numId w:val="9"/>
      </w:numPr>
    </w:pPr>
  </w:style>
  <w:style w:type="paragraph" w:styleId="88">
    <w:name w:val="List Number 2"/>
    <w:basedOn w:val="1"/>
    <w:qFormat/>
    <w:uiPriority w:val="0"/>
    <w:pPr>
      <w:numPr>
        <w:ilvl w:val="0"/>
        <w:numId w:val="10"/>
      </w:numPr>
    </w:pPr>
  </w:style>
  <w:style w:type="paragraph" w:styleId="89">
    <w:name w:val="List"/>
    <w:basedOn w:val="1"/>
    <w:qFormat/>
    <w:uiPriority w:val="0"/>
    <w:pPr>
      <w:ind w:left="360" w:hanging="360"/>
    </w:pPr>
  </w:style>
  <w:style w:type="paragraph" w:styleId="90">
    <w:name w:val="Normal (Web)"/>
    <w:qFormat/>
    <w:uiPriority w:val="0"/>
    <w:pPr>
      <w:spacing w:beforeAutospacing="1" w:afterAutospacing="1"/>
    </w:pPr>
    <w:rPr>
      <w:rFonts w:ascii="Times New Roman" w:hAnsi="Times New Roman" w:eastAsia="SimSun" w:cs="Times New Roman"/>
      <w:sz w:val="24"/>
      <w:szCs w:val="24"/>
      <w:lang w:val="en-US" w:eastAsia="zh-CN" w:bidi="ar-SA"/>
    </w:rPr>
  </w:style>
  <w:style w:type="paragraph" w:styleId="91">
    <w:name w:val="Body Text 3"/>
    <w:basedOn w:val="1"/>
    <w:qFormat/>
    <w:uiPriority w:val="0"/>
    <w:pPr>
      <w:spacing w:after="120"/>
    </w:pPr>
    <w:rPr>
      <w:sz w:val="16"/>
      <w:szCs w:val="16"/>
    </w:rPr>
  </w:style>
  <w:style w:type="paragraph" w:styleId="92">
    <w:name w:val="Body Text Indent 2"/>
    <w:basedOn w:val="1"/>
    <w:qFormat/>
    <w:uiPriority w:val="0"/>
    <w:pPr>
      <w:spacing w:after="120" w:line="480" w:lineRule="auto"/>
      <w:ind w:left="360"/>
    </w:pPr>
  </w:style>
  <w:style w:type="paragraph" w:styleId="93">
    <w:name w:val="Subtitle"/>
    <w:basedOn w:val="1"/>
    <w:qFormat/>
    <w:uiPriority w:val="0"/>
    <w:pPr>
      <w:spacing w:after="60"/>
      <w:jc w:val="center"/>
      <w:outlineLvl w:val="1"/>
    </w:pPr>
    <w:rPr>
      <w:rFonts w:ascii="Arial" w:hAnsi="Arial" w:cs="Arial"/>
      <w:sz w:val="24"/>
    </w:rPr>
  </w:style>
  <w:style w:type="paragraph" w:styleId="94">
    <w:name w:val="Signature"/>
    <w:basedOn w:val="1"/>
    <w:qFormat/>
    <w:uiPriority w:val="0"/>
    <w:pPr>
      <w:ind w:left="4320"/>
    </w:pPr>
  </w:style>
  <w:style w:type="paragraph" w:styleId="95">
    <w:name w:val="Salutation"/>
    <w:basedOn w:val="1"/>
    <w:next w:val="1"/>
    <w:qFormat/>
    <w:uiPriority w:val="0"/>
  </w:style>
  <w:style w:type="paragraph" w:styleId="96">
    <w:name w:val="List Continue 2"/>
    <w:basedOn w:val="1"/>
    <w:qFormat/>
    <w:uiPriority w:val="0"/>
    <w:pPr>
      <w:spacing w:after="120"/>
      <w:ind w:left="720"/>
    </w:pPr>
  </w:style>
  <w:style w:type="paragraph" w:styleId="97">
    <w:name w:val="List Continue 3"/>
    <w:basedOn w:val="1"/>
    <w:qFormat/>
    <w:uiPriority w:val="0"/>
    <w:pPr>
      <w:spacing w:after="120"/>
      <w:ind w:left="1080"/>
    </w:pPr>
  </w:style>
  <w:style w:type="paragraph" w:styleId="98">
    <w:name w:val="List Continue 4"/>
    <w:basedOn w:val="1"/>
    <w:qFormat/>
    <w:uiPriority w:val="0"/>
    <w:pPr>
      <w:spacing w:after="120"/>
      <w:ind w:left="1440"/>
    </w:pPr>
  </w:style>
  <w:style w:type="paragraph" w:styleId="99">
    <w:name w:val="List Continue 5"/>
    <w:basedOn w:val="1"/>
    <w:qFormat/>
    <w:uiPriority w:val="0"/>
    <w:pPr>
      <w:spacing w:after="120"/>
      <w:ind w:left="1800"/>
    </w:pPr>
  </w:style>
  <w:style w:type="paragraph" w:styleId="100">
    <w:name w:val="List 2"/>
    <w:basedOn w:val="1"/>
    <w:qFormat/>
    <w:uiPriority w:val="0"/>
    <w:pPr>
      <w:ind w:left="720" w:hanging="360"/>
    </w:pPr>
  </w:style>
  <w:style w:type="paragraph" w:styleId="101">
    <w:name w:val="List 3"/>
    <w:basedOn w:val="1"/>
    <w:qFormat/>
    <w:uiPriority w:val="0"/>
    <w:pPr>
      <w:ind w:left="1080" w:hanging="360"/>
    </w:pPr>
  </w:style>
  <w:style w:type="paragraph" w:styleId="102">
    <w:name w:val="List 4"/>
    <w:basedOn w:val="1"/>
    <w:qFormat/>
    <w:uiPriority w:val="0"/>
    <w:pPr>
      <w:ind w:left="1440" w:hanging="360"/>
    </w:pPr>
  </w:style>
  <w:style w:type="paragraph" w:styleId="103">
    <w:name w:val="HTML Preformatted"/>
    <w:basedOn w:val="1"/>
    <w:qFormat/>
    <w:uiPriority w:val="0"/>
    <w:rPr>
      <w:rFonts w:ascii="Courier New" w:hAnsi="Courier New" w:cs="Courier New"/>
      <w:sz w:val="20"/>
    </w:rPr>
  </w:style>
  <w:style w:type="paragraph" w:styleId="104">
    <w:name w:val="Block Text"/>
    <w:basedOn w:val="1"/>
    <w:qFormat/>
    <w:uiPriority w:val="0"/>
    <w:pPr>
      <w:spacing w:after="120"/>
      <w:ind w:left="1440" w:right="1440"/>
    </w:pPr>
  </w:style>
  <w:style w:type="paragraph" w:styleId="105">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cs="Arial"/>
      <w:sz w:val="24"/>
    </w:rPr>
  </w:style>
  <w:style w:type="paragraph" w:styleId="106">
    <w:name w:val="E-mail Signature"/>
    <w:basedOn w:val="1"/>
    <w:qFormat/>
    <w:uiPriority w:val="0"/>
  </w:style>
  <w:style w:type="table" w:styleId="107">
    <w:name w:val="Table Colorful 2"/>
    <w:basedOn w:val="12"/>
    <w:qFormat/>
    <w:uiPriority w:val="0"/>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108">
    <w:name w:val="Table Grid 2"/>
    <w:basedOn w:val="12"/>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09">
    <w:name w:val="Table Subtle 1"/>
    <w:basedOn w:val="12"/>
    <w:qFormat/>
    <w:uiPriority w:val="0"/>
    <w:pPr>
      <w:widowControl w:val="0"/>
      <w:jc w:val="both"/>
    </w:pPr>
    <w:tblPr>
      <w:tblCellMar>
        <w:top w:w="0" w:type="dxa"/>
        <w:left w:w="108" w:type="dxa"/>
        <w:bottom w:w="0" w:type="dxa"/>
        <w:right w:w="108" w:type="dxa"/>
      </w:tblCellMar>
    </w:tblPr>
    <w:tblStylePr w:type="firstRow">
      <w:tblPr/>
      <w:tcPr>
        <w:tcBorders>
          <w:top w:val="single" w:color="000000" w:sz="6" w:space="0"/>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nil"/>
          <w:bottom w:val="single" w:color="000000" w:sz="12" w:space="0"/>
          <w:right w:val="nil"/>
          <w:insideH w:val="nil"/>
          <w:insideV w:val="nil"/>
          <w:tl2br w:val="nil"/>
          <w:tr2bl w:val="nil"/>
        </w:tcBorders>
      </w:tcPr>
    </w:tblStylePr>
    <w:tblStylePr w:type="band1Horz">
      <w:tblPr/>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0">
    <w:name w:val="Table Theme"/>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11">
    <w:name w:val="Table Web 3"/>
    <w:basedOn w:val="12"/>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12">
    <w:name w:val="Table Grid 6"/>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3">
    <w:name w:val="Table Simple 1"/>
    <w:basedOn w:val="12"/>
    <w:qFormat/>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14">
    <w:name w:val="Table Grid 1"/>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style>
  <w:style w:type="table" w:styleId="115">
    <w:name w:val="Table 3D effects 2"/>
    <w:basedOn w:val="12"/>
    <w:qFormat/>
    <w:uiPriority w:val="0"/>
    <w:pPr>
      <w:widowControl w:val="0"/>
      <w:jc w:val="both"/>
    </w:pPr>
    <w:tblPr>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6">
    <w:name w:val="Table List 5"/>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17">
    <w:name w:val="Table Classic 4"/>
    <w:basedOn w:val="12"/>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bl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18">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19">
    <w:name w:val="Table Classic 1"/>
    <w:basedOn w:val="12"/>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20">
    <w:name w:val="Table Grid 5"/>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1">
    <w:name w:val="Table 3D effects 3"/>
    <w:basedOn w:val="12"/>
    <w:qFormat/>
    <w:uiPriority w:val="0"/>
    <w:pPr>
      <w:widowControl w:val="0"/>
      <w:jc w:val="both"/>
    </w:pPr>
    <w:tblPr>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22">
    <w:name w:val="Table Columns 3"/>
    <w:basedOn w:val="12"/>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23">
    <w:name w:val="Table Columns 4"/>
    <w:basedOn w:val="12"/>
    <w:qFormat/>
    <w:uiPriority w:val="0"/>
    <w:pPr>
      <w:widowControl w:val="0"/>
      <w:jc w:val="both"/>
    </w:pPr>
    <w:tblPr>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4">
    <w:name w:val="Table Classic 3"/>
    <w:basedOn w:val="12"/>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125">
    <w:name w:val="Table Professional"/>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126">
    <w:name w:val="Table Elegant"/>
    <w:basedOn w:val="1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27">
    <w:name w:val="Table Colorful 1"/>
    <w:basedOn w:val="12"/>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128">
    <w:name w:val="Table List 3"/>
    <w:basedOn w:val="12"/>
    <w:qFormat/>
    <w:uiPriority w:val="0"/>
    <w:pPr>
      <w:widowControl w:val="0"/>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29">
    <w:name w:val="Table Web 2"/>
    <w:basedOn w:val="12"/>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0">
    <w:name w:val="Table List 7"/>
    <w:basedOn w:val="12"/>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31">
    <w:name w:val="Table Contemporary"/>
    <w:basedOn w:val="12"/>
    <w:qFormat/>
    <w:uiPriority w:val="0"/>
    <w:pPr>
      <w:widowControl w:val="0"/>
      <w:jc w:val="both"/>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32">
    <w:name w:val="Table List 6"/>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style>
  <w:style w:type="table" w:styleId="133">
    <w:name w:val="Table Grid 4"/>
    <w:basedOn w:val="12"/>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34">
    <w:name w:val="Table Columns 1"/>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top w:val="nil"/>
          <w:left w:val="double" w:color="000000" w:sz="6" w:space="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35">
    <w:name w:val="Table List 8"/>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style>
  <w:style w:type="table" w:styleId="136">
    <w:name w:val="Table Grid 3"/>
    <w:basedOn w:val="12"/>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37">
    <w:name w:val="Table Subtle 2"/>
    <w:basedOn w:val="12"/>
    <w:qFormat/>
    <w:uiPriority w:val="0"/>
    <w:pPr>
      <w:widowControl w:val="0"/>
      <w:jc w:val="both"/>
    </w:p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38">
    <w:name w:val="Table List 4"/>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single" w:color="000000" w:sz="12" w:space="0"/>
          <w:bottom w:val="nil"/>
          <w:right w:val="nil"/>
          <w:insideH w:val="nil"/>
          <w:insideV w:val="nil"/>
          <w:tl2br w:val="nil"/>
          <w:tr2bl w:val="nil"/>
        </w:tcBorders>
        <w:shd w:val="solid" w:color="808080" w:fill="FFFFFF"/>
      </w:tcPr>
    </w:tblStylePr>
  </w:style>
  <w:style w:type="table" w:styleId="139">
    <w:name w:val="Table List 1"/>
    <w:basedOn w:val="12"/>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top w:val="nil"/>
          <w:left w:val="single" w:color="000000" w:sz="6" w:space="0"/>
          <w:bottom w:val="nil"/>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40">
    <w:name w:val="Table Web 1"/>
    <w:basedOn w:val="12"/>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41">
    <w:name w:val="Table Colorful 3"/>
    <w:basedOn w:val="12"/>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top w:val="nil"/>
          <w:left w:val="single" w:color="000000" w:sz="6" w:space="0"/>
          <w:bottom w:val="nil"/>
          <w:right w:val="nil"/>
          <w:insideH w:val="nil"/>
          <w:insideV w:val="nil"/>
          <w:tl2br w:val="nil"/>
          <w:tr2bl w:val="nil"/>
        </w:tcBorders>
        <w:shd w:val="solid" w:color="008080" w:fill="FFFFFF"/>
      </w:tcPr>
    </w:tblStylePr>
    <w:tblStylePr w:type="firstCol">
      <w:tblPr/>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42">
    <w:name w:val="Table Columns 5"/>
    <w:basedOn w:val="12"/>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top w:val="nil"/>
          <w:left w:val="single" w:color="808080" w:sz="6" w:space="0"/>
          <w:bottom w:val="nil"/>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43">
    <w:name w:val="Table Classic 2"/>
    <w:basedOn w:val="12"/>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top w:val="nil"/>
          <w:left w:val="single" w:color="000000" w:sz="6" w:space="0"/>
          <w:bottom w:val="nil"/>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44">
    <w:name w:val="Table Grid 7"/>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color="000000" w:sz="12" w:space="0"/>
          <w:bottom w:val="nil"/>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45">
    <w:name w:val="Table 3D effects 1"/>
    <w:basedOn w:val="12"/>
    <w:qFormat/>
    <w:uiPriority w:val="0"/>
    <w:pPr>
      <w:widowControl w:val="0"/>
      <w:jc w:val="both"/>
    </w:pPr>
    <w:tblPr>
      <w:tblCellMar>
        <w:top w:w="0" w:type="dxa"/>
        <w:left w:w="108" w:type="dxa"/>
        <w:bottom w:w="0" w:type="dxa"/>
        <w:right w:w="108" w:type="dxa"/>
      </w:tblCellMar>
    </w:tblPr>
    <w:tcPr>
      <w:shd w:val="solid" w:color="C0C0C0" w:fill="FFFFFF"/>
    </w:tcPr>
    <w:tblStylePr w:type="firstRow">
      <w:rPr>
        <w:b/>
        <w:bCs/>
        <w:color w:val="800080"/>
      </w:rPr>
      <w:tblPr/>
      <w:tcPr>
        <w:tcBorders>
          <w:top w:val="nil"/>
          <w:left w:val="single" w:color="808080" w:sz="6" w:space="0"/>
          <w:bottom w:val="nil"/>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single" w:color="FFFFFF" w:sz="6" w:space="0"/>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46">
    <w:name w:val="Table Columns 2"/>
    <w:basedOn w:val="12"/>
    <w:qFormat/>
    <w:uiPriority w:val="0"/>
    <w:pPr>
      <w:widowControl w:val="0"/>
      <w:jc w:val="both"/>
    </w:pPr>
    <w:rPr>
      <w:b/>
      <w:bCs/>
    </w:rPr>
    <w:tblPr>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47">
    <w:name w:val="Table Simple 2"/>
    <w:basedOn w:val="12"/>
    <w:uiPriority w:val="0"/>
    <w:pPr>
      <w:widowControl w:val="0"/>
      <w:jc w:val="both"/>
    </w:pPr>
    <w:tblPr>
      <w:tblCellMar>
        <w:top w:w="0" w:type="dxa"/>
        <w:left w:w="108" w:type="dxa"/>
        <w:bottom w:w="0" w:type="dxa"/>
        <w:right w:w="108" w:type="dxa"/>
      </w:tblCellMar>
    </w:tblPr>
    <w:tblStylePr w:type="firstRow">
      <w:rPr>
        <w:b/>
        <w:bCs/>
      </w:rPr>
      <w:tblPr/>
      <w:tcPr>
        <w:tcBorders>
          <w:top w:val="nil"/>
          <w:left w:val="single" w:color="000000" w:sz="12" w:space="0"/>
          <w:bottom w:val="nil"/>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nil"/>
          <w:bottom w:val="single" w:color="000000" w:sz="6" w:space="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48">
    <w:name w:val="Table Simple 3"/>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49">
    <w:name w:val="Table Grid 8"/>
    <w:basedOn w:val="1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50">
    <w:name w:val="Table List 2"/>
    <w:basedOn w:val="12"/>
    <w:uiPriority w:val="0"/>
    <w:pPr>
      <w:widowControl w:val="0"/>
      <w:jc w:val="both"/>
    </w:p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top w:val="nil"/>
          <w:left w:val="single" w:color="000000" w:sz="6" w:space="0"/>
          <w:bottom w:val="nil"/>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paragraph" w:customStyle="1" w:styleId="151">
    <w:name w:val="Table Paragraph"/>
    <w:basedOn w:val="1"/>
    <w:qFormat/>
    <w:uiPriority w:val="1"/>
    <w:pPr>
      <w:jc w:val="center"/>
    </w:pPr>
    <w:rPr>
      <w:rFonts w:eastAsia="Times New Roman"/>
      <w:lang w:val="ru-RU" w:eastAsia="en-US"/>
    </w:rPr>
  </w:style>
  <w:style w:type="paragraph" w:customStyle="1" w:styleId="152">
    <w:name w:val="Table Contents"/>
    <w:basedOn w:val="1"/>
    <w:qFormat/>
    <w:uiPriority w:val="6"/>
  </w:style>
  <w:style w:type="paragraph" w:customStyle="1" w:styleId="153">
    <w:name w:val="WPSOffice手动目录 1"/>
    <w:uiPriority w:val="0"/>
    <w:rPr>
      <w:rFonts w:ascii="Times New Roman" w:hAnsi="Times New Roman" w:eastAsia="SimSun" w:cs="Times New Roman"/>
      <w:lang w:val="ru-RU" w:eastAsia="ru-RU" w:bidi="ar-SA"/>
    </w:rPr>
  </w:style>
  <w:style w:type="paragraph" w:styleId="154">
    <w:name w:val="No Spacing"/>
    <w:qFormat/>
    <w:uiPriority w:val="0"/>
    <w:rPr>
      <w:rFonts w:asciiTheme="minorHAnsi" w:hAnsiTheme="minorHAnsi" w:eastAsiaTheme="minorHAnsi" w:cstheme="minorBidi"/>
      <w:sz w:val="22"/>
      <w:szCs w:val="22"/>
      <w:lang w:val="ru-RU" w:eastAsia="en-US" w:bidi="ar-SA"/>
    </w:rPr>
  </w:style>
  <w:style w:type="character" w:customStyle="1" w:styleId="155">
    <w:name w:val="apple-converted-space"/>
    <w:basedOn w:val="11"/>
    <w:uiPriority w:val="0"/>
  </w:style>
  <w:style w:type="character" w:customStyle="1" w:styleId="156">
    <w:name w:val="Верхний колонтитул Знак"/>
    <w:basedOn w:val="11"/>
    <w:link w:val="55"/>
    <w:uiPriority w:val="99"/>
    <w:rPr>
      <w:rFonts w:eastAsiaTheme="minorEastAsia"/>
      <w:sz w:val="28"/>
      <w:szCs w:val="24"/>
      <w:lang w:val="en-US" w:eastAsia="zh-CN"/>
    </w:rPr>
  </w:style>
  <w:style w:type="character" w:customStyle="1" w:styleId="157">
    <w:name w:val="Нижний колонтитул Знак"/>
    <w:basedOn w:val="11"/>
    <w:link w:val="86"/>
    <w:uiPriority w:val="99"/>
    <w:rPr>
      <w:rFonts w:eastAsiaTheme="minorEastAsia"/>
      <w:sz w:val="28"/>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Company>
  <Pages>173</Pages>
  <Words>30737</Words>
  <Characters>199452</Characters>
  <Lines>1662</Lines>
  <Paragraphs>459</Paragraphs>
  <TotalTime>1548</TotalTime>
  <ScaleCrop>false</ScaleCrop>
  <LinksUpToDate>false</LinksUpToDate>
  <CharactersWithSpaces>229730</CharactersWithSpaces>
  <Application>WPS Office_12.2.0.23131_F1E327BC-269C-435d-A152-05C5408002CA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2023-12-22T08:30:00Z</dcterms:created>
  <dc:creator>М</dc:creator>
  <cp:lastModifiedBy>User</cp:lastModifiedBy>
  <dcterms:modified xsi:type="dcterms:W3CDTF">2025-10-29T12:51:59Z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1049-12.2.0.23131</vt:lpwstr>
  </property>
  <property fmtid="{D5CDD505-2E9C-101B-9397-08002B2CF9AE}" pid="3" name="ICV">
    <vt:lpwstr>978E1BB6F6CA4E0D87C38D8530F1EA62_13</vt:lpwstr>
  </property>
</Properties>
</file>