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34" w:rsidRPr="000A0567" w:rsidRDefault="00F6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" cy="362293"/>
            <wp:effectExtent l="0" t="0" r="0" b="0"/>
            <wp:docPr id="1" name="Рисунок 1" descr="C:\Users\User\Desktop\GENR_2026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ENR_2026_v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2C5F27" w:rsidRPr="000A0567">
        <w:rPr>
          <w:rFonts w:ascii="Times New Roman" w:hAnsi="Times New Roman" w:cs="Times New Roman"/>
          <w:sz w:val="24"/>
          <w:szCs w:val="24"/>
        </w:rPr>
        <w:t>Сегодня наше занятие «Разговоры о важном» было посвящено весенней неделе психологии.</w:t>
      </w:r>
      <w:proofErr w:type="gramEnd"/>
    </w:p>
    <w:p w:rsidR="002C5F27" w:rsidRPr="000A0567" w:rsidRDefault="002C5F27" w:rsidP="002C5F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0567">
        <w:rPr>
          <w:color w:val="111111"/>
        </w:rPr>
        <w:t>«….ничего нет выше, и сильнее, и здоровее</w:t>
      </w:r>
      <w:bookmarkStart w:id="0" w:name="_GoBack"/>
      <w:bookmarkEnd w:id="0"/>
      <w:r w:rsidRPr="000A0567">
        <w:rPr>
          <w:color w:val="111111"/>
        </w:rPr>
        <w:t>,</w:t>
      </w:r>
    </w:p>
    <w:p w:rsidR="002C5F27" w:rsidRPr="000A0567" w:rsidRDefault="002C5F27" w:rsidP="002C5F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0567">
        <w:rPr>
          <w:color w:val="111111"/>
        </w:rPr>
        <w:t>и полезнее впредь для жизни,</w:t>
      </w:r>
    </w:p>
    <w:p w:rsidR="002C5F27" w:rsidRPr="000A0567" w:rsidRDefault="002C5F27" w:rsidP="002C5F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0567">
        <w:rPr>
          <w:color w:val="111111"/>
        </w:rPr>
        <w:t>как хорошее какое-нибудь воспоминание,</w:t>
      </w:r>
    </w:p>
    <w:p w:rsidR="002C5F27" w:rsidRPr="000A0567" w:rsidRDefault="002C5F27" w:rsidP="002C5F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0567">
        <w:rPr>
          <w:color w:val="111111"/>
        </w:rPr>
        <w:t xml:space="preserve">и особенно </w:t>
      </w:r>
      <w:proofErr w:type="gramStart"/>
      <w:r w:rsidRPr="000A0567">
        <w:rPr>
          <w:color w:val="111111"/>
        </w:rPr>
        <w:t>вынесенное</w:t>
      </w:r>
      <w:proofErr w:type="gramEnd"/>
      <w:r w:rsidRPr="000A0567">
        <w:rPr>
          <w:color w:val="111111"/>
        </w:rPr>
        <w:t xml:space="preserve"> из детства,</w:t>
      </w:r>
    </w:p>
    <w:p w:rsidR="002C5F27" w:rsidRPr="000A0567" w:rsidRDefault="002C5F27" w:rsidP="002C5F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0567">
        <w:rPr>
          <w:color w:val="111111"/>
        </w:rPr>
        <w:t>из родительского дома….</w:t>
      </w:r>
    </w:p>
    <w:p w:rsidR="002C5F27" w:rsidRPr="000A0567" w:rsidRDefault="002C5F27" w:rsidP="002C5F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0567">
        <w:rPr>
          <w:color w:val="111111"/>
        </w:rPr>
        <w:t>Если много набрать таких воспоминаний с собою в жизнь,</w:t>
      </w:r>
    </w:p>
    <w:p w:rsidR="002C5F27" w:rsidRPr="000A0567" w:rsidRDefault="002C5F27" w:rsidP="002C5F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0567">
        <w:rPr>
          <w:color w:val="111111"/>
        </w:rPr>
        <w:t>то спасен человек на всю жизнь»</w:t>
      </w:r>
    </w:p>
    <w:p w:rsidR="002C5F27" w:rsidRPr="000A0567" w:rsidRDefault="002C5F27" w:rsidP="002C5F2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0567">
        <w:rPr>
          <w:color w:val="111111"/>
        </w:rPr>
        <w:t>Ф. М. Достоевский</w:t>
      </w:r>
    </w:p>
    <w:p w:rsidR="002C5F27" w:rsidRPr="000A0567" w:rsidRDefault="002C5F2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 детьми были проведены беседы на тему эмоций и настроения</w:t>
      </w:r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где воспитанники пытались изобразить различные виды настроения, рассуждали почему так бывает и как исправить положение</w:t>
      </w:r>
      <w:proofErr w:type="gramStart"/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,</w:t>
      </w:r>
      <w:proofErr w:type="gramEnd"/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 влияет настроение на окружающих.</w:t>
      </w:r>
      <w:r w:rsidR="000A0567"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Детям очень хотелось быть носителями только положительных эмоций, поэтому путем рассуждения мы пришли к решению</w:t>
      </w:r>
      <w:proofErr w:type="gramStart"/>
      <w:r w:rsidR="000A0567"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,</w:t>
      </w:r>
      <w:proofErr w:type="gramEnd"/>
      <w:r w:rsidR="000A0567"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 помочь себе справляться  негативом.</w:t>
      </w:r>
    </w:p>
    <w:p w:rsidR="002C5F27" w:rsidRPr="000A0567" w:rsidRDefault="002C5F2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Большой интерес вызвала игра «Тайный друг».  Эта игра помог</w:t>
      </w:r>
      <w:r w:rsidR="000A0567"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ла </w:t>
      </w:r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выделить   в группе лидера</w:t>
      </w:r>
      <w:proofErr w:type="gramStart"/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0A0567"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.</w:t>
      </w:r>
      <w:proofErr w:type="gramEnd"/>
    </w:p>
    <w:p w:rsidR="000A0567" w:rsidRPr="000A0567" w:rsidRDefault="000A0567">
      <w:pPr>
        <w:rPr>
          <w:rFonts w:ascii="Times New Roman" w:hAnsi="Times New Roman" w:cs="Times New Roman"/>
          <w:sz w:val="24"/>
          <w:szCs w:val="24"/>
        </w:rPr>
      </w:pPr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конце занятия нас опять собрал КРУГ</w:t>
      </w:r>
      <w:proofErr w:type="gramStart"/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,</w:t>
      </w:r>
      <w:proofErr w:type="gramEnd"/>
      <w:r w:rsidRPr="000A056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где каждый чувствовал поддержку своего соседа и сам делился теплом с соседом.</w:t>
      </w:r>
    </w:p>
    <w:sectPr w:rsidR="000A0567" w:rsidRPr="000A0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27"/>
    <w:rsid w:val="00003134"/>
    <w:rsid w:val="000A0567"/>
    <w:rsid w:val="002C5F27"/>
    <w:rsid w:val="00F6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2026-04-20T11:01:00Z</dcterms:created>
  <dcterms:modified xsi:type="dcterms:W3CDTF">2026-04-20T11:32:00Z</dcterms:modified>
</cp:coreProperties>
</file>